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2C08B" w14:textId="7B752202" w:rsidR="009F3C3B" w:rsidRDefault="009F3C3B" w:rsidP="009F3C3B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32FAF21" w14:textId="3892EEDF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66A3114E" w:rsidR="006E593A" w:rsidRDefault="001019F9" w:rsidP="001019F9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</w:t>
            </w:r>
            <w:r w:rsidR="00B70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Порядок </w:t>
            </w:r>
            <w:r w:rsidR="00B709C1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предоставления субсидий </w:t>
            </w:r>
            <w:r w:rsidR="00B70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округа, </w:t>
            </w:r>
            <w:bookmarkStart w:id="1" w:name="_Hlk198645469"/>
            <w:r w:rsidR="00B70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утвержденного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</w:t>
            </w:r>
            <w:r w:rsidR="00B709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Усть-Камчатского муниципального округа Камчатского края от 05.03.2025 </w:t>
            </w:r>
            <w:r w:rsidR="00992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109</w:t>
            </w:r>
            <w:r w:rsidR="00B95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End w:id="1"/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034D4602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495553" w14:textId="77777777" w:rsidR="00650702" w:rsidRPr="00650702" w:rsidRDefault="009920F3" w:rsidP="006C5B62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1C5EA5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1C5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  <w:bookmarkStart w:id="2" w:name="_Hlk198645458"/>
      <w:r w:rsidR="001C5EA5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субсидий </w:t>
      </w:r>
      <w:r w:rsidR="001C5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финансового обеспечения затрат, связанных с развитием производства, расширением ассортимента и улучшением качества продукции животноводства и </w:t>
      </w:r>
      <w:r w:rsidR="001C5E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растениеводства, на территории Усть-Камчатского муниципального округа</w:t>
      </w:r>
      <w:bookmarkEnd w:id="2"/>
      <w:r w:rsidR="001C5E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1C5EA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Усть-Камчатского муниципального округа Камчатского края от 05.03.2025 № 109</w:t>
      </w:r>
      <w:r w:rsidR="00C00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Порядок)</w:t>
      </w:r>
      <w:r w:rsidR="00A17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070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изменения:</w:t>
      </w:r>
    </w:p>
    <w:p w14:paraId="2F1211C3" w14:textId="77777777" w:rsidR="00D03903" w:rsidRPr="00D03903" w:rsidRDefault="00D03903" w:rsidP="00650702">
      <w:pPr>
        <w:pStyle w:val="ad"/>
        <w:numPr>
          <w:ilvl w:val="1"/>
          <w:numId w:val="1"/>
        </w:numPr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1 Порядка:</w:t>
      </w:r>
    </w:p>
    <w:p w14:paraId="3CF43C08" w14:textId="365E9D7B" w:rsidR="00A17535" w:rsidRPr="00650702" w:rsidRDefault="00650702" w:rsidP="00D03903">
      <w:pPr>
        <w:pStyle w:val="ad"/>
        <w:numPr>
          <w:ilvl w:val="2"/>
          <w:numId w:val="1"/>
        </w:numPr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C5B62" w:rsidRPr="00650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ункт 1.5 </w:t>
      </w:r>
      <w:r w:rsidR="00D03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изложить </w:t>
      </w:r>
      <w:r w:rsidR="006C5B62" w:rsidRPr="0065070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</w:t>
      </w:r>
      <w:r w:rsidR="008D7CF1" w:rsidRPr="00650702">
        <w:rPr>
          <w:rFonts w:ascii="Times New Roman" w:eastAsia="Times New Roman" w:hAnsi="Times New Roman" w:cs="Times New Roman"/>
          <w:sz w:val="28"/>
          <w:szCs w:val="28"/>
          <w:lang w:eastAsia="ru-RU"/>
        </w:rPr>
        <w:t>ующей</w:t>
      </w:r>
      <w:r w:rsidR="006C5B62" w:rsidRPr="00650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редакции:</w:t>
      </w:r>
    </w:p>
    <w:p w14:paraId="5FA32ECE" w14:textId="54901CC0" w:rsidR="00C00721" w:rsidRDefault="00C00721" w:rsidP="00C007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«1.5. Субсидия </w:t>
      </w:r>
      <w:r w:rsidRPr="00DF51FB">
        <w:rPr>
          <w:rFonts w:ascii="Times New Roman" w:eastAsia="Calibri" w:hAnsi="Times New Roman" w:cs="Times New Roman"/>
          <w:sz w:val="28"/>
          <w:szCs w:val="28"/>
        </w:rPr>
        <w:t>носит целевой характер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предоставляется на</w:t>
      </w:r>
      <w:r w:rsidRPr="008B59D3">
        <w:rPr>
          <w:rFonts w:ascii="Times New Roman" w:hAnsi="Times New Roman" w:cs="Times New Roman"/>
          <w:sz w:val="28"/>
          <w:szCs w:val="28"/>
        </w:rPr>
        <w:t xml:space="preserve"> </w:t>
      </w:r>
      <w:r w:rsidRPr="002223FF">
        <w:rPr>
          <w:rFonts w:ascii="Times New Roman" w:hAnsi="Times New Roman" w:cs="Times New Roman"/>
          <w:sz w:val="28"/>
          <w:szCs w:val="28"/>
        </w:rPr>
        <w:t>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23FF">
        <w:rPr>
          <w:rFonts w:ascii="Times New Roman" w:hAnsi="Times New Roman" w:cs="Times New Roman"/>
          <w:sz w:val="28"/>
          <w:szCs w:val="28"/>
        </w:rPr>
        <w:t>производства</w:t>
      </w:r>
      <w:r>
        <w:rPr>
          <w:rFonts w:ascii="Times New Roman" w:hAnsi="Times New Roman" w:cs="Times New Roman"/>
          <w:sz w:val="28"/>
          <w:szCs w:val="28"/>
        </w:rPr>
        <w:t>, а именно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2478502" w14:textId="77777777" w:rsidR="00C00721" w:rsidRPr="000E1BE1" w:rsidRDefault="00C00721" w:rsidP="00862771">
      <w:pPr>
        <w:pStyle w:val="ad"/>
        <w:widowControl w:val="0"/>
        <w:numPr>
          <w:ilvl w:val="2"/>
          <w:numId w:val="14"/>
        </w:numPr>
        <w:tabs>
          <w:tab w:val="left" w:pos="1014"/>
        </w:tabs>
        <w:autoSpaceDE w:val="0"/>
        <w:autoSpaceDN w:val="0"/>
        <w:spacing w:before="25" w:after="0" w:line="240" w:lineRule="auto"/>
        <w:ind w:left="1014" w:hanging="305"/>
        <w:contextualSpacing w:val="0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приобретение</w:t>
      </w:r>
      <w:r w:rsidRPr="000E1BE1">
        <w:rPr>
          <w:rFonts w:ascii="Times New Roman" w:hAnsi="Times New Roman" w:cs="Times New Roman"/>
          <w:spacing w:val="-2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и</w:t>
      </w:r>
      <w:r w:rsidRPr="000E1BE1">
        <w:rPr>
          <w:rFonts w:ascii="Times New Roman" w:hAnsi="Times New Roman" w:cs="Times New Roman"/>
          <w:spacing w:val="-2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доставк</w:t>
      </w:r>
      <w:r>
        <w:rPr>
          <w:rFonts w:ascii="Times New Roman" w:hAnsi="Times New Roman" w:cs="Times New Roman"/>
          <w:sz w:val="28"/>
        </w:rPr>
        <w:t>у</w:t>
      </w:r>
      <w:r w:rsidRPr="000E1BE1">
        <w:rPr>
          <w:rFonts w:ascii="Times New Roman" w:hAnsi="Times New Roman" w:cs="Times New Roman"/>
          <w:spacing w:val="-1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крупного</w:t>
      </w:r>
      <w:r w:rsidRPr="000E1BE1">
        <w:rPr>
          <w:rFonts w:ascii="Times New Roman" w:hAnsi="Times New Roman" w:cs="Times New Roman"/>
          <w:spacing w:val="-1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рогатого</w:t>
      </w:r>
      <w:r w:rsidRPr="000E1BE1">
        <w:rPr>
          <w:rFonts w:ascii="Times New Roman" w:hAnsi="Times New Roman" w:cs="Times New Roman"/>
          <w:spacing w:val="-1"/>
          <w:sz w:val="28"/>
        </w:rPr>
        <w:t xml:space="preserve"> </w:t>
      </w:r>
      <w:r w:rsidRPr="000E1BE1">
        <w:rPr>
          <w:rFonts w:ascii="Times New Roman" w:hAnsi="Times New Roman" w:cs="Times New Roman"/>
          <w:spacing w:val="-2"/>
          <w:sz w:val="28"/>
        </w:rPr>
        <w:t>скота;</w:t>
      </w:r>
    </w:p>
    <w:p w14:paraId="5CC64DFB" w14:textId="0F375986" w:rsidR="00C00721" w:rsidRPr="000E1BE1" w:rsidRDefault="00C00721" w:rsidP="00862771">
      <w:pPr>
        <w:pStyle w:val="ad"/>
        <w:widowControl w:val="0"/>
        <w:numPr>
          <w:ilvl w:val="2"/>
          <w:numId w:val="14"/>
        </w:numPr>
        <w:tabs>
          <w:tab w:val="left" w:pos="1014"/>
        </w:tabs>
        <w:autoSpaceDE w:val="0"/>
        <w:autoSpaceDN w:val="0"/>
        <w:spacing w:before="26" w:after="0" w:line="240" w:lineRule="auto"/>
        <w:ind w:left="1014" w:hanging="305"/>
        <w:contextualSpacing w:val="0"/>
        <w:rPr>
          <w:rFonts w:ascii="Times New Roman" w:hAnsi="Times New Roman" w:cs="Times New Roman"/>
          <w:sz w:val="28"/>
        </w:rPr>
      </w:pPr>
      <w:bookmarkStart w:id="3" w:name="_Hlk200737088"/>
      <w:r w:rsidRPr="000E1BE1">
        <w:rPr>
          <w:rFonts w:ascii="Times New Roman" w:hAnsi="Times New Roman" w:cs="Times New Roman"/>
          <w:sz w:val="28"/>
        </w:rPr>
        <w:t>производство</w:t>
      </w:r>
      <w:r w:rsidRPr="000E1BE1">
        <w:rPr>
          <w:rFonts w:ascii="Times New Roman" w:hAnsi="Times New Roman" w:cs="Times New Roman"/>
          <w:spacing w:val="-6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и</w:t>
      </w:r>
      <w:r w:rsidRPr="000E1BE1">
        <w:rPr>
          <w:rFonts w:ascii="Times New Roman" w:hAnsi="Times New Roman" w:cs="Times New Roman"/>
          <w:spacing w:val="-5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реализаци</w:t>
      </w:r>
      <w:r>
        <w:rPr>
          <w:rFonts w:ascii="Times New Roman" w:hAnsi="Times New Roman" w:cs="Times New Roman"/>
          <w:sz w:val="28"/>
        </w:rPr>
        <w:t>ю</w:t>
      </w:r>
      <w:r w:rsidRPr="000E1BE1">
        <w:rPr>
          <w:rFonts w:ascii="Times New Roman" w:hAnsi="Times New Roman" w:cs="Times New Roman"/>
          <w:spacing w:val="-5"/>
          <w:sz w:val="28"/>
        </w:rPr>
        <w:t xml:space="preserve"> </w:t>
      </w:r>
      <w:r w:rsidRPr="000E1BE1">
        <w:rPr>
          <w:rFonts w:ascii="Times New Roman" w:hAnsi="Times New Roman" w:cs="Times New Roman"/>
          <w:spacing w:val="-2"/>
          <w:sz w:val="28"/>
        </w:rPr>
        <w:t>продукции</w:t>
      </w:r>
      <w:bookmarkEnd w:id="3"/>
      <w:r w:rsidRPr="000E1BE1">
        <w:rPr>
          <w:rFonts w:ascii="Times New Roman" w:hAnsi="Times New Roman" w:cs="Times New Roman"/>
          <w:spacing w:val="-2"/>
          <w:sz w:val="28"/>
        </w:rPr>
        <w:t>;</w:t>
      </w:r>
    </w:p>
    <w:p w14:paraId="3EAA6F20" w14:textId="77777777" w:rsidR="00C00721" w:rsidRPr="000E1BE1" w:rsidRDefault="00C00721" w:rsidP="00862771">
      <w:pPr>
        <w:pStyle w:val="ad"/>
        <w:widowControl w:val="0"/>
        <w:numPr>
          <w:ilvl w:val="2"/>
          <w:numId w:val="14"/>
        </w:numPr>
        <w:tabs>
          <w:tab w:val="left" w:pos="1014"/>
        </w:tabs>
        <w:autoSpaceDE w:val="0"/>
        <w:autoSpaceDN w:val="0"/>
        <w:spacing w:after="0" w:line="240" w:lineRule="auto"/>
        <w:ind w:left="1014" w:hanging="305"/>
        <w:contextualSpacing w:val="0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приобретение</w:t>
      </w:r>
      <w:r w:rsidRPr="000E1BE1">
        <w:rPr>
          <w:rFonts w:ascii="Times New Roman" w:hAnsi="Times New Roman" w:cs="Times New Roman"/>
          <w:spacing w:val="-3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и</w:t>
      </w:r>
      <w:r w:rsidRPr="000E1BE1">
        <w:rPr>
          <w:rFonts w:ascii="Times New Roman" w:hAnsi="Times New Roman" w:cs="Times New Roman"/>
          <w:spacing w:val="-2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доставк</w:t>
      </w:r>
      <w:r>
        <w:rPr>
          <w:rFonts w:ascii="Times New Roman" w:hAnsi="Times New Roman" w:cs="Times New Roman"/>
          <w:sz w:val="28"/>
        </w:rPr>
        <w:t>у</w:t>
      </w:r>
      <w:r w:rsidRPr="000E1BE1">
        <w:rPr>
          <w:rFonts w:ascii="Times New Roman" w:hAnsi="Times New Roman" w:cs="Times New Roman"/>
          <w:spacing w:val="-1"/>
          <w:sz w:val="28"/>
        </w:rPr>
        <w:t xml:space="preserve"> </w:t>
      </w:r>
      <w:r w:rsidRPr="000E1BE1">
        <w:rPr>
          <w:rFonts w:ascii="Times New Roman" w:hAnsi="Times New Roman" w:cs="Times New Roman"/>
          <w:spacing w:val="-2"/>
          <w:sz w:val="28"/>
        </w:rPr>
        <w:t>кормов;</w:t>
      </w:r>
    </w:p>
    <w:p w14:paraId="346E1352" w14:textId="0C471D63" w:rsidR="00C00721" w:rsidRPr="00C00721" w:rsidRDefault="00C00721" w:rsidP="00862771">
      <w:pPr>
        <w:pStyle w:val="ad"/>
        <w:widowControl w:val="0"/>
        <w:numPr>
          <w:ilvl w:val="2"/>
          <w:numId w:val="14"/>
        </w:numPr>
        <w:tabs>
          <w:tab w:val="left" w:pos="1046"/>
        </w:tabs>
        <w:autoSpaceDE w:val="0"/>
        <w:autoSpaceDN w:val="0"/>
        <w:spacing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C00721">
        <w:rPr>
          <w:rFonts w:ascii="Times New Roman" w:hAnsi="Times New Roman" w:cs="Times New Roman"/>
          <w:sz w:val="28"/>
        </w:rPr>
        <w:t>приобретение, доставку</w:t>
      </w:r>
      <w:r w:rsidR="0046733F">
        <w:rPr>
          <w:rFonts w:ascii="Times New Roman" w:hAnsi="Times New Roman" w:cs="Times New Roman"/>
          <w:sz w:val="28"/>
        </w:rPr>
        <w:t>, ремонт</w:t>
      </w:r>
      <w:r w:rsidRPr="00C00721">
        <w:rPr>
          <w:rFonts w:ascii="Times New Roman" w:hAnsi="Times New Roman" w:cs="Times New Roman"/>
          <w:sz w:val="28"/>
        </w:rPr>
        <w:t xml:space="preserve"> сельскохозяйственной и иной техники, оборудования, в том числе запасных частей к ней и дополнительного </w:t>
      </w:r>
      <w:r w:rsidRPr="00C00721">
        <w:rPr>
          <w:rFonts w:ascii="Times New Roman" w:hAnsi="Times New Roman" w:cs="Times New Roman"/>
          <w:spacing w:val="-2"/>
          <w:sz w:val="28"/>
        </w:rPr>
        <w:t>оборудования;</w:t>
      </w:r>
    </w:p>
    <w:p w14:paraId="2C645949" w14:textId="21392F1A" w:rsidR="00C00721" w:rsidRPr="0046733F" w:rsidRDefault="00C00721" w:rsidP="00862771">
      <w:pPr>
        <w:pStyle w:val="ad"/>
        <w:widowControl w:val="0"/>
        <w:numPr>
          <w:ilvl w:val="2"/>
          <w:numId w:val="14"/>
        </w:numPr>
        <w:tabs>
          <w:tab w:val="left" w:pos="1046"/>
        </w:tabs>
        <w:autoSpaceDE w:val="0"/>
        <w:autoSpaceDN w:val="0"/>
        <w:spacing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C00721">
        <w:rPr>
          <w:rFonts w:ascii="Times New Roman" w:hAnsi="Times New Roman" w:cs="Times New Roman"/>
          <w:sz w:val="28"/>
        </w:rPr>
        <w:t>приобретение, строительство, ремонт, реконструкцию и переустройство производственных, складских зданий, помещений, пристроек, инженерных сетей, заграждений и сооружений</w:t>
      </w:r>
      <w:r w:rsidR="0046733F">
        <w:rPr>
          <w:rFonts w:ascii="Times New Roman" w:hAnsi="Times New Roman" w:cs="Times New Roman"/>
          <w:sz w:val="28"/>
        </w:rPr>
        <w:t xml:space="preserve">, в том числе </w:t>
      </w:r>
      <w:r w:rsidRPr="0046733F">
        <w:rPr>
          <w:rFonts w:ascii="Times New Roman" w:hAnsi="Times New Roman" w:cs="Times New Roman"/>
          <w:sz w:val="28"/>
        </w:rPr>
        <w:t>приобретение строительного материала;</w:t>
      </w:r>
    </w:p>
    <w:p w14:paraId="20C2152C" w14:textId="77777777" w:rsidR="00C00721" w:rsidRPr="000E1BE1" w:rsidRDefault="00C00721" w:rsidP="00862771">
      <w:pPr>
        <w:pStyle w:val="ad"/>
        <w:widowControl w:val="0"/>
        <w:numPr>
          <w:ilvl w:val="2"/>
          <w:numId w:val="14"/>
        </w:numPr>
        <w:tabs>
          <w:tab w:val="left" w:pos="1123"/>
        </w:tabs>
        <w:autoSpaceDE w:val="0"/>
        <w:autoSpaceDN w:val="0"/>
        <w:spacing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 xml:space="preserve">подключение к инженерным сетям электро-, водо-, газо- и </w:t>
      </w:r>
      <w:r w:rsidRPr="000E1BE1">
        <w:rPr>
          <w:rFonts w:ascii="Times New Roman" w:hAnsi="Times New Roman" w:cs="Times New Roman"/>
          <w:spacing w:val="-2"/>
          <w:sz w:val="28"/>
        </w:rPr>
        <w:t>теплоснабжения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производственных, складских зданий, помещений, пристроек и сооружений</w:t>
      </w:r>
      <w:r w:rsidRPr="000E1BE1">
        <w:rPr>
          <w:rFonts w:ascii="Times New Roman" w:hAnsi="Times New Roman" w:cs="Times New Roman"/>
          <w:spacing w:val="-2"/>
          <w:sz w:val="28"/>
        </w:rPr>
        <w:t>;</w:t>
      </w:r>
    </w:p>
    <w:p w14:paraId="50B2EFAE" w14:textId="77D06A00" w:rsidR="00C00721" w:rsidRPr="000E1BE1" w:rsidRDefault="00C00721" w:rsidP="00862771">
      <w:pPr>
        <w:pStyle w:val="ad"/>
        <w:widowControl w:val="0"/>
        <w:numPr>
          <w:ilvl w:val="2"/>
          <w:numId w:val="14"/>
        </w:numPr>
        <w:tabs>
          <w:tab w:val="left" w:pos="851"/>
        </w:tabs>
        <w:autoSpaceDE w:val="0"/>
        <w:autoSpaceDN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заготовк</w:t>
      </w:r>
      <w:r>
        <w:rPr>
          <w:rFonts w:ascii="Times New Roman" w:hAnsi="Times New Roman" w:cs="Times New Roman"/>
          <w:sz w:val="28"/>
        </w:rPr>
        <w:t>у</w:t>
      </w:r>
      <w:r w:rsidRPr="000E1BE1">
        <w:rPr>
          <w:rFonts w:ascii="Times New Roman" w:hAnsi="Times New Roman" w:cs="Times New Roman"/>
          <w:spacing w:val="-9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кормов</w:t>
      </w:r>
      <w:r w:rsidRPr="000E1BE1">
        <w:rPr>
          <w:rFonts w:ascii="Times New Roman" w:hAnsi="Times New Roman" w:cs="Times New Roman"/>
          <w:spacing w:val="-8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для</w:t>
      </w:r>
      <w:r w:rsidRPr="000E1BE1">
        <w:rPr>
          <w:rFonts w:ascii="Times New Roman" w:hAnsi="Times New Roman" w:cs="Times New Roman"/>
          <w:spacing w:val="-7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сельскохозяйственных</w:t>
      </w:r>
      <w:r w:rsidRPr="000E1BE1">
        <w:rPr>
          <w:rFonts w:ascii="Times New Roman" w:hAnsi="Times New Roman" w:cs="Times New Roman"/>
          <w:spacing w:val="-7"/>
          <w:sz w:val="28"/>
        </w:rPr>
        <w:t xml:space="preserve"> </w:t>
      </w:r>
      <w:r w:rsidRPr="000E1BE1">
        <w:rPr>
          <w:rFonts w:ascii="Times New Roman" w:hAnsi="Times New Roman" w:cs="Times New Roman"/>
          <w:spacing w:val="-2"/>
          <w:sz w:val="28"/>
        </w:rPr>
        <w:t>животных</w:t>
      </w:r>
      <w:r w:rsidR="003A4C68">
        <w:rPr>
          <w:rFonts w:ascii="Times New Roman" w:hAnsi="Times New Roman" w:cs="Times New Roman"/>
          <w:spacing w:val="-2"/>
          <w:sz w:val="28"/>
        </w:rPr>
        <w:t>, в том числе</w:t>
      </w:r>
      <w:r w:rsidR="003A4C68" w:rsidRPr="003A4C68">
        <w:rPr>
          <w:rFonts w:ascii="Times New Roman" w:hAnsi="Times New Roman" w:cs="Times New Roman"/>
          <w:sz w:val="28"/>
        </w:rPr>
        <w:t xml:space="preserve"> </w:t>
      </w:r>
      <w:r w:rsidR="003A4C68" w:rsidRPr="000E1BE1">
        <w:rPr>
          <w:rFonts w:ascii="Times New Roman" w:hAnsi="Times New Roman" w:cs="Times New Roman"/>
          <w:sz w:val="28"/>
        </w:rPr>
        <w:t>приобретение</w:t>
      </w:r>
      <w:r w:rsidR="003A4C68" w:rsidRPr="000E1BE1">
        <w:rPr>
          <w:rFonts w:ascii="Times New Roman" w:hAnsi="Times New Roman" w:cs="Times New Roman"/>
          <w:spacing w:val="-3"/>
          <w:sz w:val="28"/>
        </w:rPr>
        <w:t xml:space="preserve"> </w:t>
      </w:r>
      <w:r w:rsidR="003A4C68" w:rsidRPr="000E1BE1">
        <w:rPr>
          <w:rFonts w:ascii="Times New Roman" w:hAnsi="Times New Roman" w:cs="Times New Roman"/>
          <w:sz w:val="28"/>
        </w:rPr>
        <w:t>семян</w:t>
      </w:r>
      <w:r w:rsidR="003A4C68" w:rsidRPr="000E1BE1">
        <w:rPr>
          <w:rFonts w:ascii="Times New Roman" w:hAnsi="Times New Roman" w:cs="Times New Roman"/>
          <w:spacing w:val="-4"/>
          <w:sz w:val="28"/>
        </w:rPr>
        <w:t xml:space="preserve"> </w:t>
      </w:r>
      <w:r w:rsidR="003A4C68" w:rsidRPr="000E1BE1">
        <w:rPr>
          <w:rFonts w:ascii="Times New Roman" w:hAnsi="Times New Roman" w:cs="Times New Roman"/>
          <w:sz w:val="28"/>
        </w:rPr>
        <w:t>и</w:t>
      </w:r>
      <w:r w:rsidR="003A4C68" w:rsidRPr="000E1BE1">
        <w:rPr>
          <w:rFonts w:ascii="Times New Roman" w:hAnsi="Times New Roman" w:cs="Times New Roman"/>
          <w:spacing w:val="-2"/>
          <w:sz w:val="28"/>
        </w:rPr>
        <w:t xml:space="preserve"> </w:t>
      </w:r>
      <w:r w:rsidR="003A4C68" w:rsidRPr="000E1BE1">
        <w:rPr>
          <w:rFonts w:ascii="Times New Roman" w:hAnsi="Times New Roman" w:cs="Times New Roman"/>
          <w:sz w:val="28"/>
        </w:rPr>
        <w:t>удобрений</w:t>
      </w:r>
      <w:r w:rsidR="003A4C68" w:rsidRPr="000E1BE1">
        <w:rPr>
          <w:rFonts w:ascii="Times New Roman" w:hAnsi="Times New Roman" w:cs="Times New Roman"/>
          <w:spacing w:val="-4"/>
          <w:sz w:val="28"/>
        </w:rPr>
        <w:t xml:space="preserve"> </w:t>
      </w:r>
      <w:r w:rsidR="003A4C68" w:rsidRPr="000E1BE1">
        <w:rPr>
          <w:rFonts w:ascii="Times New Roman" w:hAnsi="Times New Roman" w:cs="Times New Roman"/>
          <w:sz w:val="28"/>
        </w:rPr>
        <w:t>для</w:t>
      </w:r>
      <w:r w:rsidR="003A4C68" w:rsidRPr="000E1BE1">
        <w:rPr>
          <w:rFonts w:ascii="Times New Roman" w:hAnsi="Times New Roman" w:cs="Times New Roman"/>
          <w:spacing w:val="-2"/>
          <w:sz w:val="28"/>
        </w:rPr>
        <w:t xml:space="preserve"> </w:t>
      </w:r>
      <w:r w:rsidR="003A4C68" w:rsidRPr="000E1BE1">
        <w:rPr>
          <w:rFonts w:ascii="Times New Roman" w:hAnsi="Times New Roman" w:cs="Times New Roman"/>
          <w:sz w:val="28"/>
        </w:rPr>
        <w:t>проведения</w:t>
      </w:r>
      <w:r w:rsidR="003A4C68" w:rsidRPr="000E1BE1">
        <w:rPr>
          <w:rFonts w:ascii="Times New Roman" w:hAnsi="Times New Roman" w:cs="Times New Roman"/>
          <w:spacing w:val="-3"/>
          <w:sz w:val="28"/>
        </w:rPr>
        <w:t xml:space="preserve"> </w:t>
      </w:r>
      <w:r w:rsidR="003A4C68" w:rsidRPr="000E1BE1">
        <w:rPr>
          <w:rFonts w:ascii="Times New Roman" w:hAnsi="Times New Roman" w:cs="Times New Roman"/>
          <w:sz w:val="28"/>
        </w:rPr>
        <w:t>посевных</w:t>
      </w:r>
      <w:r w:rsidR="003A4C68" w:rsidRPr="000E1BE1">
        <w:rPr>
          <w:rFonts w:ascii="Times New Roman" w:hAnsi="Times New Roman" w:cs="Times New Roman"/>
          <w:spacing w:val="-2"/>
          <w:sz w:val="28"/>
        </w:rPr>
        <w:t xml:space="preserve"> работ</w:t>
      </w:r>
      <w:r w:rsidR="00411958">
        <w:rPr>
          <w:rFonts w:ascii="Times New Roman" w:hAnsi="Times New Roman" w:cs="Times New Roman"/>
          <w:spacing w:val="-2"/>
          <w:sz w:val="28"/>
        </w:rPr>
        <w:t>;</w:t>
      </w:r>
    </w:p>
    <w:p w14:paraId="7BA1D6FA" w14:textId="77777777" w:rsidR="00C00721" w:rsidRPr="000E1BE1" w:rsidRDefault="00C00721" w:rsidP="00862771">
      <w:pPr>
        <w:pStyle w:val="ad"/>
        <w:widowControl w:val="0"/>
        <w:numPr>
          <w:ilvl w:val="2"/>
          <w:numId w:val="14"/>
        </w:numPr>
        <w:tabs>
          <w:tab w:val="left" w:pos="1255"/>
          <w:tab w:val="left" w:pos="8647"/>
        </w:tabs>
        <w:autoSpaceDE w:val="0"/>
        <w:autoSpaceDN w:val="0"/>
        <w:spacing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улучшение качества земель путем проведения комплекса</w:t>
      </w:r>
      <w:r>
        <w:rPr>
          <w:rFonts w:ascii="Times New Roman" w:hAnsi="Times New Roman" w:cs="Times New Roman"/>
          <w:sz w:val="28"/>
        </w:rPr>
        <w:t xml:space="preserve"> м</w:t>
      </w:r>
      <w:r w:rsidRPr="000E1BE1">
        <w:rPr>
          <w:rFonts w:ascii="Times New Roman" w:hAnsi="Times New Roman" w:cs="Times New Roman"/>
          <w:sz w:val="28"/>
        </w:rPr>
        <w:t>елиоративных мероприятий;</w:t>
      </w:r>
    </w:p>
    <w:p w14:paraId="2D7B82A0" w14:textId="6C99916D" w:rsidR="00C00721" w:rsidRPr="000E1BE1" w:rsidRDefault="00C00721" w:rsidP="00862771">
      <w:pPr>
        <w:pStyle w:val="ad"/>
        <w:widowControl w:val="0"/>
        <w:numPr>
          <w:ilvl w:val="2"/>
          <w:numId w:val="14"/>
        </w:numPr>
        <w:tabs>
          <w:tab w:val="left" w:pos="1221"/>
          <w:tab w:val="left" w:pos="8505"/>
        </w:tabs>
        <w:autoSpaceDE w:val="0"/>
        <w:autoSpaceDN w:val="0"/>
        <w:spacing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 xml:space="preserve">приобретение </w:t>
      </w:r>
      <w:proofErr w:type="spellStart"/>
      <w:r w:rsidRPr="000E1BE1">
        <w:rPr>
          <w:rFonts w:ascii="Times New Roman" w:hAnsi="Times New Roman" w:cs="Times New Roman"/>
          <w:sz w:val="28"/>
        </w:rPr>
        <w:t>горючесмазочных</w:t>
      </w:r>
      <w:proofErr w:type="spellEnd"/>
      <w:r w:rsidRPr="000E1BE1">
        <w:rPr>
          <w:rFonts w:ascii="Times New Roman" w:hAnsi="Times New Roman" w:cs="Times New Roman"/>
          <w:sz w:val="28"/>
        </w:rPr>
        <w:t xml:space="preserve"> материалов для производств</w:t>
      </w:r>
      <w:r>
        <w:rPr>
          <w:rFonts w:ascii="Times New Roman" w:hAnsi="Times New Roman" w:cs="Times New Roman"/>
          <w:sz w:val="28"/>
        </w:rPr>
        <w:t>а</w:t>
      </w:r>
      <w:r w:rsidRPr="000E1BE1">
        <w:rPr>
          <w:rFonts w:ascii="Times New Roman" w:hAnsi="Times New Roman" w:cs="Times New Roman"/>
          <w:spacing w:val="-6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и</w:t>
      </w:r>
      <w:r w:rsidRPr="000E1BE1">
        <w:rPr>
          <w:rFonts w:ascii="Times New Roman" w:hAnsi="Times New Roman" w:cs="Times New Roman"/>
          <w:spacing w:val="-5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реализаци</w:t>
      </w:r>
      <w:r w:rsidR="003A4C68">
        <w:rPr>
          <w:rFonts w:ascii="Times New Roman" w:hAnsi="Times New Roman" w:cs="Times New Roman"/>
          <w:sz w:val="28"/>
        </w:rPr>
        <w:t>и</w:t>
      </w:r>
      <w:r w:rsidRPr="000E1BE1">
        <w:rPr>
          <w:rFonts w:ascii="Times New Roman" w:hAnsi="Times New Roman" w:cs="Times New Roman"/>
          <w:spacing w:val="-5"/>
          <w:sz w:val="28"/>
        </w:rPr>
        <w:t xml:space="preserve"> </w:t>
      </w:r>
      <w:r w:rsidRPr="000E1BE1">
        <w:rPr>
          <w:rFonts w:ascii="Times New Roman" w:hAnsi="Times New Roman" w:cs="Times New Roman"/>
          <w:spacing w:val="-2"/>
          <w:sz w:val="28"/>
        </w:rPr>
        <w:t>продукции</w:t>
      </w:r>
      <w:r w:rsidRPr="000E1BE1">
        <w:rPr>
          <w:rFonts w:ascii="Times New Roman" w:hAnsi="Times New Roman" w:cs="Times New Roman"/>
          <w:sz w:val="28"/>
        </w:rPr>
        <w:t>;</w:t>
      </w:r>
    </w:p>
    <w:p w14:paraId="5008C339" w14:textId="1C82B51D" w:rsidR="00C00721" w:rsidRPr="003A4C68" w:rsidRDefault="00C00721" w:rsidP="00862771">
      <w:pPr>
        <w:pStyle w:val="ad"/>
        <w:widowControl w:val="0"/>
        <w:numPr>
          <w:ilvl w:val="2"/>
          <w:numId w:val="14"/>
        </w:numPr>
        <w:tabs>
          <w:tab w:val="left" w:pos="1463"/>
        </w:tabs>
        <w:autoSpaceDE w:val="0"/>
        <w:autoSpaceDN w:val="0"/>
        <w:spacing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 xml:space="preserve">приобретение </w:t>
      </w:r>
      <w:r w:rsidR="003A4C68">
        <w:rPr>
          <w:rFonts w:ascii="Times New Roman" w:hAnsi="Times New Roman" w:cs="Times New Roman"/>
          <w:sz w:val="28"/>
        </w:rPr>
        <w:t xml:space="preserve">и доставка </w:t>
      </w:r>
      <w:r w:rsidRPr="000E1BE1">
        <w:rPr>
          <w:rFonts w:ascii="Times New Roman" w:hAnsi="Times New Roman" w:cs="Times New Roman"/>
          <w:sz w:val="28"/>
        </w:rPr>
        <w:t>материалов и/или оборудования для</w:t>
      </w:r>
      <w:r>
        <w:rPr>
          <w:rFonts w:ascii="Times New Roman" w:hAnsi="Times New Roman" w:cs="Times New Roman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усовершенствования рабочих мест</w:t>
      </w:r>
      <w:r w:rsidR="00C61CE1">
        <w:rPr>
          <w:rFonts w:ascii="Times New Roman" w:hAnsi="Times New Roman" w:cs="Times New Roman"/>
          <w:sz w:val="28"/>
        </w:rPr>
        <w:t>, в том числе специализированной одежды</w:t>
      </w:r>
      <w:r w:rsidR="003A4C68">
        <w:rPr>
          <w:rFonts w:ascii="Times New Roman" w:hAnsi="Times New Roman" w:cs="Times New Roman"/>
          <w:sz w:val="28"/>
        </w:rPr>
        <w:t>,</w:t>
      </w:r>
      <w:r w:rsidR="003A4C68" w:rsidRPr="003A4C68">
        <w:rPr>
          <w:rFonts w:ascii="Times New Roman" w:hAnsi="Times New Roman" w:cs="Times New Roman"/>
          <w:sz w:val="28"/>
        </w:rPr>
        <w:t xml:space="preserve"> </w:t>
      </w:r>
      <w:r w:rsidR="003A4C68" w:rsidRPr="000E1BE1">
        <w:rPr>
          <w:rFonts w:ascii="Times New Roman" w:hAnsi="Times New Roman" w:cs="Times New Roman"/>
          <w:sz w:val="28"/>
        </w:rPr>
        <w:t>расходных</w:t>
      </w:r>
      <w:r w:rsidR="003A4C68" w:rsidRPr="000E1BE1">
        <w:rPr>
          <w:rFonts w:ascii="Times New Roman" w:hAnsi="Times New Roman" w:cs="Times New Roman"/>
          <w:spacing w:val="-1"/>
          <w:sz w:val="28"/>
        </w:rPr>
        <w:t xml:space="preserve"> </w:t>
      </w:r>
      <w:r w:rsidR="003A4C68" w:rsidRPr="000E1BE1">
        <w:rPr>
          <w:rFonts w:ascii="Times New Roman" w:hAnsi="Times New Roman" w:cs="Times New Roman"/>
          <w:spacing w:val="-2"/>
          <w:sz w:val="28"/>
        </w:rPr>
        <w:t>материалов</w:t>
      </w:r>
      <w:r w:rsidR="003A4C68">
        <w:rPr>
          <w:rFonts w:ascii="Times New Roman" w:hAnsi="Times New Roman" w:cs="Times New Roman"/>
          <w:spacing w:val="-2"/>
          <w:sz w:val="28"/>
        </w:rPr>
        <w:t>, программного обеспечения, лицензий</w:t>
      </w:r>
      <w:r w:rsidRPr="000E1BE1">
        <w:rPr>
          <w:rFonts w:ascii="Times New Roman" w:hAnsi="Times New Roman" w:cs="Times New Roman"/>
          <w:sz w:val="28"/>
        </w:rPr>
        <w:t>;</w:t>
      </w:r>
    </w:p>
    <w:p w14:paraId="7B36467B" w14:textId="77777777" w:rsidR="00C00721" w:rsidRPr="000E1BE1" w:rsidRDefault="00C00721" w:rsidP="00862771">
      <w:pPr>
        <w:pStyle w:val="ad"/>
        <w:widowControl w:val="0"/>
        <w:numPr>
          <w:ilvl w:val="2"/>
          <w:numId w:val="14"/>
        </w:numPr>
        <w:tabs>
          <w:tab w:val="left" w:pos="1014"/>
        </w:tabs>
        <w:autoSpaceDE w:val="0"/>
        <w:autoSpaceDN w:val="0"/>
        <w:spacing w:after="0" w:line="240" w:lineRule="auto"/>
        <w:ind w:left="1014" w:hanging="305"/>
        <w:contextualSpacing w:val="0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>оказание</w:t>
      </w:r>
      <w:r w:rsidRPr="000E1BE1">
        <w:rPr>
          <w:rFonts w:ascii="Times New Roman" w:hAnsi="Times New Roman" w:cs="Times New Roman"/>
          <w:spacing w:val="-4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>платных</w:t>
      </w:r>
      <w:r w:rsidRPr="000E1BE1">
        <w:rPr>
          <w:rFonts w:ascii="Times New Roman" w:hAnsi="Times New Roman" w:cs="Times New Roman"/>
          <w:spacing w:val="-1"/>
          <w:sz w:val="28"/>
        </w:rPr>
        <w:t xml:space="preserve"> </w:t>
      </w:r>
      <w:r w:rsidRPr="000E1BE1">
        <w:rPr>
          <w:rFonts w:ascii="Times New Roman" w:hAnsi="Times New Roman" w:cs="Times New Roman"/>
          <w:sz w:val="28"/>
        </w:rPr>
        <w:t xml:space="preserve">ветеринарных </w:t>
      </w:r>
      <w:r w:rsidRPr="000E1BE1">
        <w:rPr>
          <w:rFonts w:ascii="Times New Roman" w:hAnsi="Times New Roman" w:cs="Times New Roman"/>
          <w:spacing w:val="-2"/>
          <w:sz w:val="28"/>
        </w:rPr>
        <w:t>услуг;</w:t>
      </w:r>
    </w:p>
    <w:p w14:paraId="28CDF3BE" w14:textId="1DD5C142" w:rsidR="00C00721" w:rsidRPr="00C61CE1" w:rsidRDefault="00C00721" w:rsidP="00862771">
      <w:pPr>
        <w:pStyle w:val="ad"/>
        <w:widowControl w:val="0"/>
        <w:numPr>
          <w:ilvl w:val="2"/>
          <w:numId w:val="14"/>
        </w:numPr>
        <w:tabs>
          <w:tab w:val="left" w:pos="1368"/>
        </w:tabs>
        <w:autoSpaceDE w:val="0"/>
        <w:autoSpaceDN w:val="0"/>
        <w:spacing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0E1BE1">
        <w:rPr>
          <w:rFonts w:ascii="Times New Roman" w:hAnsi="Times New Roman" w:cs="Times New Roman"/>
          <w:sz w:val="28"/>
        </w:rPr>
        <w:t xml:space="preserve">потребление </w:t>
      </w:r>
      <w:r w:rsidR="00B80049">
        <w:rPr>
          <w:rFonts w:ascii="Times New Roman" w:hAnsi="Times New Roman" w:cs="Times New Roman"/>
          <w:sz w:val="28"/>
        </w:rPr>
        <w:t>коммунальных услуг</w:t>
      </w:r>
      <w:r w:rsidRPr="000E1BE1">
        <w:rPr>
          <w:rFonts w:ascii="Times New Roman" w:hAnsi="Times New Roman" w:cs="Times New Roman"/>
          <w:sz w:val="28"/>
        </w:rPr>
        <w:t xml:space="preserve"> при производстве сельскохозяйственной продукции</w:t>
      </w:r>
      <w:r w:rsidRPr="00C61CE1">
        <w:rPr>
          <w:rFonts w:ascii="Times New Roman" w:hAnsi="Times New Roman" w:cs="Times New Roman"/>
          <w:spacing w:val="-2"/>
          <w:sz w:val="28"/>
        </w:rPr>
        <w:t>.</w:t>
      </w:r>
    </w:p>
    <w:p w14:paraId="000C77D9" w14:textId="77777777" w:rsidR="00C00721" w:rsidRDefault="00C00721" w:rsidP="00C007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</w:rPr>
      </w:pPr>
      <w:r>
        <w:rPr>
          <w:rFonts w:ascii="Times New Roman" w:hAnsi="Times New Roman" w:cs="Times New Roman"/>
          <w:spacing w:val="-2"/>
          <w:sz w:val="28"/>
        </w:rPr>
        <w:t xml:space="preserve">В случае приобретения сельскохозяйственной техники необходимо предоставить заключение о подтверждении производства промышленной продукции на территории Российской Федерации, выданного в соответствии с </w:t>
      </w:r>
      <w:bookmarkStart w:id="4" w:name="_Hlk191564657"/>
      <w:r>
        <w:rPr>
          <w:rFonts w:ascii="Times New Roman" w:hAnsi="Times New Roman" w:cs="Times New Roman"/>
          <w:spacing w:val="-2"/>
          <w:sz w:val="28"/>
        </w:rPr>
        <w:t xml:space="preserve">постановлением Правительства Российской Федерации </w:t>
      </w:r>
      <w:bookmarkEnd w:id="4"/>
      <w:r>
        <w:rPr>
          <w:rFonts w:ascii="Times New Roman" w:hAnsi="Times New Roman" w:cs="Times New Roman"/>
          <w:spacing w:val="-2"/>
          <w:sz w:val="28"/>
        </w:rPr>
        <w:t xml:space="preserve">от 17.07.2015 № 719                «О подтверждении производства промышленной продукции на территории Российской Федерации» или заключение об отнесении продукции к промышленной продукции, не имеющей произведенных в Российской Федерации аналогов, выданного в соответствии с постановлением Правительства Российской Федерации от 20.09.2017 № 1135 «Об отнесении продукции к промышленной продукции, не имеющей произведенных в </w:t>
      </w:r>
      <w:r>
        <w:rPr>
          <w:rFonts w:ascii="Times New Roman" w:hAnsi="Times New Roman" w:cs="Times New Roman"/>
          <w:spacing w:val="-2"/>
          <w:sz w:val="28"/>
        </w:rPr>
        <w:lastRenderedPageBreak/>
        <w:t>Российской Федерации аналогов, и внесении изменений в некоторые акты Правительства Российской Федерации».</w:t>
      </w:r>
    </w:p>
    <w:p w14:paraId="795E7FAB" w14:textId="7C4D93ED" w:rsidR="00C00721" w:rsidRDefault="00C00721" w:rsidP="00F655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</w:rPr>
        <w:t xml:space="preserve">Субсидия </w:t>
      </w:r>
      <w:r w:rsidRPr="00DF51FB">
        <w:rPr>
          <w:rFonts w:ascii="Times New Roman" w:eastAsia="Calibri" w:hAnsi="Times New Roman" w:cs="Times New Roman"/>
          <w:sz w:val="28"/>
          <w:szCs w:val="28"/>
        </w:rPr>
        <w:t>не может быть израсходована на иные направления расходов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F411D5">
        <w:rPr>
          <w:rFonts w:ascii="Times New Roman" w:eastAsia="Calibri" w:hAnsi="Times New Roman" w:cs="Times New Roman"/>
          <w:sz w:val="28"/>
          <w:szCs w:val="28"/>
        </w:rPr>
        <w:t>»</w:t>
      </w:r>
      <w:r w:rsidR="00650702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4730E83A" w14:textId="3353D5D0" w:rsidR="00650702" w:rsidRPr="00D03903" w:rsidRDefault="00650702" w:rsidP="00D03903">
      <w:pPr>
        <w:pStyle w:val="ad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3903">
        <w:rPr>
          <w:rFonts w:ascii="Times New Roman" w:eastAsia="Calibri" w:hAnsi="Times New Roman" w:cs="Times New Roman"/>
          <w:sz w:val="28"/>
          <w:szCs w:val="28"/>
        </w:rPr>
        <w:t>Пункт 1.9 изложить в следующей редакции:</w:t>
      </w:r>
    </w:p>
    <w:p w14:paraId="02CFE49E" w14:textId="50F9A3E5" w:rsidR="00650702" w:rsidRDefault="00650702" w:rsidP="006507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«1.9. Информация о субсидии, решение о проведении отбора принимается Управлением путем размещения соответствующих документов на едином портале бюджетной системы Российской Федерации в информационно-телекоммуникационной сети «Интернет» (Портал предоставления мер финансовой государственной поддержки (</w:t>
      </w:r>
      <w:hyperlink r:id="rId9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https://promote.budget.gov.ru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), в государственной системе «Электронный бюджет»/бюджетное планирование (http://ssl.budgetplan.minfin.ru/) в порядке, установленном Министерством финансов Российской Федерации, а также во вкладке «Сельское хозяйство» на официальном сайте Усть-Камчатского муниципального округа в информационно-телекоммуникационной сети «Интернет» по адресу </w:t>
      </w:r>
      <w:hyperlink r:id="rId10" w:history="1">
        <w:r w:rsidR="006A6021" w:rsidRPr="00D70BD9">
          <w:rPr>
            <w:rStyle w:val="ac"/>
            <w:rFonts w:ascii="Times New Roman" w:hAnsi="Times New Roman" w:cs="Times New Roman"/>
            <w:sz w:val="28"/>
            <w:szCs w:val="28"/>
          </w:rPr>
          <w:t>http://ust-kam.ru.»</w:t>
        </w:r>
      </w:hyperlink>
      <w:r w:rsidR="006A6021">
        <w:rPr>
          <w:rFonts w:ascii="Times New Roman" w:hAnsi="Times New Roman" w:cs="Times New Roman"/>
          <w:sz w:val="28"/>
          <w:szCs w:val="28"/>
        </w:rPr>
        <w:t>;</w:t>
      </w:r>
    </w:p>
    <w:p w14:paraId="51EEDD02" w14:textId="458B3BCA" w:rsidR="003E3F34" w:rsidRDefault="003E3F34" w:rsidP="00D03903">
      <w:pPr>
        <w:pStyle w:val="ad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2 Порядка:</w:t>
      </w:r>
    </w:p>
    <w:p w14:paraId="2D317014" w14:textId="09818B01" w:rsidR="00D03903" w:rsidRDefault="006A6021" w:rsidP="003E3F34">
      <w:pPr>
        <w:pStyle w:val="ad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6021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D03903">
        <w:rPr>
          <w:rFonts w:ascii="Times New Roman" w:hAnsi="Times New Roman" w:cs="Times New Roman"/>
          <w:sz w:val="28"/>
          <w:szCs w:val="28"/>
        </w:rPr>
        <w:t>2.3 изложить в следующей редакции:</w:t>
      </w:r>
    </w:p>
    <w:p w14:paraId="1411628F" w14:textId="49BE57F1" w:rsidR="006A6021" w:rsidRDefault="00D03903" w:rsidP="00D03903">
      <w:pPr>
        <w:pStyle w:val="ad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A6021" w:rsidRPr="006A6021">
        <w:rPr>
          <w:rFonts w:ascii="Times New Roman" w:hAnsi="Times New Roman" w:cs="Times New Roman"/>
          <w:sz w:val="28"/>
          <w:szCs w:val="28"/>
        </w:rPr>
        <w:t>2.3. Результатом предоставления Субсидии является осуществление производства продукции, улучшение качества продукции животноводства и растениеводства, использование земель сельскохозяйственного назначения на территории Усть-Камчатского муниципального округа.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26408355" w14:textId="0B0656AE" w:rsidR="003E3F34" w:rsidRDefault="003E3F34" w:rsidP="003E3F34">
      <w:pPr>
        <w:pStyle w:val="ad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третий пункта 2.4 изложить в следующей редакции:</w:t>
      </w:r>
    </w:p>
    <w:p w14:paraId="2E627C72" w14:textId="4F004644" w:rsidR="003E3F34" w:rsidRDefault="003E3F34" w:rsidP="003E3F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«- непредставление (представление не в полном объеме) документов, установленным пунктом 3.6 настоящего Порядка;»;</w:t>
      </w:r>
    </w:p>
    <w:p w14:paraId="53657838" w14:textId="176A6A74" w:rsidR="003E3F34" w:rsidRDefault="003E3F34" w:rsidP="00D03903">
      <w:pPr>
        <w:pStyle w:val="ad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3 Порядка:</w:t>
      </w:r>
    </w:p>
    <w:p w14:paraId="68829691" w14:textId="7D7F1081" w:rsidR="003E3F34" w:rsidRDefault="003E3F34" w:rsidP="003E3F34">
      <w:pPr>
        <w:pStyle w:val="ad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3.6 изложить в следующей редакции:</w:t>
      </w:r>
    </w:p>
    <w:p w14:paraId="15B8E934" w14:textId="7B00CD55" w:rsidR="00494B6E" w:rsidRDefault="003E3F34" w:rsidP="00494B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«3.6. Заявка формируется Получателем субсидии в электронной форме посредством заполнения соответствующих экранных форм веб-интерфейса в системе «Электронный бюджет» на портале предоставления мер финансовой государственной поддержки и предоставления электронных копий следующих документов (документов на бумажном носителе, преобразованных в электронную форму путем сканирования): устава юридического лица (для получателя субсидии, являющегося юридическим лицом), справки ветеринарной службы о наличии идентифицированного поголовья коров на 1 число квартала, предшествующего месяцу подачи документов</w:t>
      </w:r>
      <w:r w:rsidR="00494B6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 подписывается усиленной квалифицированной электронной подписью руководителя Получателя субсидии или уполномоченного им лица (для юридических лиц).</w:t>
      </w:r>
      <w:r w:rsidR="00494B6E" w:rsidRPr="00494B6E">
        <w:rPr>
          <w:rFonts w:ascii="Times New Roman" w:hAnsi="Times New Roman" w:cs="Times New Roman"/>
          <w:sz w:val="28"/>
          <w:szCs w:val="28"/>
        </w:rPr>
        <w:t xml:space="preserve"> </w:t>
      </w:r>
      <w:r w:rsidR="00494B6E">
        <w:rPr>
          <w:rFonts w:ascii="Times New Roman" w:hAnsi="Times New Roman" w:cs="Times New Roman"/>
          <w:sz w:val="28"/>
          <w:szCs w:val="28"/>
        </w:rPr>
        <w:t>Получатель субсидии вправе по собственной инициативе представить иные документы и сведения о своей деятельности.»;</w:t>
      </w:r>
    </w:p>
    <w:p w14:paraId="44F29E2C" w14:textId="493C822B" w:rsidR="006A6021" w:rsidRPr="006A6021" w:rsidRDefault="006A6021" w:rsidP="003E3F34">
      <w:pPr>
        <w:pStyle w:val="ad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3.15.11 исключить; </w:t>
      </w:r>
    </w:p>
    <w:p w14:paraId="0A8F4B4E" w14:textId="6A2609EB" w:rsidR="00650702" w:rsidRPr="00D03903" w:rsidRDefault="00D03903" w:rsidP="00D03903">
      <w:pPr>
        <w:pStyle w:val="ad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Приложение № 1 к Порядку</w:t>
      </w:r>
      <w:r w:rsidR="00454C4A">
        <w:rPr>
          <w:rFonts w:ascii="Times New Roman" w:eastAsia="Calibri" w:hAnsi="Times New Roman" w:cs="Times New Roman"/>
          <w:sz w:val="28"/>
          <w:szCs w:val="28"/>
        </w:rPr>
        <w:t xml:space="preserve"> исключить.</w:t>
      </w:r>
    </w:p>
    <w:p w14:paraId="0758253E" w14:textId="4975AFA6" w:rsidR="001C5EA5" w:rsidRPr="00F65586" w:rsidRDefault="00F65586" w:rsidP="00F65586">
      <w:pPr>
        <w:pStyle w:val="ad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586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округа Камчатского края обеспечить размещение настоящего </w:t>
      </w:r>
      <w:r w:rsidRPr="00F65586">
        <w:rPr>
          <w:rFonts w:ascii="Times New Roman" w:eastAsia="Calibri" w:hAnsi="Times New Roman" w:cs="Times New Roman"/>
          <w:sz w:val="28"/>
          <w:szCs w:val="28"/>
        </w:rPr>
        <w:lastRenderedPageBreak/>
        <w:t>постановления в сетевом издании «Официальный сайт Усть-Камчатского муниципального округа»</w:t>
      </w:r>
      <w:r w:rsidR="001C5EA5" w:rsidRPr="00F6558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5B996F5F" w14:textId="6E595605" w:rsidR="001C5EA5" w:rsidRPr="001C5EA5" w:rsidRDefault="00F65586" w:rsidP="00F65586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5586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7CE3">
        <w:rPr>
          <w:rFonts w:ascii="Times New Roman" w:eastAsia="Calibri" w:hAnsi="Times New Roman" w:cs="Times New Roman"/>
          <w:sz w:val="28"/>
          <w:szCs w:val="28"/>
        </w:rPr>
        <w:t>и распространяется на правоотношения, возникшие с 0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7F7CE3">
        <w:rPr>
          <w:rFonts w:ascii="Times New Roman" w:eastAsia="Calibri" w:hAnsi="Times New Roman" w:cs="Times New Roman"/>
          <w:sz w:val="28"/>
          <w:szCs w:val="28"/>
        </w:rPr>
        <w:t>.0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7F7CE3">
        <w:rPr>
          <w:rFonts w:ascii="Times New Roman" w:eastAsia="Calibri" w:hAnsi="Times New Roman" w:cs="Times New Roman"/>
          <w:sz w:val="28"/>
          <w:szCs w:val="28"/>
        </w:rPr>
        <w:t>.202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1C5EA5" w:rsidRPr="001C5EA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970EC6E" w14:textId="1AF93890" w:rsidR="001C5EA5" w:rsidRDefault="001C5EA5" w:rsidP="00FD1D19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5EA5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Усть-Камчатского муниципального округа Камчатского края - Аликину А.А.</w:t>
      </w:r>
    </w:p>
    <w:p w14:paraId="65FBB690" w14:textId="2561C438" w:rsidR="00FD1D19" w:rsidRDefault="00FD1D19" w:rsidP="00FD1D19">
      <w:pPr>
        <w:tabs>
          <w:tab w:val="left" w:pos="720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2B16047" w14:textId="77777777" w:rsidR="00094D4B" w:rsidRPr="00FD1D19" w:rsidRDefault="00094D4B" w:rsidP="00FD1D19">
      <w:pPr>
        <w:tabs>
          <w:tab w:val="left" w:pos="720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094D4B" w:rsidRPr="00076132" w14:paraId="488EB27A" w14:textId="77777777" w:rsidTr="004A77AD">
        <w:trPr>
          <w:trHeight w:val="1232"/>
        </w:trPr>
        <w:tc>
          <w:tcPr>
            <w:tcW w:w="4678" w:type="dxa"/>
            <w:shd w:val="clear" w:color="auto" w:fill="auto"/>
          </w:tcPr>
          <w:p w14:paraId="1ABC131F" w14:textId="18CEAB02" w:rsidR="00094D4B" w:rsidRPr="00033533" w:rsidRDefault="00094D4B" w:rsidP="004A77AD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7F7CE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14:paraId="3C3639E5" w14:textId="77777777" w:rsidR="00094D4B" w:rsidRPr="00076132" w:rsidRDefault="00094D4B" w:rsidP="004A77AD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0757D16C" w14:textId="77777777" w:rsidR="00094D4B" w:rsidRDefault="00094D4B" w:rsidP="004A77AD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09DDCC" w14:textId="0C009189" w:rsidR="00094D4B" w:rsidRPr="002F3844" w:rsidRDefault="00616937" w:rsidP="004A77AD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094D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094D4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</w:p>
        </w:tc>
      </w:tr>
    </w:tbl>
    <w:p w14:paraId="7D5A5EE0" w14:textId="77777777" w:rsidR="00094D4B" w:rsidRPr="00076132" w:rsidRDefault="00094D4B" w:rsidP="00094D4B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5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5"/>
    <w:p w14:paraId="63ED1115" w14:textId="0EF6B7E1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F8F9FF" w14:textId="55EC6834" w:rsidR="00094D4B" w:rsidRDefault="00094D4B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667C03" w14:textId="77777777" w:rsidR="00094D4B" w:rsidRDefault="00094D4B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7A521D" w14:textId="1EAD1986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B8EE3D" w14:textId="5E987BB7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CF0881" w14:textId="1385FB5B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15F31B" w14:textId="211C31F8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24DD05" w14:textId="533FE7D3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AD6FC7" w14:textId="79A6153C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8986DF" w14:textId="7E07FE63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B71307" w14:textId="7161BF25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EED2D8" w14:textId="5E1B9197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AD47FD" w14:textId="2CAF9199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716881" w14:textId="27C31979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B4ED0F" w14:textId="71F71178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660B34" w14:textId="1BC895F2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2D2666" w14:textId="54270DD1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49E104" w14:textId="224A4B58" w:rsidR="001C5EA5" w:rsidRDefault="001C5EA5" w:rsidP="001C5EA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C5EA5" w:rsidSect="006C7D4A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51D6B" w14:textId="77777777" w:rsidR="0029555F" w:rsidRDefault="0029555F" w:rsidP="0031799B">
      <w:pPr>
        <w:spacing w:after="0" w:line="240" w:lineRule="auto"/>
      </w:pPr>
      <w:r>
        <w:separator/>
      </w:r>
    </w:p>
  </w:endnote>
  <w:endnote w:type="continuationSeparator" w:id="0">
    <w:p w14:paraId="1BECE611" w14:textId="77777777" w:rsidR="0029555F" w:rsidRDefault="0029555F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F0359" w14:textId="77777777" w:rsidR="0029555F" w:rsidRDefault="0029555F" w:rsidP="0031799B">
      <w:pPr>
        <w:spacing w:after="0" w:line="240" w:lineRule="auto"/>
      </w:pPr>
      <w:r>
        <w:separator/>
      </w:r>
    </w:p>
  </w:footnote>
  <w:footnote w:type="continuationSeparator" w:id="0">
    <w:p w14:paraId="4F67602A" w14:textId="77777777" w:rsidR="0029555F" w:rsidRDefault="0029555F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566D6986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3C3D">
          <w:rPr>
            <w:noProof/>
          </w:rPr>
          <w:t>10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2622D"/>
    <w:multiLevelType w:val="hybridMultilevel"/>
    <w:tmpl w:val="6AC805CE"/>
    <w:lvl w:ilvl="0" w:tplc="27E6E788">
      <w:start w:val="1"/>
      <w:numFmt w:val="decimal"/>
      <w:lvlText w:val="%1."/>
      <w:lvlJc w:val="left"/>
      <w:pPr>
        <w:ind w:left="143" w:hanging="3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4E971A">
      <w:numFmt w:val="bullet"/>
      <w:lvlText w:val="•"/>
      <w:lvlJc w:val="left"/>
      <w:pPr>
        <w:ind w:left="1132" w:hanging="327"/>
      </w:pPr>
      <w:rPr>
        <w:rFonts w:hint="default"/>
        <w:lang w:val="ru-RU" w:eastAsia="en-US" w:bidi="ar-SA"/>
      </w:rPr>
    </w:lvl>
    <w:lvl w:ilvl="2" w:tplc="25163DA8">
      <w:numFmt w:val="bullet"/>
      <w:lvlText w:val="•"/>
      <w:lvlJc w:val="left"/>
      <w:pPr>
        <w:ind w:left="2124" w:hanging="327"/>
      </w:pPr>
      <w:rPr>
        <w:rFonts w:hint="default"/>
        <w:lang w:val="ru-RU" w:eastAsia="en-US" w:bidi="ar-SA"/>
      </w:rPr>
    </w:lvl>
    <w:lvl w:ilvl="3" w:tplc="AD3A00EC">
      <w:numFmt w:val="bullet"/>
      <w:lvlText w:val="•"/>
      <w:lvlJc w:val="left"/>
      <w:pPr>
        <w:ind w:left="3117" w:hanging="327"/>
      </w:pPr>
      <w:rPr>
        <w:rFonts w:hint="default"/>
        <w:lang w:val="ru-RU" w:eastAsia="en-US" w:bidi="ar-SA"/>
      </w:rPr>
    </w:lvl>
    <w:lvl w:ilvl="4" w:tplc="D4463CF2">
      <w:numFmt w:val="bullet"/>
      <w:lvlText w:val="•"/>
      <w:lvlJc w:val="left"/>
      <w:pPr>
        <w:ind w:left="4109" w:hanging="327"/>
      </w:pPr>
      <w:rPr>
        <w:rFonts w:hint="default"/>
        <w:lang w:val="ru-RU" w:eastAsia="en-US" w:bidi="ar-SA"/>
      </w:rPr>
    </w:lvl>
    <w:lvl w:ilvl="5" w:tplc="610A20F8">
      <w:numFmt w:val="bullet"/>
      <w:lvlText w:val="•"/>
      <w:lvlJc w:val="left"/>
      <w:pPr>
        <w:ind w:left="5102" w:hanging="327"/>
      </w:pPr>
      <w:rPr>
        <w:rFonts w:hint="default"/>
        <w:lang w:val="ru-RU" w:eastAsia="en-US" w:bidi="ar-SA"/>
      </w:rPr>
    </w:lvl>
    <w:lvl w:ilvl="6" w:tplc="38322BEE">
      <w:numFmt w:val="bullet"/>
      <w:lvlText w:val="•"/>
      <w:lvlJc w:val="left"/>
      <w:pPr>
        <w:ind w:left="6094" w:hanging="327"/>
      </w:pPr>
      <w:rPr>
        <w:rFonts w:hint="default"/>
        <w:lang w:val="ru-RU" w:eastAsia="en-US" w:bidi="ar-SA"/>
      </w:rPr>
    </w:lvl>
    <w:lvl w:ilvl="7" w:tplc="D34235C4">
      <w:numFmt w:val="bullet"/>
      <w:lvlText w:val="•"/>
      <w:lvlJc w:val="left"/>
      <w:pPr>
        <w:ind w:left="7087" w:hanging="327"/>
      </w:pPr>
      <w:rPr>
        <w:rFonts w:hint="default"/>
        <w:lang w:val="ru-RU" w:eastAsia="en-US" w:bidi="ar-SA"/>
      </w:rPr>
    </w:lvl>
    <w:lvl w:ilvl="8" w:tplc="EB665E70">
      <w:numFmt w:val="bullet"/>
      <w:lvlText w:val="•"/>
      <w:lvlJc w:val="left"/>
      <w:pPr>
        <w:ind w:left="8079" w:hanging="327"/>
      </w:pPr>
      <w:rPr>
        <w:rFonts w:hint="default"/>
        <w:lang w:val="ru-RU" w:eastAsia="en-US" w:bidi="ar-SA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D280A"/>
    <w:multiLevelType w:val="multilevel"/>
    <w:tmpl w:val="7A186E82"/>
    <w:lvl w:ilvl="0">
      <w:start w:val="1"/>
      <w:numFmt w:val="decimal"/>
      <w:lvlText w:val="%1."/>
      <w:lvlJc w:val="left"/>
      <w:pPr>
        <w:ind w:left="142" w:hanging="6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2" w:hanging="6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14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4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B9C6F45"/>
    <w:multiLevelType w:val="multilevel"/>
    <w:tmpl w:val="92A660F8"/>
    <w:lvl w:ilvl="0">
      <w:start w:val="1"/>
      <w:numFmt w:val="decimal"/>
      <w:lvlText w:val="%1."/>
      <w:lvlJc w:val="left"/>
      <w:pPr>
        <w:ind w:left="223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8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6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6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5" w:hanging="665"/>
      </w:pPr>
      <w:rPr>
        <w:rFonts w:hint="default"/>
        <w:lang w:val="ru-RU" w:eastAsia="en-US" w:bidi="ar-SA"/>
      </w:rPr>
    </w:lvl>
  </w:abstractNum>
  <w:abstractNum w:abstractNumId="8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0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 w15:restartNumberingAfterBreak="0">
    <w:nsid w:val="76F310C8"/>
    <w:multiLevelType w:val="hybridMultilevel"/>
    <w:tmpl w:val="5E6A6B9E"/>
    <w:lvl w:ilvl="0" w:tplc="731EC46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12"/>
  </w:num>
  <w:num w:numId="5">
    <w:abstractNumId w:val="1"/>
  </w:num>
  <w:num w:numId="6">
    <w:abstractNumId w:val="9"/>
  </w:num>
  <w:num w:numId="7">
    <w:abstractNumId w:val="8"/>
  </w:num>
  <w:num w:numId="8">
    <w:abstractNumId w:val="6"/>
  </w:num>
  <w:num w:numId="9">
    <w:abstractNumId w:val="4"/>
  </w:num>
  <w:num w:numId="10">
    <w:abstractNumId w:val="13"/>
  </w:num>
  <w:num w:numId="11">
    <w:abstractNumId w:val="7"/>
  </w:num>
  <w:num w:numId="12">
    <w:abstractNumId w:val="0"/>
  </w:num>
  <w:num w:numId="13">
    <w:abstractNumId w:val="1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B31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1892"/>
    <w:rsid w:val="000426E6"/>
    <w:rsid w:val="00042BD8"/>
    <w:rsid w:val="00045111"/>
    <w:rsid w:val="00045304"/>
    <w:rsid w:val="000456D0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6132"/>
    <w:rsid w:val="00077162"/>
    <w:rsid w:val="000804B7"/>
    <w:rsid w:val="00082619"/>
    <w:rsid w:val="00091C66"/>
    <w:rsid w:val="00094D4B"/>
    <w:rsid w:val="00095198"/>
    <w:rsid w:val="00095795"/>
    <w:rsid w:val="00095AA6"/>
    <w:rsid w:val="00097C41"/>
    <w:rsid w:val="000A03BF"/>
    <w:rsid w:val="000A35B0"/>
    <w:rsid w:val="000A687F"/>
    <w:rsid w:val="000B0A4B"/>
    <w:rsid w:val="000B1239"/>
    <w:rsid w:val="000B36FB"/>
    <w:rsid w:val="000C0567"/>
    <w:rsid w:val="000C1327"/>
    <w:rsid w:val="000C63A0"/>
    <w:rsid w:val="000C7139"/>
    <w:rsid w:val="000D2ED4"/>
    <w:rsid w:val="000E2A82"/>
    <w:rsid w:val="000E53EF"/>
    <w:rsid w:val="000F1DBA"/>
    <w:rsid w:val="000F27BD"/>
    <w:rsid w:val="000F2AE3"/>
    <w:rsid w:val="000F4717"/>
    <w:rsid w:val="000F5500"/>
    <w:rsid w:val="001019F9"/>
    <w:rsid w:val="00104F5D"/>
    <w:rsid w:val="001125EB"/>
    <w:rsid w:val="00112C1A"/>
    <w:rsid w:val="00114F69"/>
    <w:rsid w:val="0011704B"/>
    <w:rsid w:val="001208AF"/>
    <w:rsid w:val="001266AE"/>
    <w:rsid w:val="00126EFA"/>
    <w:rsid w:val="00127EA5"/>
    <w:rsid w:val="00140E22"/>
    <w:rsid w:val="00147B40"/>
    <w:rsid w:val="001548D7"/>
    <w:rsid w:val="00171EA8"/>
    <w:rsid w:val="00180140"/>
    <w:rsid w:val="00181702"/>
    <w:rsid w:val="00181A55"/>
    <w:rsid w:val="0018331D"/>
    <w:rsid w:val="00185F1F"/>
    <w:rsid w:val="0018619A"/>
    <w:rsid w:val="001930E5"/>
    <w:rsid w:val="001A13C6"/>
    <w:rsid w:val="001A751C"/>
    <w:rsid w:val="001B36BC"/>
    <w:rsid w:val="001B3C78"/>
    <w:rsid w:val="001B4420"/>
    <w:rsid w:val="001C0691"/>
    <w:rsid w:val="001C15D6"/>
    <w:rsid w:val="001C5EA5"/>
    <w:rsid w:val="001C75FF"/>
    <w:rsid w:val="001D00F5"/>
    <w:rsid w:val="001D4724"/>
    <w:rsid w:val="001E0A30"/>
    <w:rsid w:val="001E2859"/>
    <w:rsid w:val="001E5164"/>
    <w:rsid w:val="001E62C2"/>
    <w:rsid w:val="001E665B"/>
    <w:rsid w:val="001E76CE"/>
    <w:rsid w:val="001F1DD5"/>
    <w:rsid w:val="00200EE3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1C1E"/>
    <w:rsid w:val="00233FCB"/>
    <w:rsid w:val="002352EF"/>
    <w:rsid w:val="00236F67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65D9D"/>
    <w:rsid w:val="00272E4F"/>
    <w:rsid w:val="00275957"/>
    <w:rsid w:val="00283560"/>
    <w:rsid w:val="00284786"/>
    <w:rsid w:val="00285C0F"/>
    <w:rsid w:val="00287583"/>
    <w:rsid w:val="0029555F"/>
    <w:rsid w:val="00295AC8"/>
    <w:rsid w:val="002A0A66"/>
    <w:rsid w:val="002A486E"/>
    <w:rsid w:val="002A74C2"/>
    <w:rsid w:val="002A76EF"/>
    <w:rsid w:val="002B1056"/>
    <w:rsid w:val="002C16D5"/>
    <w:rsid w:val="002C2B5A"/>
    <w:rsid w:val="002C4722"/>
    <w:rsid w:val="002C498E"/>
    <w:rsid w:val="002D14AF"/>
    <w:rsid w:val="002D1513"/>
    <w:rsid w:val="002D57A3"/>
    <w:rsid w:val="002D5D0F"/>
    <w:rsid w:val="002D61AF"/>
    <w:rsid w:val="002E12F3"/>
    <w:rsid w:val="002E4E87"/>
    <w:rsid w:val="002E5DE7"/>
    <w:rsid w:val="002F3844"/>
    <w:rsid w:val="002F3897"/>
    <w:rsid w:val="0030022E"/>
    <w:rsid w:val="0030193A"/>
    <w:rsid w:val="00310F6B"/>
    <w:rsid w:val="00311642"/>
    <w:rsid w:val="00313CF4"/>
    <w:rsid w:val="0031717E"/>
    <w:rsid w:val="00317871"/>
    <w:rsid w:val="0031799B"/>
    <w:rsid w:val="00324B7D"/>
    <w:rsid w:val="00327B6F"/>
    <w:rsid w:val="00327F7A"/>
    <w:rsid w:val="00331961"/>
    <w:rsid w:val="00336AC1"/>
    <w:rsid w:val="0034122A"/>
    <w:rsid w:val="003435A1"/>
    <w:rsid w:val="00344840"/>
    <w:rsid w:val="003449C8"/>
    <w:rsid w:val="00344B30"/>
    <w:rsid w:val="0034605A"/>
    <w:rsid w:val="00354F79"/>
    <w:rsid w:val="00355BE9"/>
    <w:rsid w:val="00364969"/>
    <w:rsid w:val="00367882"/>
    <w:rsid w:val="00372597"/>
    <w:rsid w:val="00374C3C"/>
    <w:rsid w:val="00377495"/>
    <w:rsid w:val="0038403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A4C68"/>
    <w:rsid w:val="003B053B"/>
    <w:rsid w:val="003B0709"/>
    <w:rsid w:val="003B1758"/>
    <w:rsid w:val="003B2D73"/>
    <w:rsid w:val="003B52E1"/>
    <w:rsid w:val="003B55E1"/>
    <w:rsid w:val="003C30E0"/>
    <w:rsid w:val="003C3E64"/>
    <w:rsid w:val="003C7398"/>
    <w:rsid w:val="003D4B18"/>
    <w:rsid w:val="003D5F88"/>
    <w:rsid w:val="003D6A3C"/>
    <w:rsid w:val="003E22E2"/>
    <w:rsid w:val="003E2326"/>
    <w:rsid w:val="003E3F34"/>
    <w:rsid w:val="003E406E"/>
    <w:rsid w:val="003E4609"/>
    <w:rsid w:val="003E5007"/>
    <w:rsid w:val="003E5AAD"/>
    <w:rsid w:val="003F1DD2"/>
    <w:rsid w:val="003F5765"/>
    <w:rsid w:val="003F7183"/>
    <w:rsid w:val="00403CC2"/>
    <w:rsid w:val="0041042B"/>
    <w:rsid w:val="00411958"/>
    <w:rsid w:val="00412042"/>
    <w:rsid w:val="0041377C"/>
    <w:rsid w:val="00420651"/>
    <w:rsid w:val="00420EC6"/>
    <w:rsid w:val="00421AF8"/>
    <w:rsid w:val="00424C5C"/>
    <w:rsid w:val="00427049"/>
    <w:rsid w:val="00427F4E"/>
    <w:rsid w:val="0043251D"/>
    <w:rsid w:val="004348C7"/>
    <w:rsid w:val="0043505F"/>
    <w:rsid w:val="004351FE"/>
    <w:rsid w:val="004360E2"/>
    <w:rsid w:val="004415AF"/>
    <w:rsid w:val="0044182B"/>
    <w:rsid w:val="004440D5"/>
    <w:rsid w:val="0044677D"/>
    <w:rsid w:val="004473D2"/>
    <w:rsid w:val="004516DB"/>
    <w:rsid w:val="00452DB8"/>
    <w:rsid w:val="00453A55"/>
    <w:rsid w:val="004549E8"/>
    <w:rsid w:val="00454C4A"/>
    <w:rsid w:val="00463176"/>
    <w:rsid w:val="00464949"/>
    <w:rsid w:val="00466B97"/>
    <w:rsid w:val="0046733F"/>
    <w:rsid w:val="00484312"/>
    <w:rsid w:val="00492BDE"/>
    <w:rsid w:val="00494B6E"/>
    <w:rsid w:val="00497D7A"/>
    <w:rsid w:val="004A36A7"/>
    <w:rsid w:val="004A4AFB"/>
    <w:rsid w:val="004A5518"/>
    <w:rsid w:val="004B1CCA"/>
    <w:rsid w:val="004B221A"/>
    <w:rsid w:val="004B2722"/>
    <w:rsid w:val="004B7DDF"/>
    <w:rsid w:val="004C1C88"/>
    <w:rsid w:val="004C28C3"/>
    <w:rsid w:val="004C2C85"/>
    <w:rsid w:val="004D6AA3"/>
    <w:rsid w:val="004D7EC3"/>
    <w:rsid w:val="004E00B2"/>
    <w:rsid w:val="004E3B65"/>
    <w:rsid w:val="004E426F"/>
    <w:rsid w:val="004E482C"/>
    <w:rsid w:val="004E554E"/>
    <w:rsid w:val="004E6A87"/>
    <w:rsid w:val="004F1282"/>
    <w:rsid w:val="00500E1A"/>
    <w:rsid w:val="00503FC3"/>
    <w:rsid w:val="005077F2"/>
    <w:rsid w:val="00513820"/>
    <w:rsid w:val="005271B3"/>
    <w:rsid w:val="00533048"/>
    <w:rsid w:val="00541068"/>
    <w:rsid w:val="00545D1C"/>
    <w:rsid w:val="00550982"/>
    <w:rsid w:val="005547CF"/>
    <w:rsid w:val="005578C9"/>
    <w:rsid w:val="00560508"/>
    <w:rsid w:val="00563B33"/>
    <w:rsid w:val="00567CC8"/>
    <w:rsid w:val="0057166A"/>
    <w:rsid w:val="00571845"/>
    <w:rsid w:val="00572291"/>
    <w:rsid w:val="005732F1"/>
    <w:rsid w:val="00576D34"/>
    <w:rsid w:val="005846D7"/>
    <w:rsid w:val="0058485B"/>
    <w:rsid w:val="00591DF0"/>
    <w:rsid w:val="005A14D5"/>
    <w:rsid w:val="005A3448"/>
    <w:rsid w:val="005B5FD6"/>
    <w:rsid w:val="005B755A"/>
    <w:rsid w:val="005C5BBF"/>
    <w:rsid w:val="005D21CD"/>
    <w:rsid w:val="005D2494"/>
    <w:rsid w:val="005D5410"/>
    <w:rsid w:val="005D711A"/>
    <w:rsid w:val="005E010D"/>
    <w:rsid w:val="005E61ED"/>
    <w:rsid w:val="005F04C4"/>
    <w:rsid w:val="005F11A7"/>
    <w:rsid w:val="005F1BE0"/>
    <w:rsid w:val="005F1F7D"/>
    <w:rsid w:val="005F7058"/>
    <w:rsid w:val="006006F2"/>
    <w:rsid w:val="00600B7B"/>
    <w:rsid w:val="00611F6D"/>
    <w:rsid w:val="006136E2"/>
    <w:rsid w:val="00616937"/>
    <w:rsid w:val="00617F42"/>
    <w:rsid w:val="00623D4E"/>
    <w:rsid w:val="006271E6"/>
    <w:rsid w:val="00631037"/>
    <w:rsid w:val="00636679"/>
    <w:rsid w:val="00636E4E"/>
    <w:rsid w:val="00636E7A"/>
    <w:rsid w:val="0064233C"/>
    <w:rsid w:val="00643BC3"/>
    <w:rsid w:val="00650702"/>
    <w:rsid w:val="00650CAB"/>
    <w:rsid w:val="00663B41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9601C"/>
    <w:rsid w:val="006A1CE6"/>
    <w:rsid w:val="006A29F1"/>
    <w:rsid w:val="006A2E94"/>
    <w:rsid w:val="006A4EF6"/>
    <w:rsid w:val="006A541B"/>
    <w:rsid w:val="006A6021"/>
    <w:rsid w:val="006A61F1"/>
    <w:rsid w:val="006A6D2E"/>
    <w:rsid w:val="006B115E"/>
    <w:rsid w:val="006B15AC"/>
    <w:rsid w:val="006B5A3D"/>
    <w:rsid w:val="006C391F"/>
    <w:rsid w:val="006C3B3C"/>
    <w:rsid w:val="006C3C3D"/>
    <w:rsid w:val="006C5B62"/>
    <w:rsid w:val="006C6CE5"/>
    <w:rsid w:val="006C7D4A"/>
    <w:rsid w:val="006E36B2"/>
    <w:rsid w:val="006E46F2"/>
    <w:rsid w:val="006E593A"/>
    <w:rsid w:val="006F490D"/>
    <w:rsid w:val="006F54B4"/>
    <w:rsid w:val="006F5D44"/>
    <w:rsid w:val="006F622F"/>
    <w:rsid w:val="00700D9F"/>
    <w:rsid w:val="0070192C"/>
    <w:rsid w:val="00704F8C"/>
    <w:rsid w:val="00712D64"/>
    <w:rsid w:val="007131D3"/>
    <w:rsid w:val="00713C29"/>
    <w:rsid w:val="00714496"/>
    <w:rsid w:val="00724585"/>
    <w:rsid w:val="00725A0F"/>
    <w:rsid w:val="0072742F"/>
    <w:rsid w:val="0074156B"/>
    <w:rsid w:val="00743242"/>
    <w:rsid w:val="00744B7F"/>
    <w:rsid w:val="0074549B"/>
    <w:rsid w:val="007510C1"/>
    <w:rsid w:val="007542BD"/>
    <w:rsid w:val="0075564E"/>
    <w:rsid w:val="00757D66"/>
    <w:rsid w:val="00761812"/>
    <w:rsid w:val="00764AB8"/>
    <w:rsid w:val="00771A25"/>
    <w:rsid w:val="0077500A"/>
    <w:rsid w:val="007759AC"/>
    <w:rsid w:val="00776E91"/>
    <w:rsid w:val="00781585"/>
    <w:rsid w:val="00782F46"/>
    <w:rsid w:val="007847CB"/>
    <w:rsid w:val="00785E77"/>
    <w:rsid w:val="00794794"/>
    <w:rsid w:val="007967F1"/>
    <w:rsid w:val="00796B9B"/>
    <w:rsid w:val="007B1BBA"/>
    <w:rsid w:val="007B1CF2"/>
    <w:rsid w:val="007B3851"/>
    <w:rsid w:val="007B4AC5"/>
    <w:rsid w:val="007B6C7C"/>
    <w:rsid w:val="007B716C"/>
    <w:rsid w:val="007C5BE4"/>
    <w:rsid w:val="007C78C9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2741"/>
    <w:rsid w:val="007F2E52"/>
    <w:rsid w:val="007F3D5B"/>
    <w:rsid w:val="007F48B9"/>
    <w:rsid w:val="007F528F"/>
    <w:rsid w:val="007F7CE3"/>
    <w:rsid w:val="00800181"/>
    <w:rsid w:val="00812B9A"/>
    <w:rsid w:val="008202AF"/>
    <w:rsid w:val="00822847"/>
    <w:rsid w:val="00824243"/>
    <w:rsid w:val="008244D0"/>
    <w:rsid w:val="008330F9"/>
    <w:rsid w:val="008337FF"/>
    <w:rsid w:val="00844EE0"/>
    <w:rsid w:val="008458C5"/>
    <w:rsid w:val="0085578D"/>
    <w:rsid w:val="00860C71"/>
    <w:rsid w:val="00861697"/>
    <w:rsid w:val="00862771"/>
    <w:rsid w:val="008640B6"/>
    <w:rsid w:val="008649DC"/>
    <w:rsid w:val="008708D4"/>
    <w:rsid w:val="008804A6"/>
    <w:rsid w:val="00880620"/>
    <w:rsid w:val="00883861"/>
    <w:rsid w:val="008843C9"/>
    <w:rsid w:val="0089042F"/>
    <w:rsid w:val="00892D70"/>
    <w:rsid w:val="00892F67"/>
    <w:rsid w:val="0089335C"/>
    <w:rsid w:val="00894735"/>
    <w:rsid w:val="00894C02"/>
    <w:rsid w:val="008A17FC"/>
    <w:rsid w:val="008B0C82"/>
    <w:rsid w:val="008B1373"/>
    <w:rsid w:val="008B1995"/>
    <w:rsid w:val="008B262E"/>
    <w:rsid w:val="008B5828"/>
    <w:rsid w:val="008B668F"/>
    <w:rsid w:val="008B731C"/>
    <w:rsid w:val="008B7370"/>
    <w:rsid w:val="008C0054"/>
    <w:rsid w:val="008C465E"/>
    <w:rsid w:val="008C5265"/>
    <w:rsid w:val="008D2EA7"/>
    <w:rsid w:val="008D4AE0"/>
    <w:rsid w:val="008D6646"/>
    <w:rsid w:val="008D7127"/>
    <w:rsid w:val="008D7CF1"/>
    <w:rsid w:val="008E09B9"/>
    <w:rsid w:val="008E2097"/>
    <w:rsid w:val="008F2635"/>
    <w:rsid w:val="008F775B"/>
    <w:rsid w:val="0090254C"/>
    <w:rsid w:val="00907229"/>
    <w:rsid w:val="00907AE6"/>
    <w:rsid w:val="009142CC"/>
    <w:rsid w:val="009149B6"/>
    <w:rsid w:val="0091585A"/>
    <w:rsid w:val="00925E4D"/>
    <w:rsid w:val="009277F0"/>
    <w:rsid w:val="00930BC6"/>
    <w:rsid w:val="0093225E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53761"/>
    <w:rsid w:val="00960C5F"/>
    <w:rsid w:val="00962575"/>
    <w:rsid w:val="00964B7C"/>
    <w:rsid w:val="0096751B"/>
    <w:rsid w:val="0098504F"/>
    <w:rsid w:val="00985C62"/>
    <w:rsid w:val="0099090B"/>
    <w:rsid w:val="009920F3"/>
    <w:rsid w:val="009954E2"/>
    <w:rsid w:val="00997969"/>
    <w:rsid w:val="009A2C8F"/>
    <w:rsid w:val="009A471F"/>
    <w:rsid w:val="009A6FA7"/>
    <w:rsid w:val="009B6ED8"/>
    <w:rsid w:val="009C0655"/>
    <w:rsid w:val="009C1A89"/>
    <w:rsid w:val="009D1628"/>
    <w:rsid w:val="009D4FFA"/>
    <w:rsid w:val="009D7CDF"/>
    <w:rsid w:val="009D7D05"/>
    <w:rsid w:val="009E46C6"/>
    <w:rsid w:val="009F0355"/>
    <w:rsid w:val="009F320C"/>
    <w:rsid w:val="009F3C3B"/>
    <w:rsid w:val="00A1247C"/>
    <w:rsid w:val="00A13A04"/>
    <w:rsid w:val="00A1686F"/>
    <w:rsid w:val="00A171BC"/>
    <w:rsid w:val="00A17535"/>
    <w:rsid w:val="00A22B95"/>
    <w:rsid w:val="00A30E72"/>
    <w:rsid w:val="00A33A29"/>
    <w:rsid w:val="00A35375"/>
    <w:rsid w:val="00A358BC"/>
    <w:rsid w:val="00A43195"/>
    <w:rsid w:val="00A477D1"/>
    <w:rsid w:val="00A54204"/>
    <w:rsid w:val="00A55999"/>
    <w:rsid w:val="00A55A0F"/>
    <w:rsid w:val="00A600E3"/>
    <w:rsid w:val="00A620A6"/>
    <w:rsid w:val="00A62669"/>
    <w:rsid w:val="00A64CC4"/>
    <w:rsid w:val="00A65926"/>
    <w:rsid w:val="00A70A20"/>
    <w:rsid w:val="00A76B45"/>
    <w:rsid w:val="00A8227F"/>
    <w:rsid w:val="00A82974"/>
    <w:rsid w:val="00A834AC"/>
    <w:rsid w:val="00A83B6E"/>
    <w:rsid w:val="00A84370"/>
    <w:rsid w:val="00A9160F"/>
    <w:rsid w:val="00A95546"/>
    <w:rsid w:val="00A97AD2"/>
    <w:rsid w:val="00AA0950"/>
    <w:rsid w:val="00AA0F36"/>
    <w:rsid w:val="00AA314D"/>
    <w:rsid w:val="00AA44A2"/>
    <w:rsid w:val="00AA5EC8"/>
    <w:rsid w:val="00AB0F55"/>
    <w:rsid w:val="00AB3ECC"/>
    <w:rsid w:val="00AB6868"/>
    <w:rsid w:val="00AC6E43"/>
    <w:rsid w:val="00AD1930"/>
    <w:rsid w:val="00AD4F8E"/>
    <w:rsid w:val="00AE5E5A"/>
    <w:rsid w:val="00AE7481"/>
    <w:rsid w:val="00AE75C4"/>
    <w:rsid w:val="00AF2D32"/>
    <w:rsid w:val="00AF4409"/>
    <w:rsid w:val="00AF5056"/>
    <w:rsid w:val="00AF6D74"/>
    <w:rsid w:val="00B032B4"/>
    <w:rsid w:val="00B11806"/>
    <w:rsid w:val="00B12909"/>
    <w:rsid w:val="00B12D20"/>
    <w:rsid w:val="00B12F65"/>
    <w:rsid w:val="00B15975"/>
    <w:rsid w:val="00B17A8B"/>
    <w:rsid w:val="00B21F55"/>
    <w:rsid w:val="00B25538"/>
    <w:rsid w:val="00B333A0"/>
    <w:rsid w:val="00B3409E"/>
    <w:rsid w:val="00B40AAA"/>
    <w:rsid w:val="00B47080"/>
    <w:rsid w:val="00B5687B"/>
    <w:rsid w:val="00B61C88"/>
    <w:rsid w:val="00B62EF3"/>
    <w:rsid w:val="00B64060"/>
    <w:rsid w:val="00B64CFC"/>
    <w:rsid w:val="00B65674"/>
    <w:rsid w:val="00B66920"/>
    <w:rsid w:val="00B709C1"/>
    <w:rsid w:val="00B72E55"/>
    <w:rsid w:val="00B74DB3"/>
    <w:rsid w:val="00B755F6"/>
    <w:rsid w:val="00B759EC"/>
    <w:rsid w:val="00B75E4C"/>
    <w:rsid w:val="00B778AE"/>
    <w:rsid w:val="00B80049"/>
    <w:rsid w:val="00B81EC3"/>
    <w:rsid w:val="00B831E8"/>
    <w:rsid w:val="00B833C0"/>
    <w:rsid w:val="00B86E5B"/>
    <w:rsid w:val="00B91ED8"/>
    <w:rsid w:val="00B93A75"/>
    <w:rsid w:val="00B94EE2"/>
    <w:rsid w:val="00B95700"/>
    <w:rsid w:val="00BA0978"/>
    <w:rsid w:val="00BA09A9"/>
    <w:rsid w:val="00BA505C"/>
    <w:rsid w:val="00BA6DC7"/>
    <w:rsid w:val="00BB1169"/>
    <w:rsid w:val="00BB3871"/>
    <w:rsid w:val="00BB478D"/>
    <w:rsid w:val="00BB4C24"/>
    <w:rsid w:val="00BC1E1B"/>
    <w:rsid w:val="00BC59AA"/>
    <w:rsid w:val="00BD13FF"/>
    <w:rsid w:val="00BD4FF6"/>
    <w:rsid w:val="00BE182B"/>
    <w:rsid w:val="00BE1E47"/>
    <w:rsid w:val="00BE646D"/>
    <w:rsid w:val="00BF0449"/>
    <w:rsid w:val="00BF1DDC"/>
    <w:rsid w:val="00BF2495"/>
    <w:rsid w:val="00BF3269"/>
    <w:rsid w:val="00C00721"/>
    <w:rsid w:val="00C011F7"/>
    <w:rsid w:val="00C013A4"/>
    <w:rsid w:val="00C02AC2"/>
    <w:rsid w:val="00C06156"/>
    <w:rsid w:val="00C1490E"/>
    <w:rsid w:val="00C15AE8"/>
    <w:rsid w:val="00C20FA0"/>
    <w:rsid w:val="00C22108"/>
    <w:rsid w:val="00C22F2F"/>
    <w:rsid w:val="00C3335F"/>
    <w:rsid w:val="00C361C0"/>
    <w:rsid w:val="00C366DA"/>
    <w:rsid w:val="00C37B1E"/>
    <w:rsid w:val="00C442AB"/>
    <w:rsid w:val="00C44CFD"/>
    <w:rsid w:val="00C502D0"/>
    <w:rsid w:val="00C5102C"/>
    <w:rsid w:val="00C51FC3"/>
    <w:rsid w:val="00C53EB6"/>
    <w:rsid w:val="00C5596B"/>
    <w:rsid w:val="00C56FE1"/>
    <w:rsid w:val="00C61CE1"/>
    <w:rsid w:val="00C71D70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1EAF"/>
    <w:rsid w:val="00CA2D7C"/>
    <w:rsid w:val="00CA6023"/>
    <w:rsid w:val="00CB0344"/>
    <w:rsid w:val="00CC3AD2"/>
    <w:rsid w:val="00CC4C43"/>
    <w:rsid w:val="00CD0457"/>
    <w:rsid w:val="00CD2575"/>
    <w:rsid w:val="00CE1BF1"/>
    <w:rsid w:val="00CE1E05"/>
    <w:rsid w:val="00CE275F"/>
    <w:rsid w:val="00CE3ED9"/>
    <w:rsid w:val="00CE7CDC"/>
    <w:rsid w:val="00CF62F7"/>
    <w:rsid w:val="00CF7094"/>
    <w:rsid w:val="00D00D4A"/>
    <w:rsid w:val="00D03903"/>
    <w:rsid w:val="00D072B2"/>
    <w:rsid w:val="00D11870"/>
    <w:rsid w:val="00D13807"/>
    <w:rsid w:val="00D16B35"/>
    <w:rsid w:val="00D206A1"/>
    <w:rsid w:val="00D31705"/>
    <w:rsid w:val="00D330ED"/>
    <w:rsid w:val="00D3395A"/>
    <w:rsid w:val="00D4389D"/>
    <w:rsid w:val="00D44A7C"/>
    <w:rsid w:val="00D45412"/>
    <w:rsid w:val="00D47907"/>
    <w:rsid w:val="00D47CEF"/>
    <w:rsid w:val="00D50172"/>
    <w:rsid w:val="00D51DAE"/>
    <w:rsid w:val="00D52DFA"/>
    <w:rsid w:val="00D625D7"/>
    <w:rsid w:val="00D62D66"/>
    <w:rsid w:val="00D71D25"/>
    <w:rsid w:val="00D72906"/>
    <w:rsid w:val="00D72C4D"/>
    <w:rsid w:val="00D84F9C"/>
    <w:rsid w:val="00D92824"/>
    <w:rsid w:val="00DB0C00"/>
    <w:rsid w:val="00DC15F2"/>
    <w:rsid w:val="00DC189A"/>
    <w:rsid w:val="00DC5384"/>
    <w:rsid w:val="00DD1513"/>
    <w:rsid w:val="00DD3A94"/>
    <w:rsid w:val="00DD77E9"/>
    <w:rsid w:val="00DD7947"/>
    <w:rsid w:val="00DD7AB8"/>
    <w:rsid w:val="00DE39E0"/>
    <w:rsid w:val="00DE58B3"/>
    <w:rsid w:val="00DF00E2"/>
    <w:rsid w:val="00DF3901"/>
    <w:rsid w:val="00DF3A35"/>
    <w:rsid w:val="00DF51FB"/>
    <w:rsid w:val="00E011E7"/>
    <w:rsid w:val="00E054E9"/>
    <w:rsid w:val="00E05881"/>
    <w:rsid w:val="00E0619C"/>
    <w:rsid w:val="00E146F8"/>
    <w:rsid w:val="00E148BB"/>
    <w:rsid w:val="00E159EE"/>
    <w:rsid w:val="00E163A3"/>
    <w:rsid w:val="00E20E51"/>
    <w:rsid w:val="00E21060"/>
    <w:rsid w:val="00E217C0"/>
    <w:rsid w:val="00E2273C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02C5"/>
    <w:rsid w:val="00E8524F"/>
    <w:rsid w:val="00E92320"/>
    <w:rsid w:val="00E92746"/>
    <w:rsid w:val="00E940E4"/>
    <w:rsid w:val="00E94C6F"/>
    <w:rsid w:val="00EB3C4B"/>
    <w:rsid w:val="00EB4090"/>
    <w:rsid w:val="00EB71BC"/>
    <w:rsid w:val="00EC02C0"/>
    <w:rsid w:val="00EC2DBB"/>
    <w:rsid w:val="00EC46DD"/>
    <w:rsid w:val="00ED0EF5"/>
    <w:rsid w:val="00ED3F52"/>
    <w:rsid w:val="00EE05D7"/>
    <w:rsid w:val="00EE28C0"/>
    <w:rsid w:val="00EE357D"/>
    <w:rsid w:val="00EE7896"/>
    <w:rsid w:val="00EF37F8"/>
    <w:rsid w:val="00EF524F"/>
    <w:rsid w:val="00EF5ED4"/>
    <w:rsid w:val="00F03019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D5"/>
    <w:rsid w:val="00F411EC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35BE"/>
    <w:rsid w:val="00F61500"/>
    <w:rsid w:val="00F63133"/>
    <w:rsid w:val="00F65586"/>
    <w:rsid w:val="00F71DAF"/>
    <w:rsid w:val="00F76BC8"/>
    <w:rsid w:val="00F81A81"/>
    <w:rsid w:val="00F83FF2"/>
    <w:rsid w:val="00F92FCF"/>
    <w:rsid w:val="00FA1BFC"/>
    <w:rsid w:val="00FA479B"/>
    <w:rsid w:val="00FA59A8"/>
    <w:rsid w:val="00FB47AC"/>
    <w:rsid w:val="00FB5159"/>
    <w:rsid w:val="00FD1D19"/>
    <w:rsid w:val="00FD3D2C"/>
    <w:rsid w:val="00FD3FCD"/>
    <w:rsid w:val="00FD5DB2"/>
    <w:rsid w:val="00FD7117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paragraph" w:styleId="1">
    <w:name w:val="heading 1"/>
    <w:basedOn w:val="a"/>
    <w:link w:val="10"/>
    <w:uiPriority w:val="1"/>
    <w:qFormat/>
    <w:rsid w:val="00A82974"/>
    <w:pPr>
      <w:widowControl w:val="0"/>
      <w:autoSpaceDE w:val="0"/>
      <w:autoSpaceDN w:val="0"/>
      <w:spacing w:after="0" w:line="240" w:lineRule="auto"/>
      <w:ind w:left="-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1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A36A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484312"/>
    <w:pPr>
      <w:widowControl w:val="0"/>
      <w:autoSpaceDE w:val="0"/>
      <w:autoSpaceDN w:val="0"/>
      <w:spacing w:after="0" w:line="240" w:lineRule="auto"/>
      <w:ind w:left="143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48431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A82974"/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f2">
    <w:name w:val="Unresolved Mention"/>
    <w:basedOn w:val="a0"/>
    <w:uiPriority w:val="99"/>
    <w:semiHidden/>
    <w:unhideWhenUsed/>
    <w:rsid w:val="006A60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ust-kam.ru.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mote.budget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EA6B8-6F34-4262-8993-CB15856B2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2286</TotalTime>
  <Pages>4</Pages>
  <Words>1030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315</cp:revision>
  <cp:lastPrinted>2026-08-02T01:11:00Z</cp:lastPrinted>
  <dcterms:created xsi:type="dcterms:W3CDTF">2025-01-10T22:39:00Z</dcterms:created>
  <dcterms:modified xsi:type="dcterms:W3CDTF">2026-08-02T01:11:00Z</dcterms:modified>
</cp:coreProperties>
</file>