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625" w:rsidRPr="00C85F60" w:rsidRDefault="00AF4625" w:rsidP="00AF4625">
      <w:pPr>
        <w:spacing w:line="276" w:lineRule="auto"/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1933868F" wp14:editId="68BDCA8D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52F0" w:rsidRPr="002D52F0" w:rsidRDefault="002D52F0" w:rsidP="002D52F0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D52F0">
        <w:rPr>
          <w:rFonts w:ascii="Times New Roman" w:hAnsi="Times New Roman"/>
          <w:sz w:val="24"/>
          <w:szCs w:val="24"/>
        </w:rPr>
        <w:t>Российская Федерация</w:t>
      </w:r>
    </w:p>
    <w:p w:rsidR="00AF4625" w:rsidRPr="00C85F60" w:rsidRDefault="002D52F0" w:rsidP="002D52F0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2D52F0">
        <w:rPr>
          <w:rFonts w:ascii="Times New Roman" w:hAnsi="Times New Roman"/>
          <w:sz w:val="24"/>
          <w:szCs w:val="24"/>
        </w:rPr>
        <w:t>Камчатский край</w:t>
      </w:r>
    </w:p>
    <w:p w:rsidR="00AF4625" w:rsidRPr="00C85F60" w:rsidRDefault="00AF4625" w:rsidP="00AF4625">
      <w:pPr>
        <w:autoSpaceDE w:val="0"/>
        <w:autoSpaceDN w:val="0"/>
        <w:adjustRightInd w:val="0"/>
        <w:rPr>
          <w:rFonts w:ascii="Times New Roman" w:hAnsi="Times New Roman"/>
          <w:b/>
          <w:bCs/>
          <w:sz w:val="32"/>
          <w:szCs w:val="32"/>
        </w:rPr>
      </w:pPr>
    </w:p>
    <w:p w:rsidR="00AF4625" w:rsidRPr="00C85F60" w:rsidRDefault="00AF4625" w:rsidP="00AF4625">
      <w:pPr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C85F60">
        <w:rPr>
          <w:rFonts w:ascii="Times New Roman" w:hAnsi="Times New Roman"/>
          <w:b/>
          <w:bCs/>
          <w:sz w:val="32"/>
          <w:szCs w:val="32"/>
        </w:rPr>
        <w:t>П О С Т А Н О В Л Е Н И Е</w:t>
      </w:r>
    </w:p>
    <w:p w:rsidR="00AF4625" w:rsidRDefault="00AF4625" w:rsidP="0094242F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85F60">
        <w:rPr>
          <w:rFonts w:ascii="Times New Roman" w:hAnsi="Times New Roman"/>
          <w:b/>
          <w:bCs/>
          <w:sz w:val="28"/>
          <w:szCs w:val="28"/>
        </w:rPr>
        <w:t xml:space="preserve">Администрации Усть-Камчатского муниципального </w:t>
      </w:r>
      <w:r w:rsidR="006B4E74" w:rsidRPr="00C85F60">
        <w:rPr>
          <w:rFonts w:ascii="Times New Roman" w:hAnsi="Times New Roman"/>
          <w:b/>
          <w:bCs/>
          <w:sz w:val="28"/>
          <w:szCs w:val="28"/>
        </w:rPr>
        <w:t>округа</w:t>
      </w:r>
    </w:p>
    <w:p w:rsidR="0094242F" w:rsidRPr="00C85F60" w:rsidRDefault="0094242F" w:rsidP="0094242F">
      <w:pPr>
        <w:spacing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Камчатского края</w:t>
      </w:r>
    </w:p>
    <w:p w:rsidR="00AF4625" w:rsidRPr="00C85F60" w:rsidRDefault="00AF4625" w:rsidP="00AF4625">
      <w:pPr>
        <w:spacing w:line="276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AF4625" w:rsidRPr="00C85F60" w:rsidRDefault="00AF4625" w:rsidP="00AF4625">
      <w:pPr>
        <w:ind w:firstLine="709"/>
        <w:jc w:val="center"/>
        <w:rPr>
          <w:rFonts w:ascii="Times New Roman" w:hAnsi="Times New Roman"/>
          <w:sz w:val="20"/>
          <w:szCs w:val="28"/>
        </w:rPr>
      </w:pPr>
    </w:p>
    <w:p w:rsidR="00AF4625" w:rsidRPr="001074E6" w:rsidRDefault="001074E6" w:rsidP="00AF4625">
      <w:pPr>
        <w:ind w:left="-284" w:right="5526"/>
        <w:jc w:val="center"/>
        <w:rPr>
          <w:rFonts w:ascii="Times New Roman" w:hAnsi="Times New Roman"/>
          <w:bCs/>
          <w:sz w:val="28"/>
          <w:szCs w:val="28"/>
        </w:rPr>
      </w:pPr>
      <w:bookmarkStart w:id="0" w:name="REGNUMDATESTAMP"/>
      <w:r w:rsidRPr="001074E6">
        <w:rPr>
          <w:rFonts w:ascii="Times New Roman" w:hAnsi="Times New Roman"/>
          <w:color w:val="000000"/>
          <w:sz w:val="28"/>
          <w:szCs w:val="28"/>
          <w:u w:val="single"/>
        </w:rPr>
        <w:t>27.01.2026</w:t>
      </w:r>
      <w:r w:rsidR="00AF4625" w:rsidRPr="001074E6">
        <w:rPr>
          <w:rFonts w:ascii="Times New Roman" w:hAnsi="Times New Roman"/>
          <w:color w:val="000000"/>
          <w:sz w:val="28"/>
          <w:szCs w:val="28"/>
          <w:u w:val="single"/>
        </w:rPr>
        <w:t xml:space="preserve"> № </w:t>
      </w:r>
      <w:bookmarkEnd w:id="0"/>
      <w:r w:rsidRPr="001074E6">
        <w:rPr>
          <w:rFonts w:ascii="Times New Roman" w:hAnsi="Times New Roman"/>
          <w:color w:val="000000"/>
          <w:sz w:val="28"/>
          <w:szCs w:val="28"/>
          <w:u w:val="single"/>
        </w:rPr>
        <w:t>23</w:t>
      </w:r>
    </w:p>
    <w:p w:rsidR="00AF4625" w:rsidRPr="00C85F60" w:rsidRDefault="00AF4625" w:rsidP="00AF4625">
      <w:pPr>
        <w:ind w:right="5526"/>
        <w:jc w:val="center"/>
        <w:rPr>
          <w:rFonts w:ascii="Times New Roman" w:hAnsi="Times New Roman"/>
          <w:bCs/>
          <w:sz w:val="12"/>
          <w:szCs w:val="28"/>
        </w:rPr>
      </w:pPr>
    </w:p>
    <w:p w:rsidR="00AF4625" w:rsidRPr="0094242F" w:rsidRDefault="00AF4625" w:rsidP="0094242F">
      <w:pPr>
        <w:ind w:right="5526"/>
        <w:rPr>
          <w:rFonts w:ascii="Times New Roman" w:hAnsi="Times New Roman"/>
          <w:bCs/>
          <w:sz w:val="28"/>
          <w:szCs w:val="28"/>
        </w:rPr>
      </w:pPr>
      <w:r w:rsidRPr="0094242F">
        <w:rPr>
          <w:rFonts w:ascii="Times New Roman" w:hAnsi="Times New Roman"/>
          <w:bCs/>
          <w:sz w:val="28"/>
          <w:szCs w:val="28"/>
        </w:rPr>
        <w:t>п. Усть-Камчатск</w:t>
      </w:r>
    </w:p>
    <w:p w:rsidR="00AF4625" w:rsidRPr="00C85F60" w:rsidRDefault="00AF4625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AF4625" w:rsidRPr="00C85F60" w:rsidTr="003253A8">
        <w:tc>
          <w:tcPr>
            <w:tcW w:w="4395" w:type="dxa"/>
          </w:tcPr>
          <w:p w:rsidR="00AF4625" w:rsidRPr="00C85F60" w:rsidRDefault="00382136" w:rsidP="0021257D">
            <w:pPr>
              <w:ind w:left="3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349A8">
              <w:rPr>
                <w:rFonts w:ascii="Times New Roman" w:hAnsi="Times New Roman"/>
                <w:sz w:val="28"/>
                <w:szCs w:val="28"/>
              </w:rPr>
              <w:t>О внесении изменений в приложение к постановлению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1257D">
              <w:rPr>
                <w:rFonts w:ascii="Times New Roman" w:hAnsi="Times New Roman"/>
                <w:sz w:val="28"/>
                <w:szCs w:val="28"/>
              </w:rPr>
              <w:t>А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дминистрации Усть-Камчатского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муниципального округа Камчатского края</w:t>
            </w:r>
            <w:r w:rsidRPr="00A24B3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от 06.02.2025 № 38</w:t>
            </w:r>
            <w:r w:rsidRPr="00BF2B5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«</w:t>
            </w:r>
            <w:r w:rsidR="003253A8" w:rsidRPr="00C85F60">
              <w:rPr>
                <w:rFonts w:ascii="Times New Roman" w:hAnsi="Times New Roman"/>
                <w:sz w:val="28"/>
                <w:szCs w:val="28"/>
              </w:rPr>
              <w:t xml:space="preserve">Об утверждении муниципальной программы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3253A8" w:rsidRPr="00C85F60">
              <w:rPr>
                <w:rFonts w:ascii="Times New Roman" w:hAnsi="Times New Roman"/>
                <w:sz w:val="28"/>
                <w:szCs w:val="28"/>
              </w:rPr>
              <w:t xml:space="preserve"> «Совершенствование управления муниципальным имуществом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3253A8" w:rsidRPr="00C85F60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</w:tbl>
    <w:p w:rsidR="00AF4625" w:rsidRPr="00C85F60" w:rsidRDefault="00AF4625" w:rsidP="00AF462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F4625" w:rsidRPr="00C85F60" w:rsidRDefault="00AF4625" w:rsidP="00AF4625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0F33" w:rsidRPr="00C85F60" w:rsidRDefault="00382136" w:rsidP="00BA0F33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349A8">
        <w:rPr>
          <w:rFonts w:ascii="Times New Roman" w:hAnsi="Times New Roman"/>
          <w:sz w:val="28"/>
          <w:szCs w:val="28"/>
        </w:rPr>
        <w:t xml:space="preserve">В целях уточнения объемов и источников финансирования, своевременного и эффективного использования средств, выделенных на реализацию основных мероприятий муниципальной программы Усть-Камчатского муниципального </w:t>
      </w:r>
      <w:r>
        <w:rPr>
          <w:rFonts w:ascii="Times New Roman" w:hAnsi="Times New Roman"/>
          <w:sz w:val="28"/>
          <w:szCs w:val="28"/>
        </w:rPr>
        <w:t>округа</w:t>
      </w:r>
      <w:r w:rsidRPr="00C349A8">
        <w:rPr>
          <w:rFonts w:ascii="Times New Roman" w:hAnsi="Times New Roman"/>
          <w:sz w:val="28"/>
          <w:szCs w:val="28"/>
        </w:rPr>
        <w:t xml:space="preserve"> «</w:t>
      </w:r>
      <w:r w:rsidRPr="00C85F60">
        <w:rPr>
          <w:rFonts w:ascii="Times New Roman" w:hAnsi="Times New Roman"/>
          <w:sz w:val="28"/>
          <w:szCs w:val="28"/>
        </w:rPr>
        <w:t>Совершенствование управления муниципальным имуществом Усть-Камчатского муниципального округа</w:t>
      </w:r>
      <w:r w:rsidRPr="00C349A8">
        <w:rPr>
          <w:rFonts w:ascii="Times New Roman" w:hAnsi="Times New Roman"/>
          <w:sz w:val="28"/>
          <w:szCs w:val="28"/>
        </w:rPr>
        <w:t xml:space="preserve">», утвержденной постановлением </w:t>
      </w:r>
      <w:r w:rsidR="0021257D">
        <w:rPr>
          <w:rFonts w:ascii="Times New Roman" w:hAnsi="Times New Roman"/>
          <w:sz w:val="28"/>
          <w:szCs w:val="28"/>
        </w:rPr>
        <w:t>А</w:t>
      </w:r>
      <w:r w:rsidRPr="00C349A8">
        <w:rPr>
          <w:rFonts w:ascii="Times New Roman" w:hAnsi="Times New Roman"/>
          <w:sz w:val="28"/>
          <w:szCs w:val="28"/>
        </w:rPr>
        <w:t xml:space="preserve">дминистрации </w:t>
      </w:r>
      <w:r w:rsidRPr="00C85F60">
        <w:rPr>
          <w:rFonts w:ascii="Times New Roman" w:hAnsi="Times New Roman"/>
          <w:sz w:val="28"/>
          <w:szCs w:val="28"/>
        </w:rPr>
        <w:t>муниципального округа Камчатского края</w:t>
      </w:r>
      <w:r w:rsidRPr="00C349A8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06.02.2025 № 38</w:t>
      </w:r>
      <w:r w:rsidR="00BA0F33" w:rsidRPr="00C85F60">
        <w:rPr>
          <w:rFonts w:ascii="Times New Roman" w:hAnsi="Times New Roman"/>
          <w:sz w:val="28"/>
          <w:szCs w:val="28"/>
        </w:rPr>
        <w:t>,</w:t>
      </w:r>
    </w:p>
    <w:p w:rsidR="00AF4625" w:rsidRPr="00C85F60" w:rsidRDefault="00AF4625" w:rsidP="00AF4625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</w:p>
    <w:p w:rsidR="00AF4625" w:rsidRPr="00C85F60" w:rsidRDefault="00AF4625" w:rsidP="00AF4625">
      <w:pPr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85F60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AF4625" w:rsidRPr="00C85F60" w:rsidRDefault="00AF4625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382136" w:rsidRDefault="00AF4625" w:rsidP="00AF4625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1. </w:t>
      </w:r>
      <w:r w:rsidR="00382136" w:rsidRPr="00C349A8">
        <w:rPr>
          <w:rFonts w:ascii="Times New Roman" w:hAnsi="Times New Roman"/>
          <w:sz w:val="28"/>
          <w:szCs w:val="28"/>
        </w:rPr>
        <w:t>Внести изменения в приложение к постановлению</w:t>
      </w:r>
      <w:r w:rsidR="00382136" w:rsidRPr="009F4422">
        <w:rPr>
          <w:rFonts w:ascii="Times New Roman" w:hAnsi="Times New Roman"/>
          <w:sz w:val="28"/>
          <w:szCs w:val="28"/>
        </w:rPr>
        <w:t xml:space="preserve"> </w:t>
      </w:r>
      <w:r w:rsidR="0021257D">
        <w:rPr>
          <w:rFonts w:ascii="Times New Roman" w:hAnsi="Times New Roman"/>
          <w:sz w:val="28"/>
          <w:szCs w:val="28"/>
        </w:rPr>
        <w:t>А</w:t>
      </w:r>
      <w:r w:rsidR="00382136" w:rsidRPr="009F4422">
        <w:rPr>
          <w:rFonts w:ascii="Times New Roman" w:hAnsi="Times New Roman"/>
          <w:sz w:val="28"/>
          <w:szCs w:val="28"/>
        </w:rPr>
        <w:t xml:space="preserve">дминистрации </w:t>
      </w:r>
      <w:r w:rsidR="00382136" w:rsidRPr="00A24B30">
        <w:rPr>
          <w:rFonts w:ascii="Times New Roman" w:hAnsi="Times New Roman"/>
          <w:sz w:val="28"/>
          <w:szCs w:val="28"/>
        </w:rPr>
        <w:t xml:space="preserve">Усть-Камчатского </w:t>
      </w:r>
      <w:r w:rsidR="00382136" w:rsidRPr="00C85F60">
        <w:rPr>
          <w:rFonts w:ascii="Times New Roman" w:hAnsi="Times New Roman"/>
          <w:sz w:val="28"/>
          <w:szCs w:val="28"/>
        </w:rPr>
        <w:t>муниципального округа Камчатского края</w:t>
      </w:r>
      <w:r w:rsidR="00382136">
        <w:rPr>
          <w:rFonts w:ascii="Times New Roman" w:hAnsi="Times New Roman"/>
          <w:sz w:val="28"/>
          <w:szCs w:val="28"/>
        </w:rPr>
        <w:t xml:space="preserve"> от 06.02.2025 № 38 </w:t>
      </w:r>
      <w:r w:rsidR="00382136" w:rsidRPr="009F4422">
        <w:rPr>
          <w:rFonts w:ascii="Times New Roman" w:hAnsi="Times New Roman"/>
          <w:sz w:val="28"/>
          <w:szCs w:val="28"/>
        </w:rPr>
        <w:t xml:space="preserve">«Об утверждении муниципальной программы Усть-Камчатского </w:t>
      </w:r>
      <w:r w:rsidR="00382136" w:rsidRPr="00C85F60">
        <w:rPr>
          <w:rFonts w:ascii="Times New Roman" w:eastAsia="Calibri" w:hAnsi="Times New Roman"/>
          <w:sz w:val="28"/>
          <w:szCs w:val="28"/>
        </w:rPr>
        <w:t>муниципального округа</w:t>
      </w:r>
      <w:r w:rsidR="00382136" w:rsidRPr="009F4422">
        <w:rPr>
          <w:rFonts w:ascii="Times New Roman" w:hAnsi="Times New Roman"/>
          <w:sz w:val="28"/>
          <w:szCs w:val="28"/>
        </w:rPr>
        <w:t xml:space="preserve"> «Совершенствование управления муниципальным имуществом Усть-К</w:t>
      </w:r>
      <w:r w:rsidR="00382136">
        <w:rPr>
          <w:rFonts w:ascii="Times New Roman" w:hAnsi="Times New Roman"/>
          <w:sz w:val="28"/>
          <w:szCs w:val="28"/>
        </w:rPr>
        <w:t xml:space="preserve">амчатского </w:t>
      </w:r>
      <w:r w:rsidR="00382136" w:rsidRPr="00C85F60">
        <w:rPr>
          <w:rFonts w:ascii="Times New Roman" w:eastAsia="Calibri" w:hAnsi="Times New Roman"/>
          <w:sz w:val="28"/>
          <w:szCs w:val="28"/>
        </w:rPr>
        <w:t>муниципального округа</w:t>
      </w:r>
      <w:r w:rsidR="00382136">
        <w:rPr>
          <w:rFonts w:ascii="Times New Roman" w:hAnsi="Times New Roman"/>
          <w:sz w:val="28"/>
          <w:szCs w:val="28"/>
        </w:rPr>
        <w:t>»</w:t>
      </w:r>
      <w:r w:rsidR="00382136" w:rsidRPr="009F4422">
        <w:rPr>
          <w:rFonts w:ascii="Times New Roman" w:hAnsi="Times New Roman"/>
          <w:sz w:val="28"/>
          <w:szCs w:val="28"/>
        </w:rPr>
        <w:t xml:space="preserve"> </w:t>
      </w:r>
      <w:r w:rsidR="00382136" w:rsidRPr="00C349A8">
        <w:rPr>
          <w:rFonts w:ascii="Times New Roman" w:hAnsi="Times New Roman"/>
          <w:sz w:val="28"/>
          <w:szCs w:val="28"/>
        </w:rPr>
        <w:t>изложив</w:t>
      </w:r>
      <w:r w:rsidR="00382136">
        <w:rPr>
          <w:rFonts w:ascii="Times New Roman" w:hAnsi="Times New Roman"/>
          <w:sz w:val="28"/>
          <w:szCs w:val="28"/>
        </w:rPr>
        <w:t xml:space="preserve"> его</w:t>
      </w:r>
      <w:r w:rsidR="00382136" w:rsidRPr="00C349A8">
        <w:rPr>
          <w:rFonts w:ascii="Times New Roman" w:hAnsi="Times New Roman"/>
          <w:sz w:val="28"/>
          <w:szCs w:val="28"/>
        </w:rPr>
        <w:t xml:space="preserve"> в редакции согласно приложению, к настоящему постановлению.</w:t>
      </w:r>
    </w:p>
    <w:p w:rsidR="009C3568" w:rsidRDefault="007806DF" w:rsidP="00AF4625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2</w:t>
      </w:r>
      <w:r w:rsidR="00AF4625" w:rsidRPr="00C85F60">
        <w:rPr>
          <w:rFonts w:ascii="Times New Roman" w:hAnsi="Times New Roman"/>
          <w:sz w:val="28"/>
          <w:szCs w:val="28"/>
        </w:rPr>
        <w:t xml:space="preserve">. </w:t>
      </w:r>
      <w:r w:rsidR="009C3568" w:rsidRPr="009C3568">
        <w:rPr>
          <w:rFonts w:ascii="Times New Roman" w:hAnsi="Times New Roman"/>
          <w:sz w:val="28"/>
          <w:szCs w:val="28"/>
        </w:rPr>
        <w:t>Управлению делами администрации Усть-Камчатского муниципального</w:t>
      </w:r>
      <w:r w:rsidR="009C3568">
        <w:rPr>
          <w:rFonts w:ascii="Times New Roman" w:hAnsi="Times New Roman"/>
          <w:sz w:val="28"/>
          <w:szCs w:val="28"/>
        </w:rPr>
        <w:t xml:space="preserve"> </w:t>
      </w:r>
      <w:r w:rsidR="009C3568" w:rsidRPr="009C3568">
        <w:rPr>
          <w:rFonts w:ascii="Times New Roman" w:hAnsi="Times New Roman"/>
          <w:sz w:val="28"/>
          <w:szCs w:val="28"/>
        </w:rPr>
        <w:t>округа Камчатского края обнародовать настоящее постановление в сетевом</w:t>
      </w:r>
      <w:r w:rsidR="009C3568">
        <w:rPr>
          <w:rFonts w:ascii="Times New Roman" w:hAnsi="Times New Roman"/>
          <w:sz w:val="28"/>
          <w:szCs w:val="28"/>
        </w:rPr>
        <w:t xml:space="preserve"> </w:t>
      </w:r>
      <w:r w:rsidR="009C3568" w:rsidRPr="009C3568">
        <w:rPr>
          <w:rFonts w:ascii="Times New Roman" w:hAnsi="Times New Roman"/>
          <w:sz w:val="28"/>
          <w:szCs w:val="28"/>
        </w:rPr>
        <w:t>издании «Официальный сайт Усть-Камчатского муниципального округа».</w:t>
      </w:r>
      <w:r w:rsidR="009C3568">
        <w:rPr>
          <w:rFonts w:ascii="Times New Roman" w:hAnsi="Times New Roman"/>
          <w:sz w:val="28"/>
          <w:szCs w:val="28"/>
        </w:rPr>
        <w:t xml:space="preserve"> </w:t>
      </w:r>
    </w:p>
    <w:p w:rsidR="00AF4625" w:rsidRPr="00C85F60" w:rsidRDefault="007806DF" w:rsidP="009C3568">
      <w:pPr>
        <w:ind w:firstLine="6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AF4625" w:rsidRPr="00C85F60">
        <w:rPr>
          <w:rFonts w:ascii="Times New Roman" w:hAnsi="Times New Roman"/>
          <w:sz w:val="28"/>
          <w:szCs w:val="28"/>
        </w:rPr>
        <w:t xml:space="preserve">. </w:t>
      </w:r>
      <w:r w:rsidR="009C3568" w:rsidRPr="009C3568">
        <w:rPr>
          <w:rFonts w:ascii="Times New Roman" w:hAnsi="Times New Roman"/>
          <w:sz w:val="28"/>
          <w:szCs w:val="28"/>
        </w:rPr>
        <w:t>Настоящее постановление вступает в силу после дня его официального</w:t>
      </w:r>
      <w:r w:rsidR="009C3568">
        <w:rPr>
          <w:rFonts w:ascii="Times New Roman" w:hAnsi="Times New Roman"/>
          <w:sz w:val="28"/>
          <w:szCs w:val="28"/>
        </w:rPr>
        <w:t xml:space="preserve"> </w:t>
      </w:r>
      <w:r w:rsidR="009C3568" w:rsidRPr="009C3568">
        <w:rPr>
          <w:rFonts w:ascii="Times New Roman" w:hAnsi="Times New Roman"/>
          <w:sz w:val="28"/>
          <w:szCs w:val="28"/>
        </w:rPr>
        <w:t>обнародования в сетевом издании «Официальный сайт Усть-Камчатского</w:t>
      </w:r>
      <w:r w:rsidR="009C3568">
        <w:rPr>
          <w:rFonts w:ascii="Times New Roman" w:hAnsi="Times New Roman"/>
          <w:sz w:val="28"/>
          <w:szCs w:val="28"/>
        </w:rPr>
        <w:t xml:space="preserve"> </w:t>
      </w:r>
      <w:r w:rsidR="009C3568" w:rsidRPr="009C3568">
        <w:rPr>
          <w:rFonts w:ascii="Times New Roman" w:hAnsi="Times New Roman"/>
          <w:sz w:val="28"/>
          <w:szCs w:val="28"/>
        </w:rPr>
        <w:t>муниципального округа»</w:t>
      </w:r>
    </w:p>
    <w:p w:rsidR="00AF4625" w:rsidRPr="00C85F60" w:rsidRDefault="007806DF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AF4625" w:rsidRPr="00C85F60">
        <w:rPr>
          <w:rFonts w:ascii="Times New Roman" w:hAnsi="Times New Roman"/>
          <w:sz w:val="28"/>
          <w:szCs w:val="28"/>
        </w:rPr>
        <w:t xml:space="preserve">. </w:t>
      </w:r>
      <w:r w:rsidR="006C61E7" w:rsidRPr="00C85F60">
        <w:rPr>
          <w:rFonts w:ascii="Times New Roman" w:hAnsi="Times New Roman"/>
          <w:sz w:val="28"/>
          <w:szCs w:val="28"/>
        </w:rPr>
        <w:t xml:space="preserve">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</w:t>
      </w:r>
      <w:r w:rsidR="00382136">
        <w:rPr>
          <w:rFonts w:ascii="Times New Roman" w:hAnsi="Times New Roman"/>
          <w:sz w:val="28"/>
          <w:szCs w:val="28"/>
        </w:rPr>
        <w:t>Колесникову В.Р.</w:t>
      </w:r>
    </w:p>
    <w:p w:rsidR="00AF4625" w:rsidRPr="00C85F60" w:rsidRDefault="00AF4625" w:rsidP="00AF4625">
      <w:pPr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AF4625" w:rsidRPr="00C85F60" w:rsidRDefault="00AF4625" w:rsidP="00AF4625">
      <w:pPr>
        <w:spacing w:line="276" w:lineRule="auto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AF4625" w:rsidRPr="00C85F60" w:rsidTr="003253A8">
        <w:trPr>
          <w:trHeight w:val="1232"/>
        </w:trPr>
        <w:tc>
          <w:tcPr>
            <w:tcW w:w="4678" w:type="dxa"/>
            <w:shd w:val="clear" w:color="auto" w:fill="auto"/>
          </w:tcPr>
          <w:p w:rsidR="00AF4625" w:rsidRPr="00C85F60" w:rsidRDefault="009C3568" w:rsidP="003253A8">
            <w:pPr>
              <w:ind w:hanging="4"/>
              <w:rPr>
                <w:rFonts w:ascii="Times New Roman" w:hAnsi="Times New Roman"/>
                <w:sz w:val="24"/>
                <w:szCs w:val="28"/>
              </w:rPr>
            </w:pPr>
            <w:r w:rsidRPr="009C3568">
              <w:rPr>
                <w:rFonts w:ascii="Times New Roman" w:hAnsi="Times New Roman"/>
                <w:sz w:val="28"/>
                <w:szCs w:val="28"/>
              </w:rPr>
              <w:t>Временно исполняющий полномочия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Главы</w:t>
            </w:r>
            <w:r w:rsidR="00AF4625" w:rsidRPr="00C85F60">
              <w:rPr>
                <w:rFonts w:ascii="Times New Roman" w:hAnsi="Times New Roman"/>
                <w:sz w:val="28"/>
                <w:szCs w:val="28"/>
              </w:rPr>
              <w:t xml:space="preserve">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AF4625" w:rsidRPr="00C85F60" w:rsidRDefault="00AF4625" w:rsidP="003253A8">
            <w:pPr>
              <w:ind w:right="-116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AF4625" w:rsidRPr="00C85F60" w:rsidRDefault="00AF4625" w:rsidP="003253A8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9C3568" w:rsidRDefault="009C3568" w:rsidP="003253A8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AF4625" w:rsidRPr="00C85F60" w:rsidRDefault="009C3568" w:rsidP="003253A8">
            <w:pPr>
              <w:ind w:right="-6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:rsidR="00AF4625" w:rsidRPr="00C85F60" w:rsidRDefault="00AF4625" w:rsidP="00AF4625">
      <w:pPr>
        <w:ind w:right="-116"/>
        <w:jc w:val="center"/>
        <w:rPr>
          <w:rFonts w:ascii="Times New Roman" w:hAnsi="Times New Roman"/>
          <w:color w:val="D9D9D9"/>
          <w:sz w:val="28"/>
          <w:szCs w:val="28"/>
        </w:rPr>
      </w:pPr>
      <w:bookmarkStart w:id="1" w:name="SIGNERSTAMP1"/>
      <w:r w:rsidRPr="00C85F60">
        <w:rPr>
          <w:rFonts w:ascii="Times New Roman" w:hAnsi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2B4596" w:rsidRPr="00C85F60" w:rsidRDefault="002B4596">
      <w:pPr>
        <w:rPr>
          <w:rFonts w:ascii="Times New Roman" w:hAnsi="Times New Roman"/>
          <w:bCs/>
          <w:sz w:val="24"/>
          <w:szCs w:val="24"/>
        </w:rPr>
      </w:pPr>
      <w:r w:rsidRPr="00C85F60">
        <w:rPr>
          <w:rFonts w:ascii="Times New Roman" w:hAnsi="Times New Roman"/>
          <w:bCs/>
          <w:sz w:val="24"/>
          <w:szCs w:val="24"/>
        </w:rPr>
        <w:br w:type="page"/>
      </w:r>
    </w:p>
    <w:p w:rsidR="006C61E7" w:rsidRPr="00C85F60" w:rsidRDefault="006C61E7" w:rsidP="006C61E7">
      <w:pPr>
        <w:jc w:val="right"/>
        <w:rPr>
          <w:rFonts w:ascii="Times New Roman" w:eastAsia="Calibri" w:hAnsi="Times New Roman"/>
          <w:sz w:val="28"/>
          <w:szCs w:val="28"/>
        </w:rPr>
      </w:pPr>
      <w:r w:rsidRPr="00C85F60">
        <w:rPr>
          <w:rFonts w:ascii="Times New Roman" w:eastAsia="Calibri" w:hAnsi="Times New Roman"/>
          <w:sz w:val="24"/>
          <w:szCs w:val="24"/>
        </w:rPr>
        <w:lastRenderedPageBreak/>
        <w:t xml:space="preserve">Приложение </w:t>
      </w:r>
    </w:p>
    <w:p w:rsidR="006C61E7" w:rsidRPr="00C85F60" w:rsidRDefault="006C61E7" w:rsidP="006C61E7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C85F60">
        <w:rPr>
          <w:rFonts w:ascii="Times New Roman" w:eastAsia="Calibri" w:hAnsi="Times New Roman"/>
          <w:sz w:val="24"/>
          <w:szCs w:val="24"/>
        </w:rPr>
        <w:t xml:space="preserve">к постановлению </w:t>
      </w:r>
      <w:r w:rsidR="00892623">
        <w:rPr>
          <w:rFonts w:ascii="Times New Roman" w:eastAsia="Calibri" w:hAnsi="Times New Roman"/>
          <w:sz w:val="24"/>
          <w:szCs w:val="24"/>
        </w:rPr>
        <w:t>А</w:t>
      </w:r>
      <w:r w:rsidRPr="00C85F60">
        <w:rPr>
          <w:rFonts w:ascii="Times New Roman" w:eastAsia="Calibri" w:hAnsi="Times New Roman"/>
          <w:sz w:val="24"/>
          <w:szCs w:val="24"/>
        </w:rPr>
        <w:t xml:space="preserve">дминистрации  </w:t>
      </w:r>
    </w:p>
    <w:p w:rsidR="0094242F" w:rsidRDefault="006C61E7" w:rsidP="006C61E7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 w:rsidRPr="00C85F60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округа</w:t>
      </w:r>
      <w:r w:rsidR="0094242F">
        <w:rPr>
          <w:rFonts w:ascii="Times New Roman" w:eastAsia="Calibri" w:hAnsi="Times New Roman"/>
          <w:sz w:val="24"/>
          <w:szCs w:val="24"/>
        </w:rPr>
        <w:t xml:space="preserve"> </w:t>
      </w:r>
    </w:p>
    <w:p w:rsidR="006C61E7" w:rsidRPr="00C85F60" w:rsidRDefault="0094242F" w:rsidP="006C61E7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Камчатского края</w:t>
      </w:r>
    </w:p>
    <w:p w:rsidR="00CC4560" w:rsidRPr="00C85F60" w:rsidRDefault="001074E6" w:rsidP="00CC4560">
      <w:pPr>
        <w:jc w:val="right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27.01.2026 № 23</w:t>
      </w:r>
      <w:bookmarkStart w:id="2" w:name="_GoBack"/>
      <w:bookmarkEnd w:id="2"/>
    </w:p>
    <w:p w:rsidR="0021257D" w:rsidRPr="00CC4560" w:rsidRDefault="0021257D" w:rsidP="0021257D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«Приложение </w:t>
      </w:r>
    </w:p>
    <w:p w:rsidR="0021257D" w:rsidRDefault="0021257D" w:rsidP="0021257D">
      <w:pPr>
        <w:jc w:val="right"/>
        <w:rPr>
          <w:rFonts w:ascii="Times New Roman" w:eastAsia="Calibri" w:hAnsi="Times New Roman"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к постановлению </w:t>
      </w:r>
      <w:r>
        <w:rPr>
          <w:rFonts w:ascii="Times New Roman" w:eastAsia="Calibri" w:hAnsi="Times New Roman"/>
          <w:sz w:val="24"/>
          <w:szCs w:val="24"/>
        </w:rPr>
        <w:t>А</w:t>
      </w:r>
      <w:r w:rsidRPr="00C85F60">
        <w:rPr>
          <w:rFonts w:ascii="Times New Roman" w:eastAsia="Calibri" w:hAnsi="Times New Roman"/>
          <w:sz w:val="24"/>
          <w:szCs w:val="24"/>
        </w:rPr>
        <w:t>дминистрации</w:t>
      </w:r>
    </w:p>
    <w:p w:rsidR="0021257D" w:rsidRDefault="0021257D" w:rsidP="0021257D">
      <w:pPr>
        <w:jc w:val="right"/>
        <w:rPr>
          <w:rFonts w:ascii="Times New Roman" w:eastAsia="Calibri" w:hAnsi="Times New Roman"/>
          <w:sz w:val="24"/>
          <w:szCs w:val="24"/>
        </w:rPr>
      </w:pPr>
      <w:r w:rsidRPr="00C85F60">
        <w:rPr>
          <w:rFonts w:ascii="Times New Roman" w:eastAsia="Calibri" w:hAnsi="Times New Roman"/>
          <w:sz w:val="24"/>
          <w:szCs w:val="24"/>
        </w:rPr>
        <w:t xml:space="preserve"> Усть-Камчатского муниципального округа</w:t>
      </w:r>
    </w:p>
    <w:p w:rsidR="0021257D" w:rsidRPr="00C85F60" w:rsidRDefault="0021257D" w:rsidP="0021257D">
      <w:pPr>
        <w:widowControl w:val="0"/>
        <w:ind w:right="-1"/>
        <w:jc w:val="right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eastAsia="Calibri" w:hAnsi="Times New Roman"/>
          <w:sz w:val="24"/>
          <w:szCs w:val="24"/>
        </w:rPr>
        <w:t>Камчатского края</w:t>
      </w:r>
    </w:p>
    <w:p w:rsidR="0021257D" w:rsidRPr="00CC4560" w:rsidRDefault="0021257D" w:rsidP="0021257D">
      <w:pPr>
        <w:jc w:val="right"/>
        <w:rPr>
          <w:rFonts w:ascii="Times New Roman" w:hAnsi="Times New Roman"/>
          <w:bCs/>
          <w:sz w:val="24"/>
          <w:szCs w:val="24"/>
        </w:rPr>
      </w:pPr>
      <w:r w:rsidRPr="00CC4560">
        <w:rPr>
          <w:rFonts w:ascii="Times New Roman" w:hAnsi="Times New Roman"/>
          <w:bCs/>
          <w:sz w:val="24"/>
          <w:szCs w:val="24"/>
        </w:rPr>
        <w:t xml:space="preserve">от </w:t>
      </w:r>
      <w:r w:rsidR="00CD4CA3" w:rsidRPr="00CD4CA3">
        <w:rPr>
          <w:rFonts w:ascii="Times New Roman" w:hAnsi="Times New Roman"/>
          <w:bCs/>
          <w:sz w:val="24"/>
          <w:szCs w:val="24"/>
        </w:rPr>
        <w:t>06.02.2025 № 38</w:t>
      </w:r>
    </w:p>
    <w:p w:rsidR="00CC4560" w:rsidRPr="00C85F60" w:rsidRDefault="00CC4560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Pr="00C85F60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Pr="00C85F60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21257D" w:rsidRDefault="0021257D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21257D" w:rsidRPr="00C85F60" w:rsidRDefault="0021257D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6B4E74" w:rsidRPr="00C85F60" w:rsidRDefault="006B4E74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6B4E74" w:rsidRPr="00C85F60" w:rsidRDefault="006B4E74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Pr="00C85F60" w:rsidRDefault="009C08B3" w:rsidP="009F4422">
      <w:pPr>
        <w:jc w:val="right"/>
        <w:rPr>
          <w:rFonts w:ascii="Times New Roman" w:hAnsi="Times New Roman"/>
          <w:bCs/>
          <w:sz w:val="24"/>
          <w:szCs w:val="24"/>
        </w:rPr>
      </w:pPr>
    </w:p>
    <w:p w:rsidR="009C08B3" w:rsidRPr="00C85F60" w:rsidRDefault="009C08B3" w:rsidP="009C08B3">
      <w:pPr>
        <w:keepNext/>
        <w:jc w:val="center"/>
        <w:outlineLvl w:val="0"/>
        <w:rPr>
          <w:rFonts w:ascii="Times New Roman" w:hAnsi="Times New Roman"/>
          <w:b/>
          <w:color w:val="000000"/>
          <w:sz w:val="36"/>
          <w:szCs w:val="36"/>
        </w:rPr>
      </w:pPr>
      <w:r w:rsidRPr="00C85F60">
        <w:rPr>
          <w:rFonts w:ascii="Times New Roman" w:hAnsi="Times New Roman"/>
          <w:b/>
          <w:color w:val="000000"/>
          <w:sz w:val="36"/>
          <w:szCs w:val="36"/>
        </w:rPr>
        <w:t>Муниципальная программа</w:t>
      </w:r>
    </w:p>
    <w:p w:rsidR="009C08B3" w:rsidRPr="00C85F60" w:rsidRDefault="009C08B3" w:rsidP="009C08B3">
      <w:pPr>
        <w:jc w:val="center"/>
        <w:rPr>
          <w:rFonts w:ascii="Times New Roman" w:hAnsi="Times New Roman"/>
          <w:b/>
          <w:sz w:val="36"/>
          <w:szCs w:val="36"/>
        </w:rPr>
      </w:pPr>
      <w:r w:rsidRPr="00C85F60">
        <w:rPr>
          <w:rFonts w:ascii="Times New Roman" w:hAnsi="Times New Roman"/>
          <w:b/>
          <w:sz w:val="36"/>
          <w:szCs w:val="36"/>
        </w:rPr>
        <w:t xml:space="preserve">Усть-Камчатского муниципального </w:t>
      </w:r>
      <w:r w:rsidR="006B4E74" w:rsidRPr="00C85F60">
        <w:rPr>
          <w:rFonts w:ascii="Times New Roman" w:hAnsi="Times New Roman"/>
          <w:b/>
          <w:sz w:val="36"/>
          <w:szCs w:val="36"/>
        </w:rPr>
        <w:t>округа</w:t>
      </w:r>
    </w:p>
    <w:p w:rsidR="009C08B3" w:rsidRPr="00C85F60" w:rsidRDefault="009C08B3" w:rsidP="009C08B3">
      <w:pPr>
        <w:jc w:val="center"/>
        <w:rPr>
          <w:rFonts w:ascii="Times New Roman" w:hAnsi="Times New Roman"/>
          <w:sz w:val="36"/>
          <w:szCs w:val="36"/>
        </w:rPr>
      </w:pPr>
    </w:p>
    <w:p w:rsidR="009C08B3" w:rsidRPr="00C85F60" w:rsidRDefault="009C08B3" w:rsidP="009C08B3">
      <w:pPr>
        <w:jc w:val="center"/>
        <w:rPr>
          <w:rFonts w:ascii="Times New Roman" w:hAnsi="Times New Roman"/>
          <w:b/>
          <w:sz w:val="36"/>
          <w:szCs w:val="36"/>
        </w:rPr>
      </w:pPr>
      <w:r w:rsidRPr="00C85F60">
        <w:rPr>
          <w:rFonts w:ascii="Times New Roman" w:hAnsi="Times New Roman"/>
          <w:b/>
          <w:color w:val="000000"/>
          <w:sz w:val="36"/>
          <w:szCs w:val="36"/>
        </w:rPr>
        <w:t>«</w:t>
      </w:r>
      <w:r w:rsidRPr="00C85F60">
        <w:rPr>
          <w:rFonts w:ascii="Times New Roman" w:hAnsi="Times New Roman"/>
          <w:b/>
          <w:sz w:val="36"/>
          <w:szCs w:val="36"/>
        </w:rPr>
        <w:t xml:space="preserve">Совершенствование управления муниципальным имуществом Усть-Камчатского муниципального </w:t>
      </w:r>
      <w:r w:rsidR="006B4E74" w:rsidRPr="00C85F60">
        <w:rPr>
          <w:rFonts w:ascii="Times New Roman" w:hAnsi="Times New Roman"/>
          <w:b/>
          <w:sz w:val="36"/>
          <w:szCs w:val="36"/>
        </w:rPr>
        <w:t>округа</w:t>
      </w:r>
      <w:r w:rsidRPr="00C85F60">
        <w:rPr>
          <w:rFonts w:ascii="Times New Roman" w:hAnsi="Times New Roman"/>
          <w:b/>
          <w:color w:val="000000"/>
          <w:sz w:val="36"/>
          <w:szCs w:val="36"/>
        </w:rPr>
        <w:t>»</w:t>
      </w:r>
      <w:bookmarkStart w:id="3" w:name="sub_100"/>
    </w:p>
    <w:p w:rsidR="009C08B3" w:rsidRPr="00C85F60" w:rsidRDefault="009C08B3" w:rsidP="0021257D">
      <w:pPr>
        <w:rPr>
          <w:rFonts w:ascii="Times New Roman" w:hAnsi="Times New Roman"/>
          <w:b/>
          <w:bCs/>
          <w:sz w:val="24"/>
          <w:szCs w:val="24"/>
        </w:rPr>
      </w:pPr>
    </w:p>
    <w:p w:rsidR="009C08B3" w:rsidRPr="00C85F60" w:rsidRDefault="009C08B3" w:rsidP="0021257D">
      <w:pPr>
        <w:keepNext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C85F60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C85F60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C85F60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C85F60" w:rsidRDefault="009C08B3" w:rsidP="009C08B3">
      <w:pPr>
        <w:keepNext/>
        <w:jc w:val="both"/>
        <w:outlineLvl w:val="0"/>
        <w:rPr>
          <w:rFonts w:ascii="Times New Roman" w:hAnsi="Times New Roman"/>
          <w:b/>
          <w:bCs/>
          <w:sz w:val="24"/>
          <w:szCs w:val="20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6B4E74" w:rsidRPr="00C85F60" w:rsidRDefault="006B4E74" w:rsidP="009C08B3">
      <w:pPr>
        <w:rPr>
          <w:rFonts w:ascii="Times New Roman" w:hAnsi="Times New Roman"/>
          <w:sz w:val="24"/>
          <w:szCs w:val="24"/>
        </w:rPr>
      </w:pPr>
    </w:p>
    <w:p w:rsidR="006B4E74" w:rsidRPr="00C85F60" w:rsidRDefault="006B4E74" w:rsidP="009C08B3">
      <w:pPr>
        <w:rPr>
          <w:rFonts w:ascii="Times New Roman" w:hAnsi="Times New Roman"/>
          <w:sz w:val="24"/>
          <w:szCs w:val="24"/>
        </w:rPr>
      </w:pPr>
    </w:p>
    <w:p w:rsidR="006B4E74" w:rsidRPr="00C85F60" w:rsidRDefault="006B4E74" w:rsidP="009C08B3">
      <w:pPr>
        <w:rPr>
          <w:rFonts w:ascii="Times New Roman" w:hAnsi="Times New Roman"/>
          <w:sz w:val="24"/>
          <w:szCs w:val="24"/>
        </w:rPr>
      </w:pPr>
    </w:p>
    <w:p w:rsidR="00080088" w:rsidRPr="00C85F60" w:rsidRDefault="00080088" w:rsidP="009C08B3">
      <w:pPr>
        <w:rPr>
          <w:rFonts w:ascii="Times New Roman" w:hAnsi="Times New Roman"/>
          <w:sz w:val="24"/>
          <w:szCs w:val="24"/>
        </w:rPr>
      </w:pPr>
    </w:p>
    <w:p w:rsidR="00831D7C" w:rsidRPr="00C85F60" w:rsidRDefault="00831D7C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rPr>
          <w:rFonts w:ascii="Times New Roman" w:hAnsi="Times New Roman"/>
          <w:sz w:val="24"/>
          <w:szCs w:val="24"/>
        </w:rPr>
      </w:pPr>
    </w:p>
    <w:p w:rsidR="009C08B3" w:rsidRPr="00C85F60" w:rsidRDefault="009C08B3" w:rsidP="009C08B3">
      <w:pPr>
        <w:keepNext/>
        <w:jc w:val="center"/>
        <w:outlineLvl w:val="0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п. Усть-Камчатск</w:t>
      </w:r>
    </w:p>
    <w:p w:rsidR="00080088" w:rsidRPr="00C85F60" w:rsidRDefault="009C08B3" w:rsidP="009C08B3">
      <w:pPr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20</w:t>
      </w:r>
      <w:r w:rsidR="006B4E74" w:rsidRPr="00C85F60">
        <w:rPr>
          <w:rFonts w:ascii="Times New Roman" w:hAnsi="Times New Roman"/>
          <w:sz w:val="28"/>
          <w:szCs w:val="28"/>
        </w:rPr>
        <w:t>25</w:t>
      </w:r>
      <w:r w:rsidRPr="00C85F60">
        <w:rPr>
          <w:rFonts w:ascii="Times New Roman" w:hAnsi="Times New Roman"/>
          <w:sz w:val="28"/>
          <w:szCs w:val="28"/>
        </w:rPr>
        <w:t xml:space="preserve"> год</w:t>
      </w:r>
    </w:p>
    <w:p w:rsidR="00080088" w:rsidRPr="00C85F60" w:rsidRDefault="00080088">
      <w:pPr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br w:type="page"/>
      </w:r>
    </w:p>
    <w:bookmarkEnd w:id="3"/>
    <w:p w:rsidR="003253A8" w:rsidRPr="00C85F60" w:rsidRDefault="003253A8" w:rsidP="003253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5F60">
        <w:rPr>
          <w:rFonts w:ascii="Times New Roman" w:hAnsi="Times New Roman"/>
          <w:b/>
          <w:bCs/>
          <w:sz w:val="28"/>
          <w:szCs w:val="28"/>
        </w:rPr>
        <w:lastRenderedPageBreak/>
        <w:t>Паспорт</w:t>
      </w:r>
    </w:p>
    <w:p w:rsidR="003253A8" w:rsidRPr="00C85F60" w:rsidRDefault="003253A8" w:rsidP="003253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5F60">
        <w:rPr>
          <w:rFonts w:ascii="Times New Roman" w:hAnsi="Times New Roman"/>
          <w:b/>
          <w:bCs/>
          <w:sz w:val="28"/>
          <w:szCs w:val="28"/>
        </w:rPr>
        <w:t xml:space="preserve">муниципальной программы Усть-Камчатского муниципального </w:t>
      </w:r>
      <w:r w:rsidR="006B4E74" w:rsidRPr="00C85F60">
        <w:rPr>
          <w:rFonts w:ascii="Times New Roman" w:hAnsi="Times New Roman"/>
          <w:b/>
          <w:bCs/>
          <w:sz w:val="28"/>
          <w:szCs w:val="28"/>
        </w:rPr>
        <w:t>округа</w:t>
      </w:r>
      <w:r w:rsidRPr="00C85F60">
        <w:rPr>
          <w:rFonts w:ascii="Times New Roman" w:hAnsi="Times New Roman"/>
          <w:b/>
          <w:bCs/>
          <w:sz w:val="28"/>
          <w:szCs w:val="28"/>
        </w:rPr>
        <w:br/>
        <w:t xml:space="preserve">«Совершенствование управления муниципальным имуществом </w:t>
      </w:r>
    </w:p>
    <w:p w:rsidR="003253A8" w:rsidRPr="00C85F60" w:rsidRDefault="003253A8" w:rsidP="003253A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C85F60">
        <w:rPr>
          <w:rFonts w:ascii="Times New Roman" w:hAnsi="Times New Roman"/>
          <w:b/>
          <w:bCs/>
          <w:sz w:val="28"/>
          <w:szCs w:val="28"/>
        </w:rPr>
        <w:t xml:space="preserve">Усть-Камчатского муниципального </w:t>
      </w:r>
      <w:r w:rsidR="006B4E74" w:rsidRPr="00C85F60">
        <w:rPr>
          <w:rFonts w:ascii="Times New Roman" w:hAnsi="Times New Roman"/>
          <w:b/>
          <w:bCs/>
          <w:sz w:val="28"/>
          <w:szCs w:val="28"/>
        </w:rPr>
        <w:t>округа</w:t>
      </w:r>
      <w:r w:rsidRPr="00C85F60">
        <w:rPr>
          <w:rFonts w:ascii="Times New Roman" w:hAnsi="Times New Roman"/>
          <w:b/>
          <w:bCs/>
          <w:sz w:val="28"/>
          <w:szCs w:val="28"/>
        </w:rPr>
        <w:t>»</w:t>
      </w:r>
    </w:p>
    <w:p w:rsidR="003253A8" w:rsidRPr="00C85F60" w:rsidRDefault="003253A8" w:rsidP="003253A8">
      <w:pPr>
        <w:ind w:right="-6"/>
        <w:jc w:val="center"/>
        <w:rPr>
          <w:rFonts w:ascii="Times New Roman" w:hAnsi="Times New Roman"/>
          <w:b/>
          <w:sz w:val="28"/>
          <w:szCs w:val="28"/>
        </w:rPr>
      </w:pPr>
      <w:r w:rsidRPr="00C85F60">
        <w:rPr>
          <w:rFonts w:ascii="Times New Roman" w:hAnsi="Times New Roman"/>
          <w:b/>
          <w:sz w:val="28"/>
          <w:szCs w:val="28"/>
        </w:rPr>
        <w:t>(далее – Программа)</w:t>
      </w:r>
    </w:p>
    <w:p w:rsidR="003253A8" w:rsidRPr="00C85F60" w:rsidRDefault="003253A8" w:rsidP="003253A8">
      <w:pPr>
        <w:autoSpaceDE w:val="0"/>
        <w:autoSpaceDN w:val="0"/>
        <w:adjustRightInd w:val="0"/>
        <w:contextualSpacing/>
        <w:rPr>
          <w:rFonts w:ascii="Times New Roman" w:hAnsi="Times New Roman"/>
          <w:sz w:val="28"/>
          <w:szCs w:val="28"/>
        </w:rPr>
      </w:pPr>
    </w:p>
    <w:tbl>
      <w:tblPr>
        <w:tblW w:w="5046" w:type="pct"/>
        <w:jc w:val="center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2904"/>
        <w:gridCol w:w="6822"/>
      </w:tblGrid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ind w:left="34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«Ответственный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 xml:space="preserve">исполнитель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Управление имущественных и земельных отношений администрации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A63A5C" w:rsidRPr="00C85F60">
              <w:rPr>
                <w:rFonts w:ascii="Times New Roman" w:hAnsi="Times New Roman"/>
                <w:sz w:val="28"/>
                <w:szCs w:val="28"/>
              </w:rPr>
              <w:t xml:space="preserve"> Камчатского края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(далее – Управление)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Соисполнители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Администрация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A63A5C" w:rsidRPr="00C85F60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Участники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9A5550" w:rsidRPr="00C85F60" w:rsidRDefault="009409B6" w:rsidP="00A63A5C">
            <w:pPr>
              <w:rPr>
                <w:rFonts w:ascii="Times New Roman" w:hAnsi="Times New Roman"/>
                <w:sz w:val="28"/>
                <w:szCs w:val="28"/>
              </w:rPr>
            </w:pPr>
            <w:r w:rsidRPr="009F4422">
              <w:rPr>
                <w:rFonts w:ascii="Times New Roman" w:hAnsi="Times New Roman"/>
                <w:sz w:val="28"/>
                <w:szCs w:val="28"/>
              </w:rPr>
              <w:t>Отсутствуют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Подпрограммы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Программно-целевые инструменты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Не предусмотрены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Цели 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создание условий для эффективного управления и использования муниципального имущества;</w:t>
            </w:r>
          </w:p>
          <w:p w:rsidR="003253A8" w:rsidRPr="00C85F60" w:rsidRDefault="003253A8" w:rsidP="0098381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- развитие системы управления земельными ресурсами на территории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983813">
              <w:rPr>
                <w:rFonts w:ascii="Times New Roman" w:hAnsi="Times New Roman"/>
                <w:sz w:val="28"/>
                <w:szCs w:val="28"/>
              </w:rPr>
              <w:t xml:space="preserve"> Камчатского края.</w:t>
            </w: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Задачи 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обеспечение содержания, сохранности и эффективного использования муниципального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обеспечение полноты и актуальности учета муниципального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оптимизация структуры муниципального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организация работ по эффективному использованию земель.</w:t>
            </w: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Целевые индикаторы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 xml:space="preserve">и показатели </w:t>
            </w:r>
            <w:r w:rsidRPr="00C85F60">
              <w:rPr>
                <w:rFonts w:ascii="Times New Roman" w:hAnsi="Times New Roman"/>
                <w:sz w:val="28"/>
                <w:szCs w:val="28"/>
              </w:rPr>
              <w:br/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  <w:vAlign w:val="center"/>
          </w:tcPr>
          <w:p w:rsidR="003253A8" w:rsidRPr="00C85F60" w:rsidRDefault="003253A8" w:rsidP="003253A8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- количество сформированных и поставленных на кадастровый учет земельных участков на территории Усть-Камчатского муниципального </w:t>
            </w:r>
            <w:r w:rsidR="006B4E74"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округа</w:t>
            </w: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 (штук);</w:t>
            </w:r>
          </w:p>
          <w:p w:rsidR="003253A8" w:rsidRPr="00C85F60" w:rsidRDefault="003253A8" w:rsidP="003253A8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количество подготовленных технических планов объектов недвижимости для постановки на государственный кадастровый учет недвижимого имущества (штук);</w:t>
            </w:r>
          </w:p>
          <w:p w:rsidR="003253A8" w:rsidRPr="00C85F60" w:rsidRDefault="003253A8" w:rsidP="003253A8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- количество проведенных работ по определению рыночной стоимости, рыночной стоимости права </w:t>
            </w: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lastRenderedPageBreak/>
              <w:t>пользования и обследованию технического состояния объектов недвижимого имущества (штук);</w:t>
            </w:r>
          </w:p>
          <w:p w:rsidR="003253A8" w:rsidRPr="00C85F60" w:rsidRDefault="003253A8" w:rsidP="003253A8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количество проведенных ремонтных работ на объектах муниципального имущества (штук);</w:t>
            </w:r>
          </w:p>
          <w:p w:rsidR="003253A8" w:rsidRPr="00C85F60" w:rsidRDefault="003253A8" w:rsidP="003253A8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- увеличение объема поступлений неналоговых доходов, в том числе за счет проведения мероприятий по инвентаризации муниципального имущества, продаже неиспользуемого имущества, установлению эффективных ставок арендной платы за сдаваемое в аренду имущество (млн. руб.);</w:t>
            </w:r>
          </w:p>
          <w:p w:rsidR="003253A8" w:rsidRPr="00C85F60" w:rsidRDefault="003253A8" w:rsidP="003253A8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 xml:space="preserve">- проведение комплексных кадастровых работ </w:t>
            </w:r>
            <w:r w:rsidR="005C3A79"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(</w:t>
            </w:r>
            <w:proofErr w:type="spellStart"/>
            <w:r w:rsidR="005C3A79"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усл</w:t>
            </w:r>
            <w:proofErr w:type="spellEnd"/>
            <w:r w:rsidR="005C3A79" w:rsidRPr="00C85F60">
              <w:rPr>
                <w:rFonts w:ascii="Times New Roman" w:hAnsi="Times New Roman"/>
                <w:bCs/>
                <w:kern w:val="28"/>
                <w:sz w:val="28"/>
                <w:szCs w:val="28"/>
              </w:rPr>
              <w:t>. ед.).</w:t>
            </w:r>
          </w:p>
          <w:p w:rsidR="003253A8" w:rsidRPr="00C85F60" w:rsidRDefault="003253A8" w:rsidP="005C3A79">
            <w:pPr>
              <w:jc w:val="both"/>
              <w:rPr>
                <w:rFonts w:ascii="Times New Roman" w:hAnsi="Times New Roman"/>
                <w:bCs/>
                <w:kern w:val="28"/>
                <w:sz w:val="28"/>
                <w:szCs w:val="28"/>
              </w:rPr>
            </w:pP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Этапы и сроки реализации Программы 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</w:t>
            </w:r>
            <w:r w:rsidR="005C3A79" w:rsidRPr="00C85F60">
              <w:rPr>
                <w:rFonts w:ascii="Times New Roman" w:hAnsi="Times New Roman"/>
                <w:sz w:val="28"/>
                <w:szCs w:val="28"/>
              </w:rPr>
              <w:t>5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-20</w:t>
            </w:r>
            <w:r w:rsidR="005C3A79" w:rsidRPr="00C85F60">
              <w:rPr>
                <w:rFonts w:ascii="Times New Roman" w:hAnsi="Times New Roman"/>
                <w:sz w:val="28"/>
                <w:szCs w:val="28"/>
              </w:rPr>
              <w:t>2</w:t>
            </w:r>
            <w:r w:rsidR="009D400B" w:rsidRPr="00C85F60">
              <w:rPr>
                <w:rFonts w:ascii="Times New Roman" w:hAnsi="Times New Roman"/>
                <w:sz w:val="28"/>
                <w:szCs w:val="28"/>
              </w:rPr>
              <w:t>9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годы, этапы реализации Программы не выделяются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53595" w:rsidRPr="00C85F60" w:rsidTr="003253A8">
        <w:trPr>
          <w:jc w:val="center"/>
        </w:trPr>
        <w:tc>
          <w:tcPr>
            <w:tcW w:w="1493" w:type="pct"/>
          </w:tcPr>
          <w:p w:rsidR="00153595" w:rsidRPr="00C85F60" w:rsidRDefault="00153595" w:rsidP="00153595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Объемы бюджетных ассигнований</w:t>
            </w:r>
          </w:p>
          <w:p w:rsidR="00153595" w:rsidRPr="00C85F60" w:rsidRDefault="00153595" w:rsidP="00153595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153595" w:rsidRPr="00C85F60" w:rsidRDefault="00153595" w:rsidP="00153595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153595" w:rsidRPr="00C85F60" w:rsidRDefault="00153595" w:rsidP="00153595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Прогнозируемый объем финансирования в 2025-202</w:t>
            </w:r>
            <w:r w:rsidR="009D400B" w:rsidRPr="00C85F60">
              <w:rPr>
                <w:rFonts w:ascii="Times New Roman" w:hAnsi="Times New Roman"/>
                <w:sz w:val="28"/>
                <w:szCs w:val="28"/>
              </w:rPr>
              <w:t>9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годах составляет </w:t>
            </w:r>
            <w:r w:rsidR="00983813">
              <w:rPr>
                <w:rFonts w:ascii="Times New Roman" w:hAnsi="Times New Roman"/>
                <w:sz w:val="28"/>
                <w:szCs w:val="28"/>
              </w:rPr>
              <w:t>1</w:t>
            </w:r>
            <w:r w:rsidR="004B2723">
              <w:rPr>
                <w:rFonts w:ascii="Times New Roman" w:hAnsi="Times New Roman"/>
                <w:sz w:val="28"/>
                <w:szCs w:val="28"/>
              </w:rPr>
              <w:t>1</w:t>
            </w:r>
            <w:r w:rsidR="00C3582E">
              <w:rPr>
                <w:rFonts w:ascii="Times New Roman" w:hAnsi="Times New Roman"/>
                <w:sz w:val="28"/>
                <w:szCs w:val="28"/>
              </w:rPr>
              <w:t>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582E">
              <w:rPr>
                <w:rFonts w:ascii="Times New Roman" w:hAnsi="Times New Roman"/>
                <w:sz w:val="28"/>
                <w:szCs w:val="28"/>
              </w:rPr>
              <w:t>146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C3582E">
              <w:rPr>
                <w:rFonts w:ascii="Times New Roman" w:hAnsi="Times New Roman"/>
                <w:sz w:val="28"/>
                <w:szCs w:val="28"/>
              </w:rPr>
              <w:t>11215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тыс. рублей, в том числе:</w:t>
            </w:r>
          </w:p>
          <w:p w:rsidR="00153595" w:rsidRPr="00C85F60" w:rsidRDefault="00153595" w:rsidP="00153595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153595" w:rsidRPr="00C85F60" w:rsidRDefault="00153595" w:rsidP="00153595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за счет средств окружного бюджета, в том числе по годам: 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366261">
              <w:rPr>
                <w:rFonts w:ascii="Times New Roman" w:hAnsi="Times New Roman"/>
                <w:sz w:val="28"/>
                <w:szCs w:val="28"/>
              </w:rPr>
              <w:t>2</w:t>
            </w:r>
            <w:r w:rsidR="004B2723">
              <w:rPr>
                <w:rFonts w:ascii="Times New Roman" w:hAnsi="Times New Roman"/>
                <w:sz w:val="28"/>
                <w:szCs w:val="28"/>
              </w:rPr>
              <w:t>8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2723">
              <w:rPr>
                <w:rFonts w:ascii="Times New Roman" w:hAnsi="Times New Roman"/>
                <w:sz w:val="28"/>
                <w:szCs w:val="28"/>
              </w:rPr>
              <w:t>368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4B2723">
              <w:rPr>
                <w:rFonts w:ascii="Times New Roman" w:hAnsi="Times New Roman"/>
                <w:sz w:val="28"/>
                <w:szCs w:val="28"/>
              </w:rPr>
              <w:t>68817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2026 год – </w:t>
            </w:r>
            <w:r w:rsidR="00983813">
              <w:rPr>
                <w:rFonts w:ascii="Times New Roman" w:hAnsi="Times New Roman"/>
                <w:sz w:val="28"/>
                <w:szCs w:val="28"/>
              </w:rPr>
              <w:t>2</w:t>
            </w:r>
            <w:r w:rsidR="00C3582E">
              <w:rPr>
                <w:rFonts w:ascii="Times New Roman" w:hAnsi="Times New Roman"/>
                <w:sz w:val="28"/>
                <w:szCs w:val="28"/>
              </w:rPr>
              <w:t>2</w:t>
            </w:r>
            <w:r w:rsidR="0098381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582E">
              <w:rPr>
                <w:rFonts w:ascii="Times New Roman" w:hAnsi="Times New Roman"/>
                <w:sz w:val="28"/>
                <w:szCs w:val="28"/>
              </w:rPr>
              <w:t>160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C3582E">
              <w:rPr>
                <w:rFonts w:ascii="Times New Roman" w:hAnsi="Times New Roman"/>
                <w:sz w:val="28"/>
                <w:szCs w:val="28"/>
              </w:rPr>
              <w:t>48398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2027 год – </w:t>
            </w:r>
            <w:r w:rsidR="00983813">
              <w:rPr>
                <w:rFonts w:ascii="Times New Roman" w:hAnsi="Times New Roman"/>
                <w:sz w:val="28"/>
                <w:szCs w:val="28"/>
              </w:rPr>
              <w:t>15 9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00,00000 тыс. рублей;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2028 год – </w:t>
            </w:r>
            <w:r w:rsidR="00983813">
              <w:rPr>
                <w:rFonts w:ascii="Times New Roman" w:hAnsi="Times New Roman"/>
                <w:sz w:val="28"/>
                <w:szCs w:val="28"/>
              </w:rPr>
              <w:t>9 281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983813">
              <w:rPr>
                <w:rFonts w:ascii="Times New Roman" w:hAnsi="Times New Roman"/>
                <w:sz w:val="28"/>
                <w:szCs w:val="28"/>
              </w:rPr>
              <w:t>11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000</w:t>
            </w:r>
            <w:r w:rsidR="009D400B" w:rsidRPr="00C85F60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D400B" w:rsidRPr="00C85F60" w:rsidRDefault="009D400B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2029 год – </w:t>
            </w:r>
            <w:r w:rsidR="00983813">
              <w:rPr>
                <w:rFonts w:ascii="Times New Roman" w:hAnsi="Times New Roman"/>
                <w:sz w:val="28"/>
                <w:szCs w:val="28"/>
              </w:rPr>
              <w:t>9 224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,00000 тыс. рублей.</w:t>
            </w:r>
          </w:p>
          <w:p w:rsidR="00153595" w:rsidRPr="00C85F60" w:rsidRDefault="00153595" w:rsidP="00153595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за счет средств краевого бюджета, в том числе по годам:</w:t>
            </w:r>
          </w:p>
          <w:p w:rsidR="00983813" w:rsidRPr="00C85F60" w:rsidRDefault="00153595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 w:rsidR="008B7616">
              <w:rPr>
                <w:rFonts w:ascii="Times New Roman" w:hAnsi="Times New Roman"/>
                <w:sz w:val="28"/>
                <w:szCs w:val="28"/>
              </w:rPr>
              <w:t>1</w:t>
            </w:r>
            <w:r w:rsidR="004B2723">
              <w:rPr>
                <w:rFonts w:ascii="Times New Roman" w:hAnsi="Times New Roman"/>
                <w:sz w:val="28"/>
                <w:szCs w:val="28"/>
              </w:rPr>
              <w:t>6</w:t>
            </w:r>
            <w:r w:rsidR="008B761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2723">
              <w:rPr>
                <w:rFonts w:ascii="Times New Roman" w:hAnsi="Times New Roman"/>
                <w:sz w:val="28"/>
                <w:szCs w:val="28"/>
              </w:rPr>
              <w:t>495</w:t>
            </w:r>
            <w:r w:rsidR="00983813"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4B2723">
              <w:rPr>
                <w:rFonts w:ascii="Times New Roman" w:hAnsi="Times New Roman"/>
                <w:sz w:val="28"/>
                <w:szCs w:val="28"/>
              </w:rPr>
              <w:t xml:space="preserve">69000 </w:t>
            </w:r>
            <w:r w:rsidR="00983813" w:rsidRPr="00C85F60">
              <w:rPr>
                <w:rFonts w:ascii="Times New Roman" w:hAnsi="Times New Roman"/>
                <w:sz w:val="28"/>
                <w:szCs w:val="28"/>
              </w:rPr>
              <w:t>тыс. рублей;</w:t>
            </w:r>
          </w:p>
          <w:p w:rsidR="00983813" w:rsidRPr="00C85F60" w:rsidRDefault="00153595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2026 год – </w:t>
            </w:r>
            <w:r w:rsidR="008B7616">
              <w:rPr>
                <w:rFonts w:ascii="Times New Roman" w:hAnsi="Times New Roman"/>
                <w:sz w:val="28"/>
                <w:szCs w:val="28"/>
              </w:rPr>
              <w:t>7 062</w:t>
            </w:r>
            <w:r w:rsidR="00983813"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8B7616">
              <w:rPr>
                <w:rFonts w:ascii="Times New Roman" w:hAnsi="Times New Roman"/>
                <w:sz w:val="28"/>
                <w:szCs w:val="28"/>
              </w:rPr>
              <w:t>41</w:t>
            </w:r>
            <w:r w:rsidR="00983813" w:rsidRPr="00C85F60">
              <w:rPr>
                <w:rFonts w:ascii="Times New Roman" w:hAnsi="Times New Roman"/>
                <w:sz w:val="28"/>
                <w:szCs w:val="28"/>
              </w:rPr>
              <w:t>000 тыс. рублей;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2027 год – </w:t>
            </w:r>
            <w:r w:rsidR="009D400B" w:rsidRPr="00C85F60">
              <w:rPr>
                <w:rFonts w:ascii="Times New Roman" w:hAnsi="Times New Roman"/>
                <w:sz w:val="28"/>
                <w:szCs w:val="28"/>
              </w:rPr>
              <w:t>0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,00000 тыс. рублей;</w:t>
            </w:r>
          </w:p>
          <w:p w:rsidR="009D400B" w:rsidRPr="00C85F60" w:rsidRDefault="009D400B" w:rsidP="009D400B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2028 год – </w:t>
            </w:r>
            <w:r w:rsidR="00983813">
              <w:rPr>
                <w:rFonts w:ascii="Times New Roman" w:hAnsi="Times New Roman"/>
                <w:sz w:val="28"/>
                <w:szCs w:val="28"/>
              </w:rPr>
              <w:t>5 653,73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000 тыс. рублей;</w:t>
            </w:r>
          </w:p>
          <w:p w:rsidR="009D400B" w:rsidRPr="00C85F60" w:rsidRDefault="009D400B" w:rsidP="009D400B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2029 год – 0,00000 тыс. рублей.</w:t>
            </w:r>
          </w:p>
          <w:p w:rsidR="00153595" w:rsidRPr="00C85F60" w:rsidRDefault="00153595" w:rsidP="00153595">
            <w:pPr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ind w:left="0" w:firstLine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за счет средств федерального бюджета, в том числе по годам: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2025 год – 0,00000 тыс. рублей;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2026 год – 0,00000 тыс. рублей;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2027 год – 0,00000 тыс. рублей;</w:t>
            </w:r>
          </w:p>
          <w:p w:rsidR="009D400B" w:rsidRPr="00C85F60" w:rsidRDefault="009D400B" w:rsidP="009D400B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2028 год – 0,00000 тыс. рублей;</w:t>
            </w:r>
          </w:p>
          <w:p w:rsidR="009D400B" w:rsidRPr="00C85F60" w:rsidRDefault="009D400B" w:rsidP="009D400B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2029 год – 0,00000 тыс. рублей.</w:t>
            </w:r>
          </w:p>
          <w:p w:rsidR="00153595" w:rsidRPr="00C85F60" w:rsidRDefault="00153595" w:rsidP="00153595">
            <w:pPr>
              <w:tabs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Объем ресурсного обеспечения реализации Программы по годам составит:</w:t>
            </w:r>
          </w:p>
          <w:p w:rsidR="00983813" w:rsidRPr="00C85F60" w:rsidRDefault="00983813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2025 год – 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 w:rsidR="004B2723">
              <w:rPr>
                <w:rFonts w:ascii="Times New Roman" w:hAnsi="Times New Roman"/>
                <w:sz w:val="28"/>
                <w:szCs w:val="28"/>
              </w:rPr>
              <w:t>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4B2723">
              <w:rPr>
                <w:rFonts w:ascii="Times New Roman" w:hAnsi="Times New Roman"/>
                <w:sz w:val="28"/>
                <w:szCs w:val="28"/>
              </w:rPr>
              <w:t>864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4B2723">
              <w:rPr>
                <w:rFonts w:ascii="Times New Roman" w:hAnsi="Times New Roman"/>
                <w:sz w:val="28"/>
                <w:szCs w:val="28"/>
              </w:rPr>
              <w:t>37817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83813" w:rsidRPr="00C85F60" w:rsidRDefault="00983813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2026 год – 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C3582E">
              <w:rPr>
                <w:rFonts w:ascii="Times New Roman" w:hAnsi="Times New Roman"/>
                <w:sz w:val="28"/>
                <w:szCs w:val="28"/>
              </w:rPr>
              <w:t>9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C3582E">
              <w:rPr>
                <w:rFonts w:ascii="Times New Roman" w:hAnsi="Times New Roman"/>
                <w:sz w:val="28"/>
                <w:szCs w:val="28"/>
              </w:rPr>
              <w:t>222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 w:rsidR="00C3582E">
              <w:rPr>
                <w:rFonts w:ascii="Times New Roman" w:hAnsi="Times New Roman"/>
                <w:sz w:val="28"/>
                <w:szCs w:val="28"/>
              </w:rPr>
              <w:t>89398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тыс. рублей;</w:t>
            </w:r>
          </w:p>
          <w:p w:rsidR="00983813" w:rsidRPr="00C85F60" w:rsidRDefault="00983813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2027 год – </w:t>
            </w:r>
            <w:r>
              <w:rPr>
                <w:rFonts w:ascii="Times New Roman" w:hAnsi="Times New Roman"/>
                <w:sz w:val="28"/>
                <w:szCs w:val="28"/>
              </w:rPr>
              <w:t>15 9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00,00000 тыс. рублей;</w:t>
            </w:r>
          </w:p>
          <w:p w:rsidR="00983813" w:rsidRPr="00C85F60" w:rsidRDefault="00983813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2028 год – </w:t>
            </w:r>
            <w:r>
              <w:rPr>
                <w:rFonts w:ascii="Times New Roman" w:hAnsi="Times New Roman"/>
                <w:sz w:val="28"/>
                <w:szCs w:val="28"/>
              </w:rPr>
              <w:t>14 934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hAnsi="Times New Roman"/>
                <w:sz w:val="28"/>
                <w:szCs w:val="28"/>
              </w:rPr>
              <w:t>84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000 тыс. рублей;</w:t>
            </w:r>
          </w:p>
          <w:p w:rsidR="00983813" w:rsidRPr="00C85F60" w:rsidRDefault="00983813" w:rsidP="00983813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2029 год – </w:t>
            </w:r>
            <w:r>
              <w:rPr>
                <w:rFonts w:ascii="Times New Roman" w:hAnsi="Times New Roman"/>
                <w:sz w:val="28"/>
                <w:szCs w:val="28"/>
              </w:rPr>
              <w:t>9 224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,00000 тыс. рублей.</w:t>
            </w:r>
          </w:p>
          <w:p w:rsidR="00153595" w:rsidRPr="00C85F60" w:rsidRDefault="00153595" w:rsidP="00153595">
            <w:pPr>
              <w:tabs>
                <w:tab w:val="left" w:pos="709"/>
                <w:tab w:val="left" w:pos="851"/>
                <w:tab w:val="left" w:pos="1134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53A8" w:rsidRPr="00C85F60" w:rsidTr="003253A8">
        <w:trPr>
          <w:jc w:val="center"/>
        </w:trPr>
        <w:tc>
          <w:tcPr>
            <w:tcW w:w="1493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lastRenderedPageBreak/>
              <w:t>Ожидаемые результаты реализации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Программы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07" w:type="pct"/>
          </w:tcPr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- 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660EEB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улучшение состояния муниципального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исполнение обязанностей собственника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обеспечение эксплуатации муниципального имущества, вовлечения его в хозяйственный оборот;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оптимизация структуры муниципального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усиление контроля за сохранностью и использованием по назначению муниципального имущества;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- повышение доходной базы бюджета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8B0046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 xml:space="preserve">- обеспечение максимальной автоматизации учета имущества Усть-Камчатского муниципального </w:t>
            </w:r>
            <w:r w:rsidR="006B4E74" w:rsidRPr="00C85F60">
              <w:rPr>
                <w:rFonts w:ascii="Times New Roman" w:hAnsi="Times New Roman"/>
                <w:sz w:val="28"/>
                <w:szCs w:val="28"/>
              </w:rPr>
              <w:t>округа</w:t>
            </w:r>
            <w:r w:rsidR="008B0046">
              <w:rPr>
                <w:rFonts w:ascii="Times New Roman" w:hAnsi="Times New Roman"/>
                <w:sz w:val="28"/>
                <w:szCs w:val="28"/>
              </w:rPr>
              <w:t xml:space="preserve"> Камчатского края</w:t>
            </w:r>
            <w:r w:rsidRPr="00C85F60">
              <w:rPr>
                <w:rFonts w:ascii="Times New Roman" w:hAnsi="Times New Roman"/>
                <w:sz w:val="28"/>
                <w:szCs w:val="28"/>
              </w:rPr>
              <w:t xml:space="preserve"> с использованием системного программного комплекса;</w:t>
            </w:r>
          </w:p>
          <w:p w:rsidR="003253A8" w:rsidRPr="00C85F60" w:rsidRDefault="003253A8" w:rsidP="003253A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sz w:val="28"/>
                <w:szCs w:val="28"/>
              </w:rPr>
              <w:t>- приобретение необходимого муниципального имущества.</w:t>
            </w:r>
          </w:p>
        </w:tc>
      </w:tr>
    </w:tbl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85F60">
        <w:rPr>
          <w:rFonts w:ascii="Times New Roman" w:hAnsi="Times New Roman"/>
          <w:b/>
          <w:sz w:val="28"/>
          <w:szCs w:val="28"/>
        </w:rPr>
        <w:t>1. Общая характеристика сферы реализации Программы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Управление и распоряжение имуществом, находящимся в муниципальной собственности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8B0046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 xml:space="preserve"> (далее – муниципальное имущество), представляет собой совокупность экономических отношений в сфере использования муниципального имущества, закрепленного на праве хозяйственного ведения или оперативного управления за унитарными предприятиями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8B0046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 xml:space="preserve">, муниципальными учреждениями, органами местного самоуправления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Pr="00C85F60">
        <w:rPr>
          <w:rFonts w:ascii="Times New Roman" w:hAnsi="Times New Roman"/>
          <w:sz w:val="28"/>
          <w:szCs w:val="28"/>
        </w:rPr>
        <w:t xml:space="preserve">, а также имущественных прав, вытекающих из участия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8B0046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 xml:space="preserve"> в хозяйственных обществах, и имущества, составляющего муниципальную казну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8B0046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>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Сфера управления муниципальным имуществом охватывает широкий круг вопросов, таких как: 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создание (приобретение) новых объектов собственности;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lastRenderedPageBreak/>
        <w:t>безвозмездные прием и передача объектов собственности на иные уровни собственности;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приватизация и отчуждение имущества;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передача имущества во владение и пользование;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разграничение муниципального имущества;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деятельность по повышению эффективности использования муниципального имущества и вовлечению его в хозяйственный оборот;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обеспечение контроля за использованием по назначению и сохранностью муниципального имущества.</w:t>
      </w:r>
    </w:p>
    <w:p w:rsidR="003253A8" w:rsidRPr="00C85F60" w:rsidRDefault="003253A8" w:rsidP="003253A8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Отрицательными факторами, затрудняющими развитие сферы управления муниципальным имуществом, являются: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отсутствие актуальной информации, содержащейся в реестре муниципальной собственности Усть-Камчатского муниципального </w:t>
      </w:r>
      <w:r w:rsidR="006B4E74" w:rsidRPr="00C85F60">
        <w:rPr>
          <w:rFonts w:ascii="Times New Roman" w:hAnsi="Times New Roman"/>
          <w:bCs/>
          <w:sz w:val="28"/>
          <w:szCs w:val="28"/>
        </w:rPr>
        <w:t>округа</w:t>
      </w:r>
      <w:r w:rsidR="008B0046">
        <w:rPr>
          <w:rFonts w:ascii="Times New Roman" w:hAnsi="Times New Roman"/>
          <w:bCs/>
          <w:sz w:val="28"/>
          <w:szCs w:val="28"/>
        </w:rPr>
        <w:t xml:space="preserve"> </w:t>
      </w:r>
      <w:r w:rsidR="008B0046">
        <w:rPr>
          <w:rFonts w:ascii="Times New Roman" w:hAnsi="Times New Roman"/>
          <w:sz w:val="28"/>
          <w:szCs w:val="28"/>
        </w:rPr>
        <w:t>Камчатского края</w:t>
      </w:r>
      <w:r w:rsidRPr="00C85F60">
        <w:rPr>
          <w:rFonts w:ascii="Times New Roman" w:hAnsi="Times New Roman"/>
          <w:bCs/>
          <w:sz w:val="28"/>
          <w:szCs w:val="28"/>
        </w:rPr>
        <w:t>;</w:t>
      </w:r>
    </w:p>
    <w:p w:rsidR="003253A8" w:rsidRPr="00C85F60" w:rsidRDefault="003253A8" w:rsidP="003253A8">
      <w:pPr>
        <w:numPr>
          <w:ilvl w:val="0"/>
          <w:numId w:val="6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отсутствие в необходимом объеме документации для регистрации права муниципальной собственности Усть-Камчатского муниципального </w:t>
      </w:r>
      <w:r w:rsidR="006B4E74" w:rsidRPr="00C85F60">
        <w:rPr>
          <w:rFonts w:ascii="Times New Roman" w:hAnsi="Times New Roman"/>
          <w:bCs/>
          <w:sz w:val="28"/>
          <w:szCs w:val="28"/>
        </w:rPr>
        <w:t>округа</w:t>
      </w:r>
      <w:r w:rsidR="008B0046">
        <w:rPr>
          <w:rFonts w:ascii="Times New Roman" w:hAnsi="Times New Roman"/>
          <w:bCs/>
          <w:sz w:val="28"/>
          <w:szCs w:val="28"/>
        </w:rPr>
        <w:t xml:space="preserve"> </w:t>
      </w:r>
      <w:r w:rsidR="008B0046">
        <w:rPr>
          <w:rFonts w:ascii="Times New Roman" w:hAnsi="Times New Roman"/>
          <w:sz w:val="28"/>
          <w:szCs w:val="28"/>
        </w:rPr>
        <w:t>Камчатского края</w:t>
      </w:r>
      <w:r w:rsidRPr="00C85F60">
        <w:rPr>
          <w:rFonts w:ascii="Times New Roman" w:hAnsi="Times New Roman"/>
          <w:bCs/>
          <w:sz w:val="28"/>
          <w:szCs w:val="28"/>
        </w:rPr>
        <w:t>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Имеющиеся проблемы в сфере управления муниципальным имуществом носят системный характер и требуют комплексного подхода к их решению.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Одной из важнейших стратегических целей муниципальной политики в области создания условий устойчивого экономического развития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AD01E4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 xml:space="preserve"> также является эффективное использование земель и активное вовлечение их в гражданский оборот.</w:t>
      </w:r>
    </w:p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85F60">
        <w:rPr>
          <w:rFonts w:ascii="Times New Roman" w:hAnsi="Times New Roman"/>
          <w:b/>
          <w:sz w:val="28"/>
          <w:szCs w:val="28"/>
        </w:rPr>
        <w:t>2. Цели, задачи Программы, сроки и механизмы ее реализации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2.1. Для решения комплекса проблем в сфере управления муниципальным имуществом необходимо достижение следующих целей: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1) создание условий для эффективного управления и использования муниципального имущества;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2) развитие системы управления земельными ресурсами на территории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AD01E4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 xml:space="preserve">. Создание информационной системы градостроительной деятельности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="00AD01E4">
        <w:rPr>
          <w:rFonts w:ascii="Times New Roman" w:hAnsi="Times New Roman"/>
          <w:sz w:val="28"/>
          <w:szCs w:val="28"/>
        </w:rPr>
        <w:t xml:space="preserve"> Камчатского края</w:t>
      </w:r>
      <w:r w:rsidRPr="00C85F60">
        <w:rPr>
          <w:rFonts w:ascii="Times New Roman" w:hAnsi="Times New Roman"/>
          <w:sz w:val="28"/>
          <w:szCs w:val="28"/>
        </w:rPr>
        <w:t>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2.2. Реализация Программы «</w:t>
      </w:r>
      <w:r w:rsidRPr="00C85F60">
        <w:rPr>
          <w:rFonts w:ascii="Times New Roman" w:hAnsi="Times New Roman"/>
          <w:bCs/>
          <w:sz w:val="28"/>
          <w:szCs w:val="28"/>
        </w:rPr>
        <w:t xml:space="preserve">Совершенствование управления муниципальным имуществом Усть-Камчатского муниципального </w:t>
      </w:r>
      <w:r w:rsidR="006B4E74" w:rsidRPr="00C85F60">
        <w:rPr>
          <w:rFonts w:ascii="Times New Roman" w:hAnsi="Times New Roman"/>
          <w:bCs/>
          <w:sz w:val="28"/>
          <w:szCs w:val="28"/>
        </w:rPr>
        <w:t>округа</w:t>
      </w:r>
      <w:r w:rsidRPr="00C85F60">
        <w:rPr>
          <w:rFonts w:ascii="Times New Roman" w:hAnsi="Times New Roman"/>
          <w:sz w:val="28"/>
          <w:szCs w:val="28"/>
        </w:rPr>
        <w:t xml:space="preserve">» </w:t>
      </w:r>
      <w:r w:rsidRPr="00C85F60">
        <w:rPr>
          <w:rFonts w:ascii="Times New Roman" w:hAnsi="Times New Roman"/>
          <w:bCs/>
          <w:sz w:val="28"/>
          <w:szCs w:val="28"/>
        </w:rPr>
        <w:t>решает следующие основные задачи: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1) обеспечение содержания, сохранности и эффективного использования муниципального имущества;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2)  обеспечение полноты и актуальности учета муниципального имущества;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3)  оптимизация структуры муниципального имущества;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4)  организация работ по эффективному использованию земель.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lastRenderedPageBreak/>
        <w:t xml:space="preserve">2.3. Решение задач Программы «Совершенствование управления муниципальным имуществом Усть-Камчатского муниципального </w:t>
      </w:r>
      <w:r w:rsidR="006B4E74" w:rsidRPr="00C85F60">
        <w:rPr>
          <w:rFonts w:ascii="Times New Roman" w:hAnsi="Times New Roman"/>
          <w:sz w:val="28"/>
          <w:szCs w:val="28"/>
        </w:rPr>
        <w:t>округа</w:t>
      </w:r>
      <w:r w:rsidRPr="00C85F60">
        <w:rPr>
          <w:rFonts w:ascii="Times New Roman" w:hAnsi="Times New Roman"/>
          <w:sz w:val="28"/>
          <w:szCs w:val="28"/>
        </w:rPr>
        <w:t>» возможно в результате выполнения следующих основных мероприятий: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1) основное мероприятие «</w:t>
      </w:r>
      <w:r w:rsidR="005F3D24" w:rsidRPr="00C85F60">
        <w:rPr>
          <w:rFonts w:ascii="Times New Roman" w:hAnsi="Times New Roman"/>
          <w:sz w:val="28"/>
          <w:szCs w:val="28"/>
        </w:rPr>
        <w:t>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</w:t>
      </w:r>
      <w:r w:rsidRPr="00C85F60">
        <w:rPr>
          <w:rFonts w:ascii="Times New Roman" w:hAnsi="Times New Roman"/>
          <w:sz w:val="28"/>
          <w:szCs w:val="28"/>
        </w:rPr>
        <w:t>»: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- </w:t>
      </w:r>
      <w:r w:rsidR="005F3D24" w:rsidRPr="00C85F60">
        <w:rPr>
          <w:rFonts w:ascii="Times New Roman" w:hAnsi="Times New Roman"/>
          <w:sz w:val="28"/>
          <w:szCs w:val="28"/>
        </w:rPr>
        <w:t>проведение кадастровых работ по образованию земельных участков, разработка документации по планировке территории, в том числе внесение изменений в документы градостроительного зонирования и документации по планировке территории</w:t>
      </w:r>
      <w:r w:rsidRPr="00C85F60">
        <w:rPr>
          <w:rFonts w:ascii="Times New Roman" w:hAnsi="Times New Roman"/>
          <w:sz w:val="28"/>
          <w:szCs w:val="28"/>
        </w:rPr>
        <w:t>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- </w:t>
      </w:r>
      <w:r w:rsidR="005F3D24" w:rsidRPr="00C85F60">
        <w:rPr>
          <w:rFonts w:ascii="Times New Roman" w:hAnsi="Times New Roman"/>
          <w:sz w:val="28"/>
          <w:szCs w:val="28"/>
        </w:rPr>
        <w:t>выполнение работ по изготовлению технических планов и актов обследования для постановки или снятию с государственного кадастрового учета недвижимого имущества</w:t>
      </w:r>
      <w:r w:rsidRPr="00C85F60">
        <w:rPr>
          <w:rFonts w:ascii="Times New Roman" w:hAnsi="Times New Roman"/>
          <w:sz w:val="28"/>
          <w:szCs w:val="28"/>
        </w:rPr>
        <w:t>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приобретение и обслуживание лицензионных программных продуктов, необходимых для учета муниципального</w:t>
      </w:r>
      <w:r w:rsidR="005F3D24" w:rsidRPr="00C85F60">
        <w:rPr>
          <w:rFonts w:ascii="Times New Roman" w:hAnsi="Times New Roman"/>
          <w:sz w:val="28"/>
          <w:szCs w:val="28"/>
        </w:rPr>
        <w:t xml:space="preserve"> имущества и земельных участков;</w:t>
      </w:r>
    </w:p>
    <w:p w:rsidR="005F3D24" w:rsidRPr="00C85F60" w:rsidRDefault="005F3D24" w:rsidP="005F3D24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оформление выморочного имущества в муниципальную собственность.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2) основное мероприятие «Содержание муниципального имущества»: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проведение работ по определению рыночной стоимости, рыночной стоимости права пользования и обследованию технического состояния объектов недвижимого и движимого имущества</w:t>
      </w:r>
      <w:r w:rsidR="005F3D24" w:rsidRPr="00C85F60">
        <w:rPr>
          <w:rFonts w:ascii="Times New Roman" w:hAnsi="Times New Roman"/>
          <w:sz w:val="28"/>
          <w:szCs w:val="28"/>
        </w:rPr>
        <w:t>, изготовление проектов перепланировки;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охрана муниципального имущества;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проведение ремонтных работ на объектах муниципального имущества;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оплата за коммунальные услуги и содержание общего имущества в многоквартирных домах;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- </w:t>
      </w:r>
      <w:r w:rsidR="005F3D24" w:rsidRPr="00C85F60">
        <w:rPr>
          <w:rFonts w:ascii="Times New Roman" w:hAnsi="Times New Roman"/>
          <w:sz w:val="28"/>
          <w:szCs w:val="28"/>
        </w:rPr>
        <w:t xml:space="preserve">перечисление </w:t>
      </w:r>
      <w:r w:rsidRPr="00C85F60">
        <w:rPr>
          <w:rFonts w:ascii="Times New Roman" w:hAnsi="Times New Roman"/>
          <w:sz w:val="28"/>
          <w:szCs w:val="28"/>
        </w:rPr>
        <w:t>взнос</w:t>
      </w:r>
      <w:r w:rsidR="005F3D24" w:rsidRPr="00C85F60">
        <w:rPr>
          <w:rFonts w:ascii="Times New Roman" w:hAnsi="Times New Roman"/>
          <w:sz w:val="28"/>
          <w:szCs w:val="28"/>
        </w:rPr>
        <w:t>ов</w:t>
      </w:r>
      <w:r w:rsidRPr="00C85F60">
        <w:rPr>
          <w:rFonts w:ascii="Times New Roman" w:hAnsi="Times New Roman"/>
          <w:sz w:val="28"/>
          <w:szCs w:val="28"/>
        </w:rPr>
        <w:t xml:space="preserve"> в Фонд капитального ремонта;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- сбор платы от населения за наем жилых помещений.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3) Основное мероприятие «Проведение комплексных кадастровых</w:t>
      </w:r>
      <w:r w:rsidR="00702087" w:rsidRPr="00C85F60">
        <w:rPr>
          <w:rFonts w:ascii="Times New Roman" w:hAnsi="Times New Roman"/>
          <w:sz w:val="28"/>
          <w:szCs w:val="28"/>
        </w:rPr>
        <w:t xml:space="preserve"> работ</w:t>
      </w:r>
      <w:r w:rsidRPr="00C85F60">
        <w:rPr>
          <w:rFonts w:ascii="Times New Roman" w:hAnsi="Times New Roman"/>
          <w:sz w:val="28"/>
          <w:szCs w:val="28"/>
        </w:rPr>
        <w:t>»</w:t>
      </w:r>
      <w:r w:rsidR="00C31D52" w:rsidRPr="00C85F60">
        <w:rPr>
          <w:rFonts w:ascii="Times New Roman" w:hAnsi="Times New Roman"/>
          <w:sz w:val="28"/>
          <w:szCs w:val="28"/>
        </w:rPr>
        <w:t>;</w:t>
      </w:r>
    </w:p>
    <w:p w:rsidR="003253A8" w:rsidRPr="00C85F60" w:rsidRDefault="005F3D24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4</w:t>
      </w:r>
      <w:r w:rsidR="003253A8" w:rsidRPr="00C85F60">
        <w:rPr>
          <w:rFonts w:ascii="Times New Roman" w:hAnsi="Times New Roman"/>
          <w:sz w:val="28"/>
          <w:szCs w:val="28"/>
        </w:rPr>
        <w:t>) Основное мероприятие «Приобретение муниципального имущества по договору лизинга».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2.4. Программа реализуется в 202</w:t>
      </w:r>
      <w:r w:rsidR="002351D6" w:rsidRPr="00C85F60">
        <w:rPr>
          <w:rFonts w:ascii="Times New Roman" w:hAnsi="Times New Roman"/>
          <w:sz w:val="28"/>
          <w:szCs w:val="28"/>
        </w:rPr>
        <w:t>5</w:t>
      </w:r>
      <w:r w:rsidRPr="00C85F60">
        <w:rPr>
          <w:rFonts w:ascii="Times New Roman" w:hAnsi="Times New Roman"/>
          <w:sz w:val="28"/>
          <w:szCs w:val="28"/>
        </w:rPr>
        <w:t>-202</w:t>
      </w:r>
      <w:r w:rsidR="0095217A" w:rsidRPr="00C85F60">
        <w:rPr>
          <w:rFonts w:ascii="Times New Roman" w:hAnsi="Times New Roman"/>
          <w:sz w:val="28"/>
          <w:szCs w:val="28"/>
        </w:rPr>
        <w:t>9</w:t>
      </w:r>
      <w:r w:rsidRPr="00C85F60">
        <w:rPr>
          <w:rFonts w:ascii="Times New Roman" w:hAnsi="Times New Roman"/>
          <w:sz w:val="28"/>
          <w:szCs w:val="28"/>
        </w:rPr>
        <w:t xml:space="preserve"> годах. Этапы реализации Программы не выделяются.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85F60">
        <w:rPr>
          <w:rFonts w:ascii="Times New Roman" w:hAnsi="Times New Roman"/>
          <w:b/>
          <w:sz w:val="28"/>
          <w:szCs w:val="28"/>
        </w:rPr>
        <w:t>3. Анализ рисков реализации Программы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3.1. Изменение законодательства может привести к изменению условий реализации Программы. Для минимизации данного риска будет осуществляться мониторинг планируемых изменений законодательства, участие в обсуждении и анализ проектов документов, касающихся вопросов управления и распоряжения муниципальным имуществом и земельными ресурсами.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3.2. Организационные риски.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В решении вопросов, связанных с управлением земельными ресурсами на территории Усть-Камчатского муниципального </w:t>
      </w:r>
      <w:r w:rsidR="006B4E74" w:rsidRPr="00C85F60">
        <w:rPr>
          <w:rFonts w:ascii="Times New Roman" w:hAnsi="Times New Roman"/>
          <w:bCs/>
          <w:sz w:val="28"/>
          <w:szCs w:val="28"/>
        </w:rPr>
        <w:t>округа</w:t>
      </w:r>
      <w:r w:rsidR="00AD01E4">
        <w:rPr>
          <w:rFonts w:ascii="Times New Roman" w:hAnsi="Times New Roman"/>
          <w:bCs/>
          <w:sz w:val="28"/>
          <w:szCs w:val="28"/>
        </w:rPr>
        <w:t xml:space="preserve"> </w:t>
      </w:r>
      <w:r w:rsidR="00AD01E4">
        <w:rPr>
          <w:rFonts w:ascii="Times New Roman" w:hAnsi="Times New Roman"/>
          <w:sz w:val="28"/>
          <w:szCs w:val="28"/>
        </w:rPr>
        <w:t>Камчатского края</w:t>
      </w:r>
      <w:r w:rsidRPr="00C85F60">
        <w:rPr>
          <w:rFonts w:ascii="Times New Roman" w:hAnsi="Times New Roman"/>
          <w:bCs/>
          <w:sz w:val="28"/>
          <w:szCs w:val="28"/>
        </w:rPr>
        <w:t>, необходимо содействие Министерства имущественных и земельных отношений Камчатского края</w:t>
      </w:r>
      <w:r w:rsidR="0090288E" w:rsidRPr="00C85F60">
        <w:rPr>
          <w:rFonts w:ascii="Times New Roman" w:hAnsi="Times New Roman"/>
          <w:bCs/>
          <w:sz w:val="28"/>
          <w:szCs w:val="28"/>
        </w:rPr>
        <w:t>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lastRenderedPageBreak/>
        <w:t>3.3. Финансовые риски.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Сокращение бюджетного финансирования на реализацию Программы в связи с потенциально возможным дефицитом бюджета Усть-Камчатского муниципального </w:t>
      </w:r>
      <w:r w:rsidR="006B4E74" w:rsidRPr="00C85F60">
        <w:rPr>
          <w:rFonts w:ascii="Times New Roman" w:hAnsi="Times New Roman"/>
          <w:bCs/>
          <w:sz w:val="28"/>
          <w:szCs w:val="28"/>
        </w:rPr>
        <w:t>округа</w:t>
      </w:r>
      <w:r w:rsidR="00AD01E4">
        <w:rPr>
          <w:rFonts w:ascii="Times New Roman" w:hAnsi="Times New Roman"/>
          <w:bCs/>
          <w:sz w:val="28"/>
          <w:szCs w:val="28"/>
        </w:rPr>
        <w:t xml:space="preserve"> </w:t>
      </w:r>
      <w:r w:rsidR="00AD01E4">
        <w:rPr>
          <w:rFonts w:ascii="Times New Roman" w:hAnsi="Times New Roman"/>
          <w:sz w:val="28"/>
          <w:szCs w:val="28"/>
        </w:rPr>
        <w:t>Камчатского края</w:t>
      </w:r>
      <w:r w:rsidRPr="00C85F60">
        <w:rPr>
          <w:rFonts w:ascii="Times New Roman" w:hAnsi="Times New Roman"/>
          <w:bCs/>
          <w:sz w:val="28"/>
          <w:szCs w:val="28"/>
        </w:rPr>
        <w:t xml:space="preserve"> приведет к невозможности выполнения поставленных задач в установленные сроки. Для минимизации риска, в случае сокращения объема финансирования Программы, будет уточняться система мероприятий и целевых показателей (индикаторов) Программы.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C85F60">
        <w:rPr>
          <w:rFonts w:ascii="Times New Roman" w:hAnsi="Times New Roman"/>
          <w:b/>
          <w:sz w:val="28"/>
          <w:szCs w:val="28"/>
        </w:rPr>
        <w:t>4. Описание основных ожидаемых конечных результатов Программы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Результатом выполнения мероприятий Программы будет являться: </w:t>
      </w:r>
    </w:p>
    <w:p w:rsidR="003253A8" w:rsidRPr="00C85F60" w:rsidRDefault="003253A8" w:rsidP="003253A8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 xml:space="preserve">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муниципального </w:t>
      </w:r>
      <w:r w:rsidR="006B4E74" w:rsidRPr="00C85F60">
        <w:rPr>
          <w:rFonts w:ascii="Times New Roman" w:hAnsi="Times New Roman"/>
          <w:bCs/>
          <w:sz w:val="28"/>
          <w:szCs w:val="28"/>
        </w:rPr>
        <w:t>округа</w:t>
      </w:r>
      <w:r w:rsidR="00856661">
        <w:rPr>
          <w:rFonts w:ascii="Times New Roman" w:hAnsi="Times New Roman"/>
          <w:bCs/>
          <w:sz w:val="28"/>
          <w:szCs w:val="28"/>
        </w:rPr>
        <w:t xml:space="preserve"> </w:t>
      </w:r>
      <w:r w:rsidR="00856661">
        <w:rPr>
          <w:rFonts w:ascii="Times New Roman" w:hAnsi="Times New Roman"/>
          <w:sz w:val="28"/>
          <w:szCs w:val="28"/>
        </w:rPr>
        <w:t>Камчатского края</w:t>
      </w:r>
      <w:r w:rsidRPr="00C85F60">
        <w:rPr>
          <w:rFonts w:ascii="Times New Roman" w:hAnsi="Times New Roman"/>
          <w:bCs/>
          <w:sz w:val="28"/>
          <w:szCs w:val="28"/>
        </w:rPr>
        <w:t>;</w:t>
      </w:r>
    </w:p>
    <w:p w:rsidR="003253A8" w:rsidRPr="00C85F60" w:rsidRDefault="003253A8" w:rsidP="003253A8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улучшение состояния муниципального имущества;</w:t>
      </w:r>
    </w:p>
    <w:p w:rsidR="003253A8" w:rsidRPr="00C85F60" w:rsidRDefault="003253A8" w:rsidP="003253A8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исполнение обязанностей собственника имущества;</w:t>
      </w:r>
    </w:p>
    <w:p w:rsidR="003253A8" w:rsidRPr="00C85F60" w:rsidRDefault="003253A8" w:rsidP="003253A8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обеспечение эксплуатации муниципального имущества, вовлечения его в хозяйственный оборот;</w:t>
      </w:r>
    </w:p>
    <w:p w:rsidR="003253A8" w:rsidRPr="00C85F60" w:rsidRDefault="003253A8" w:rsidP="003253A8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оптимизация структуры муниципального имущества;</w:t>
      </w:r>
    </w:p>
    <w:p w:rsidR="003253A8" w:rsidRPr="00C85F60" w:rsidRDefault="003253A8" w:rsidP="003253A8">
      <w:pPr>
        <w:numPr>
          <w:ilvl w:val="0"/>
          <w:numId w:val="7"/>
        </w:numPr>
        <w:jc w:val="both"/>
        <w:rPr>
          <w:rFonts w:ascii="Times New Roman" w:hAnsi="Times New Roman"/>
          <w:bCs/>
          <w:sz w:val="28"/>
          <w:szCs w:val="28"/>
        </w:rPr>
      </w:pPr>
      <w:r w:rsidRPr="00C85F60">
        <w:rPr>
          <w:rFonts w:ascii="Times New Roman" w:hAnsi="Times New Roman"/>
          <w:bCs/>
          <w:sz w:val="28"/>
          <w:szCs w:val="28"/>
        </w:rPr>
        <w:t>усиление контроля за сохранностью и использованием по назначению муниципального имущества.</w:t>
      </w:r>
    </w:p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</w:p>
    <w:p w:rsidR="003253A8" w:rsidRPr="00C85F60" w:rsidRDefault="003253A8" w:rsidP="003253A8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C85F60">
        <w:rPr>
          <w:rFonts w:ascii="Times New Roman" w:hAnsi="Times New Roman"/>
          <w:b/>
          <w:sz w:val="28"/>
          <w:szCs w:val="28"/>
        </w:rPr>
        <w:t>5. Методика оценки эффективности Программы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5.1. Оценка эффективности реализации Программы производится ежегодно. Результаты оценки эффективности реализации Программы представляются в составе годового отчета ответственного исполнителя Программы о ходе ее реализации и об оценке эффективности.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5.2. Оценка эффективности Программы производится с учетом следующих составляющих: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1) оценки степени достижения целей и решения задач (далее - степень реализации) Программы;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2) оценки степени соответствия запланированному уровню затрат местного бюджета;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3) оценки степени реализации контрольных событий плана реализации Программы (далее - степень реализации контрольных событий).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5.3. Для оценки степени реализации Программы определяется степень достижения плановых значений каждого показателя (индикатора) Программы.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5.4. Степень достижения планового значения показателя (индикатора) Программы определяется по формулам: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1) для показателей (индикаторов), желаемой тенденцией развития которых является увеличение значений: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lastRenderedPageBreak/>
        <w:drawing>
          <wp:inline distT="0" distB="0" distL="0" distR="0" wp14:anchorId="2E4DB873" wp14:editId="76A9DCFB">
            <wp:extent cx="1466215" cy="259080"/>
            <wp:effectExtent l="0" t="0" r="0" b="0"/>
            <wp:docPr id="94" name="Рисунок 94" descr="base_23848_156257_4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8" descr="base_23848_156257_41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21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>, где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6D8F74C7" wp14:editId="337FF034">
            <wp:extent cx="474345" cy="259080"/>
            <wp:effectExtent l="0" t="0" r="0" b="0"/>
            <wp:docPr id="93" name="Рисунок 93" descr="base_23848_156257_4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7" descr="base_23848_156257_42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степень достижения планового значения показателя (индикатора) Программы;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4E2EC2BF" wp14:editId="72F1FAA4">
            <wp:extent cx="422910" cy="259080"/>
            <wp:effectExtent l="0" t="0" r="0" b="0"/>
            <wp:docPr id="92" name="Рисунок 92" descr="base_23848_156257_4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base_23848_156257_43"/>
                    <pic:cNvPicPr>
                      <a:picLocks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значение показателя (индикатора), фактически достигнутое на конец отчетного периода;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48295CF0" wp14:editId="75DF4AA9">
            <wp:extent cx="422910" cy="241300"/>
            <wp:effectExtent l="0" t="0" r="0" b="0"/>
            <wp:docPr id="91" name="Рисунок 91" descr="base_23848_156257_4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base_23848_156257_44"/>
                    <pic:cNvPicPr>
                      <a:picLocks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плановое значение показателя (индикатора) Программы;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2) для показателей (индикаторов), желаемой тенденцией развития которых является снижение значений: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12402FAE" wp14:editId="4371EA79">
            <wp:extent cx="1527175" cy="259080"/>
            <wp:effectExtent l="0" t="0" r="0" b="0"/>
            <wp:docPr id="90" name="Рисунок 90" descr="base_23848_156257_4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4" descr="base_23848_156257_45"/>
                    <pic:cNvPicPr>
                      <a:picLocks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17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5.5. Степень реализации Программы определяется по формуле: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28"/>
          <w:sz w:val="28"/>
          <w:szCs w:val="28"/>
        </w:rPr>
        <w:drawing>
          <wp:inline distT="0" distB="0" distL="0" distR="0" wp14:anchorId="043CE9A5" wp14:editId="2FDC0F92">
            <wp:extent cx="1371600" cy="474345"/>
            <wp:effectExtent l="0" t="0" r="0" b="0"/>
            <wp:docPr id="89" name="Рисунок 89" descr="base_23848_156257_4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3" descr="base_23848_156257_46"/>
                    <pic:cNvPicPr>
                      <a:picLocks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>, где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284E2976" wp14:editId="59994A0A">
            <wp:extent cx="362585" cy="241300"/>
            <wp:effectExtent l="0" t="0" r="0" b="0"/>
            <wp:docPr id="88" name="Рисунок 88" descr="base_23848_156257_4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2" descr="base_23848_156257_47"/>
                    <pic:cNvPicPr>
                      <a:picLocks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степень реализации Программы;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4"/>
          <w:sz w:val="28"/>
          <w:szCs w:val="28"/>
        </w:rPr>
        <w:drawing>
          <wp:inline distT="0" distB="0" distL="0" distR="0" wp14:anchorId="68BA47FC" wp14:editId="4D686D08">
            <wp:extent cx="207010" cy="180975"/>
            <wp:effectExtent l="0" t="0" r="0" b="0"/>
            <wp:docPr id="87" name="Рисунок 87" descr="base_23848_156257_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1" descr="base_23848_156257_48"/>
                    <pic:cNvPicPr>
                      <a:picLocks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18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число показателей (индикаторов) Программы.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При использовании данной формулы в случае, если </w:t>
      </w:r>
      <w:r w:rsidRPr="00C85F60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3A2BA79F" wp14:editId="37CA3ED4">
            <wp:extent cx="474345" cy="259080"/>
            <wp:effectExtent l="0" t="0" r="0" b="0"/>
            <wp:docPr id="86" name="Рисунок 86" descr="base_23848_156257_4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 descr="base_23848_156257_49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больше 1, значение </w:t>
      </w:r>
      <w:r w:rsidRPr="00C85F60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64D90A1A" wp14:editId="75658566">
            <wp:extent cx="474345" cy="259080"/>
            <wp:effectExtent l="0" t="0" r="0" b="0"/>
            <wp:docPr id="85" name="Рисунок 85" descr="base_23848_156257_5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 descr="base_23848_156257_50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принимается равным 1.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5.6. Степень соответствия запланированному уровню затрат местного бюджета определяется для Программы в целом по формуле: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52BB80DB" wp14:editId="7E4B337D">
            <wp:extent cx="914400" cy="259080"/>
            <wp:effectExtent l="0" t="0" r="0" b="0"/>
            <wp:docPr id="84" name="Рисунок 84" descr="base_23848_156257_5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base_23848_156257_51"/>
                    <pic:cNvPicPr>
                      <a:picLocks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>, где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26032BC3" wp14:editId="62B29A4D">
            <wp:extent cx="379730" cy="259080"/>
            <wp:effectExtent l="0" t="0" r="0" b="0"/>
            <wp:docPr id="83" name="Рисунок 83" descr="base_23848_156257_5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base_23848_156257_52"/>
                    <pic:cNvPicPr>
                      <a:picLocks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степень соответствия запланированному уровню затрат местного бюджета;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78D65A3B" wp14:editId="5250769A">
            <wp:extent cx="207010" cy="259080"/>
            <wp:effectExtent l="0" t="0" r="0" b="0"/>
            <wp:docPr id="82" name="Рисунок 82" descr="base_23848_156257_5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base_23848_156257_53"/>
                    <pic:cNvPicPr>
                      <a:picLocks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1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фактические расходы местного бюджета на реализацию Программы в отчетном году;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73E2E4CF" wp14:editId="6270C47F">
            <wp:extent cx="198120" cy="241300"/>
            <wp:effectExtent l="0" t="0" r="0" b="0"/>
            <wp:docPr id="81" name="Рисунок 81" descr="base_23848_156257_5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base_23848_156257_54"/>
                    <pic:cNvPicPr>
                      <a:picLocks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плановые расходы местного бюджета на реализацию Программы в отчетном году.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5.7. Эффективность реализации Программы определяется в зависимости от значений степени реализации Программы, степени соответствия запланированному уровню затрат местного бюджета, степени реализации контрольных событий по формуле: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jc w:val="center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24"/>
          <w:sz w:val="28"/>
          <w:szCs w:val="28"/>
        </w:rPr>
        <w:drawing>
          <wp:inline distT="0" distB="0" distL="0" distR="0" wp14:anchorId="1B2F1A2D" wp14:editId="790BE23F">
            <wp:extent cx="2061845" cy="457200"/>
            <wp:effectExtent l="0" t="0" r="0" b="0"/>
            <wp:docPr id="80" name="Рисунок 80" descr="base_23848_156257_5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base_23848_156257_59"/>
                    <pic:cNvPicPr>
                      <a:picLocks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84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>, где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57F38A0A" wp14:editId="350384EA">
            <wp:extent cx="362585" cy="241300"/>
            <wp:effectExtent l="0" t="0" r="0" b="0"/>
            <wp:docPr id="79" name="Рисунок 79" descr="base_23848_156257_6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base_23848_156257_60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эффективность реализации Программы;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0"/>
          <w:sz w:val="28"/>
          <w:szCs w:val="28"/>
        </w:rPr>
        <w:lastRenderedPageBreak/>
        <w:drawing>
          <wp:inline distT="0" distB="0" distL="0" distR="0" wp14:anchorId="630ED255" wp14:editId="4AA7F21A">
            <wp:extent cx="362585" cy="241300"/>
            <wp:effectExtent l="0" t="0" r="0" b="0"/>
            <wp:docPr id="78" name="Рисунок 78" descr="base_23848_156257_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base_23848_156257_61"/>
                    <pic:cNvPicPr>
                      <a:picLocks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степень реализации Программы;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4"/>
          <w:sz w:val="28"/>
          <w:szCs w:val="28"/>
        </w:rPr>
        <w:drawing>
          <wp:inline distT="0" distB="0" distL="0" distR="0" wp14:anchorId="27FFA684" wp14:editId="15A3CBFB">
            <wp:extent cx="379730" cy="259080"/>
            <wp:effectExtent l="0" t="0" r="0" b="0"/>
            <wp:docPr id="77" name="Рисунок 77" descr="base_23848_156257_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base_23848_156257_62"/>
                    <pic:cNvPicPr>
                      <a:picLocks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730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степень соответствия запланированному уровню затрат местного бюджета;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noProof/>
          <w:position w:val="-12"/>
          <w:sz w:val="28"/>
          <w:szCs w:val="28"/>
        </w:rPr>
        <w:drawing>
          <wp:inline distT="0" distB="0" distL="0" distR="0" wp14:anchorId="47D50E3C" wp14:editId="538FFA86">
            <wp:extent cx="362585" cy="259080"/>
            <wp:effectExtent l="0" t="0" r="0" b="0"/>
            <wp:docPr id="76" name="Рисунок 76" descr="base_23848_156257_6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base_23848_156257_63"/>
                    <pic:cNvPicPr>
                      <a:picLocks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59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- степень реализации контрольных событий (имеет весовой коэффициент, равный 3, ввиду прямой зависимости показателя от действия (бездействия) ответственного исполнителя Программы и значимости коэффициента).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</w:t>
      </w:r>
      <w:r w:rsidR="00674D86" w:rsidRPr="00C85F60">
        <w:rPr>
          <w:rFonts w:ascii="Times New Roman" w:hAnsi="Times New Roman"/>
          <w:sz w:val="28"/>
          <w:szCs w:val="28"/>
        </w:rPr>
        <w:t>8</w:t>
      </w:r>
      <w:r w:rsidRPr="00C85F60">
        <w:rPr>
          <w:rFonts w:ascii="Times New Roman" w:hAnsi="Times New Roman"/>
          <w:sz w:val="28"/>
          <w:szCs w:val="28"/>
        </w:rPr>
        <w:t>. Эффективность реализации Программы признается: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1) высокой в случае, если значение </w:t>
      </w: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558AC1A4" wp14:editId="47339E0C">
            <wp:extent cx="362585" cy="241300"/>
            <wp:effectExtent l="0" t="0" r="0" b="0"/>
            <wp:docPr id="75" name="Рисунок 75" descr="base_23848_156257_6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base_23848_156257_64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составляет не менее 0,95;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2) средней в случае, если значение </w:t>
      </w: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22431AA9" wp14:editId="0362993E">
            <wp:extent cx="362585" cy="241300"/>
            <wp:effectExtent l="0" t="0" r="0" b="0"/>
            <wp:docPr id="74" name="Рисунок 74" descr="base_23848_156257_6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base_23848_156257_65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составляет не менее 0,90;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 xml:space="preserve">3) удовлетворительной в случае, если значение </w:t>
      </w: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789D9CD0" wp14:editId="5195C7BB">
            <wp:extent cx="362585" cy="241300"/>
            <wp:effectExtent l="0" t="0" r="0" b="0"/>
            <wp:docPr id="73" name="Рисунок 73" descr="base_23848_156257_6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base_23848_156257_66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составляет не менее 0,80.</w:t>
      </w:r>
    </w:p>
    <w:p w:rsidR="003253A8" w:rsidRPr="00C85F60" w:rsidRDefault="003253A8" w:rsidP="003253A8">
      <w:pPr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sz w:val="28"/>
          <w:szCs w:val="28"/>
        </w:rPr>
        <w:t>5.</w:t>
      </w:r>
      <w:r w:rsidR="00674D86" w:rsidRPr="00C85F60">
        <w:rPr>
          <w:rFonts w:ascii="Times New Roman" w:hAnsi="Times New Roman"/>
          <w:sz w:val="28"/>
          <w:szCs w:val="28"/>
        </w:rPr>
        <w:t>9</w:t>
      </w:r>
      <w:r w:rsidRPr="00C85F60">
        <w:rPr>
          <w:rFonts w:ascii="Times New Roman" w:hAnsi="Times New Roman"/>
          <w:sz w:val="28"/>
          <w:szCs w:val="28"/>
        </w:rPr>
        <w:t xml:space="preserve">. В случае если значение </w:t>
      </w:r>
      <w:r w:rsidRPr="00C85F60">
        <w:rPr>
          <w:rFonts w:ascii="Times New Roman" w:hAnsi="Times New Roman"/>
          <w:noProof/>
          <w:position w:val="-10"/>
          <w:sz w:val="28"/>
          <w:szCs w:val="28"/>
        </w:rPr>
        <w:drawing>
          <wp:inline distT="0" distB="0" distL="0" distR="0" wp14:anchorId="7A1C279F" wp14:editId="25290509">
            <wp:extent cx="362585" cy="241300"/>
            <wp:effectExtent l="0" t="0" r="0" b="0"/>
            <wp:docPr id="72" name="Рисунок 72" descr="base_23848_156257_6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base_23848_156257_67"/>
                    <pic:cNvPicPr>
                      <a:picLocks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24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85F60">
        <w:rPr>
          <w:rFonts w:ascii="Times New Roman" w:hAnsi="Times New Roman"/>
          <w:sz w:val="28"/>
          <w:szCs w:val="28"/>
        </w:rPr>
        <w:t xml:space="preserve"> составляет менее 0,80, реализация Программы признается недостаточно эффективной.</w:t>
      </w:r>
    </w:p>
    <w:p w:rsidR="003253A8" w:rsidRPr="00C85F60" w:rsidRDefault="003253A8" w:rsidP="003253A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C85F60">
        <w:rPr>
          <w:rFonts w:ascii="Times New Roman" w:hAnsi="Times New Roman"/>
          <w:kern w:val="28"/>
          <w:sz w:val="28"/>
          <w:szCs w:val="28"/>
          <w:shd w:val="clear" w:color="auto" w:fill="FFFFFF"/>
          <w:lang w:val="ru"/>
        </w:rPr>
        <w:t>Если реализация Программы не отвечает приведенным выше критериям, уровень эффективности ее реализации признается неудовлетворительным.</w:t>
      </w:r>
    </w:p>
    <w:p w:rsidR="00AB1B5E" w:rsidRPr="00C85F60" w:rsidRDefault="00AB1B5E" w:rsidP="00CC5E82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F93802" w:rsidRPr="00C85F60" w:rsidRDefault="00F93802" w:rsidP="00F93802">
      <w:pPr>
        <w:ind w:firstLine="708"/>
        <w:rPr>
          <w:rFonts w:ascii="Times New Roman" w:hAnsi="Times New Roman"/>
          <w:sz w:val="24"/>
          <w:szCs w:val="24"/>
        </w:rPr>
        <w:sectPr w:rsidR="00F93802" w:rsidRPr="00C85F60" w:rsidSect="00AF4625">
          <w:headerReference w:type="default" r:id="rId26"/>
          <w:footerReference w:type="even" r:id="rId27"/>
          <w:pgSz w:w="11906" w:h="16838" w:code="9"/>
          <w:pgMar w:top="1134" w:right="851" w:bottom="1135" w:left="1418" w:header="709" w:footer="709" w:gutter="0"/>
          <w:cols w:space="708"/>
          <w:titlePg/>
          <w:docGrid w:linePitch="360"/>
        </w:sectPr>
      </w:pPr>
    </w:p>
    <w:tbl>
      <w:tblPr>
        <w:tblW w:w="15111" w:type="dxa"/>
        <w:tblInd w:w="108" w:type="dxa"/>
        <w:tblLook w:val="04A0" w:firstRow="1" w:lastRow="0" w:firstColumn="1" w:lastColumn="0" w:noHBand="0" w:noVBand="1"/>
      </w:tblPr>
      <w:tblGrid>
        <w:gridCol w:w="58"/>
        <w:gridCol w:w="508"/>
        <w:gridCol w:w="587"/>
        <w:gridCol w:w="59"/>
        <w:gridCol w:w="4917"/>
        <w:gridCol w:w="1418"/>
        <w:gridCol w:w="1559"/>
        <w:gridCol w:w="1418"/>
        <w:gridCol w:w="1417"/>
        <w:gridCol w:w="1418"/>
        <w:gridCol w:w="1694"/>
        <w:gridCol w:w="58"/>
      </w:tblGrid>
      <w:tr w:rsidR="00453FE2" w:rsidRPr="00C85F60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C85F60" w:rsidRDefault="00453FE2" w:rsidP="00ED3765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ab/>
              <w:t>Приложение 1</w:t>
            </w:r>
          </w:p>
        </w:tc>
      </w:tr>
      <w:tr w:rsidR="00453FE2" w:rsidRPr="00C85F60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</w:tc>
      </w:tr>
      <w:tr w:rsidR="00453FE2" w:rsidRPr="00C85F60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C85F60" w:rsidRDefault="00453FE2" w:rsidP="00197A35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7A35" w:rsidRPr="00C85F60">
              <w:rPr>
                <w:rFonts w:ascii="Times New Roman" w:hAnsi="Times New Roman"/>
                <w:sz w:val="24"/>
                <w:szCs w:val="24"/>
              </w:rPr>
              <w:t>«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Совершенствование управления</w:t>
            </w:r>
          </w:p>
        </w:tc>
      </w:tr>
      <w:tr w:rsidR="00453FE2" w:rsidRPr="00C85F60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197A35" w:rsidRPr="00C85F60">
              <w:rPr>
                <w:rFonts w:ascii="Times New Roman" w:hAnsi="Times New Roman"/>
                <w:sz w:val="24"/>
                <w:szCs w:val="24"/>
              </w:rPr>
              <w:t>»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, утвержденной</w:t>
            </w:r>
          </w:p>
          <w:p w:rsidR="00453FE2" w:rsidRPr="00C85F60" w:rsidRDefault="00453FE2" w:rsidP="00892623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постановлением </w:t>
            </w:r>
            <w:r w:rsidR="00892623">
              <w:rPr>
                <w:rFonts w:ascii="Times New Roman" w:hAnsi="Times New Roman"/>
                <w:sz w:val="24"/>
                <w:szCs w:val="24"/>
              </w:rPr>
              <w:t>А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дминистрации</w:t>
            </w:r>
          </w:p>
        </w:tc>
      </w:tr>
      <w:tr w:rsidR="00453FE2" w:rsidRPr="00C85F60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Усть-Камчатского 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9424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242F"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453FE2" w:rsidRPr="00C85F60" w:rsidTr="00453FE2">
        <w:trPr>
          <w:gridBefore w:val="1"/>
          <w:wBefore w:w="58" w:type="dxa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3FE2" w:rsidRPr="00C85F60" w:rsidRDefault="0090288E" w:rsidP="00856661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от </w:t>
            </w:r>
            <w:r w:rsidR="00856661" w:rsidRPr="00856661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06.02.2025 № 38</w:t>
            </w:r>
          </w:p>
        </w:tc>
      </w:tr>
      <w:tr w:rsidR="00453FE2" w:rsidRPr="00C85F60" w:rsidTr="00453FE2">
        <w:trPr>
          <w:gridBefore w:val="1"/>
          <w:wBefore w:w="58" w:type="dxa"/>
          <w:trHeight w:val="70"/>
        </w:trPr>
        <w:tc>
          <w:tcPr>
            <w:tcW w:w="11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389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color w:val="000000"/>
                <w:sz w:val="24"/>
                <w:szCs w:val="24"/>
              </w:rPr>
              <w:t> </w:t>
            </w:r>
          </w:p>
        </w:tc>
      </w:tr>
      <w:tr w:rsidR="00453FE2" w:rsidRPr="00C85F60" w:rsidTr="00453FE2">
        <w:trPr>
          <w:trHeight w:val="70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9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C85F60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Сведения</w:t>
            </w:r>
          </w:p>
        </w:tc>
      </w:tr>
      <w:tr w:rsidR="00453FE2" w:rsidRPr="00C85F60" w:rsidTr="00453FE2">
        <w:trPr>
          <w:trHeight w:val="98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о показателях (индикаторах) муниципальной программы Усть-Камчатского муниципального </w:t>
            </w:r>
          </w:p>
        </w:tc>
      </w:tr>
      <w:tr w:rsidR="00453FE2" w:rsidRPr="00C85F60" w:rsidTr="00453FE2">
        <w:trPr>
          <w:trHeight w:val="115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C85F60" w:rsidRDefault="006B4E74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округа</w:t>
            </w:r>
            <w:r w:rsidR="00453FE2" w:rsidRPr="00C85F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«Совершенствование управления муниципальным имуществом Усть-Камчатского муниципального </w:t>
            </w:r>
            <w:r w:rsidRPr="00C85F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округа</w:t>
            </w:r>
            <w:r w:rsidR="00453FE2" w:rsidRPr="00C85F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»</w:t>
            </w:r>
          </w:p>
        </w:tc>
      </w:tr>
      <w:tr w:rsidR="00453FE2" w:rsidRPr="00C85F60" w:rsidTr="00453FE2">
        <w:trPr>
          <w:trHeight w:val="315"/>
        </w:trPr>
        <w:tc>
          <w:tcPr>
            <w:tcW w:w="11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95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3FE2" w:rsidRPr="00C85F60" w:rsidRDefault="00453FE2" w:rsidP="00757F9E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773A2" w:rsidRPr="00C85F60" w:rsidTr="000A074B">
        <w:trPr>
          <w:gridAfter w:val="1"/>
          <w:wAfter w:w="58" w:type="dxa"/>
          <w:trHeight w:val="20"/>
        </w:trPr>
        <w:tc>
          <w:tcPr>
            <w:tcW w:w="5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A2" w:rsidRPr="004861D9" w:rsidRDefault="006773A2" w:rsidP="00757F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556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A2" w:rsidRPr="004861D9" w:rsidRDefault="006773A2" w:rsidP="00757F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Показатель (индикатор) (наименование)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73A2" w:rsidRPr="004861D9" w:rsidRDefault="006773A2" w:rsidP="00757F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50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773A2" w:rsidRPr="004861D9" w:rsidRDefault="006773A2" w:rsidP="00757F9E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значение показателей</w:t>
            </w:r>
          </w:p>
        </w:tc>
      </w:tr>
      <w:tr w:rsidR="000A074B" w:rsidRPr="00C85F60" w:rsidTr="000A074B">
        <w:trPr>
          <w:gridAfter w:val="1"/>
          <w:wAfter w:w="58" w:type="dxa"/>
          <w:trHeight w:val="20"/>
        </w:trPr>
        <w:tc>
          <w:tcPr>
            <w:tcW w:w="5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56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C774F7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C774F7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C774F7"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C774F7"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202</w:t>
            </w:r>
            <w:r w:rsidR="00C774F7"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</w:tr>
      <w:tr w:rsidR="000A074B" w:rsidRPr="00C85F60" w:rsidTr="000A074B">
        <w:trPr>
          <w:gridAfter w:val="1"/>
          <w:wAfter w:w="58" w:type="dxa"/>
          <w:trHeight w:val="2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29309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9309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74B" w:rsidRPr="004861D9" w:rsidRDefault="0029309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A074B" w:rsidRPr="004861D9" w:rsidRDefault="0029309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74B" w:rsidRPr="004861D9" w:rsidRDefault="0029309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</w:tr>
      <w:tr w:rsidR="000A074B" w:rsidRPr="00C85F60" w:rsidTr="000A074B">
        <w:trPr>
          <w:gridAfter w:val="1"/>
          <w:wAfter w:w="58" w:type="dxa"/>
          <w:trHeight w:val="802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Количество сформированных и поставленных на кадастровый учет земельных участков на территории Усть-Камчатского муниципального </w:t>
            </w:r>
            <w:r w:rsidR="006B4E74"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округа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</w:tr>
      <w:tr w:rsidR="000A074B" w:rsidRPr="00C85F60" w:rsidTr="000A074B">
        <w:trPr>
          <w:gridAfter w:val="1"/>
          <w:wAfter w:w="58" w:type="dxa"/>
          <w:trHeight w:val="70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подготовленных технических планов объектов недвижимости для постановки на государственный кадастровый учет недвижимого имущества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</w:tr>
      <w:tr w:rsidR="000A074B" w:rsidRPr="00C85F60" w:rsidTr="000A074B">
        <w:trPr>
          <w:gridAfter w:val="1"/>
          <w:wAfter w:w="58" w:type="dxa"/>
          <w:trHeight w:val="682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проведенных работ по определению рыночной стоимости, рыночной стоимости права пользования и обследованию технического состояния муниципального имущества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262186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</w:tr>
      <w:tr w:rsidR="000A074B" w:rsidRPr="00C85F60" w:rsidTr="000A074B">
        <w:trPr>
          <w:gridAfter w:val="1"/>
          <w:wAfter w:w="58" w:type="dxa"/>
          <w:trHeight w:val="20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Количество проведенных ремонтных работ на объектах муниципального имущества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7411F1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</w:p>
        </w:tc>
      </w:tr>
      <w:tr w:rsidR="000A074B" w:rsidRPr="00C85F60" w:rsidTr="000A074B">
        <w:trPr>
          <w:gridAfter w:val="1"/>
          <w:wAfter w:w="58" w:type="dxa"/>
          <w:trHeight w:val="1028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Увеличение объема поступлений неналоговых доходов, в том числе за счет проведения мероприятий по инвентаризации муниципального имущества, продаже неиспользуемого имущества, установлению эффективных ставок арендной платы за сдаваемое в аренду имущество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млн. руб.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0,8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0,9</w:t>
            </w:r>
          </w:p>
        </w:tc>
      </w:tr>
      <w:tr w:rsidR="000A074B" w:rsidRPr="00C85F60" w:rsidTr="000A074B">
        <w:trPr>
          <w:gridAfter w:val="1"/>
          <w:wAfter w:w="58" w:type="dxa"/>
          <w:trHeight w:val="765"/>
        </w:trPr>
        <w:tc>
          <w:tcPr>
            <w:tcW w:w="56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556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0A074B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Проведение комплексных кадастровых работ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усл</w:t>
            </w:r>
            <w:proofErr w:type="spellEnd"/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. ед.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349BA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74B" w:rsidRPr="004861D9" w:rsidRDefault="000349BA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74B" w:rsidRPr="004861D9" w:rsidRDefault="000A074B" w:rsidP="00605051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861D9">
              <w:rPr>
                <w:rFonts w:ascii="Times New Roman" w:hAnsi="Times New Roman"/>
                <w:color w:val="000000"/>
                <w:sz w:val="20"/>
                <w:szCs w:val="20"/>
              </w:rPr>
              <w:t>0</w:t>
            </w:r>
          </w:p>
        </w:tc>
      </w:tr>
    </w:tbl>
    <w:p w:rsidR="00B07786" w:rsidRPr="00C85F60" w:rsidRDefault="00B07786">
      <w:pPr>
        <w:rPr>
          <w:rFonts w:ascii="Times New Roman" w:hAnsi="Times New Roman"/>
          <w:sz w:val="24"/>
          <w:szCs w:val="24"/>
        </w:rPr>
      </w:pPr>
      <w:r w:rsidRPr="00C85F60">
        <w:rPr>
          <w:rFonts w:ascii="Times New Roman" w:hAnsi="Times New Roman"/>
          <w:sz w:val="24"/>
          <w:szCs w:val="24"/>
        </w:rPr>
        <w:br w:type="page"/>
      </w:r>
    </w:p>
    <w:tbl>
      <w:tblPr>
        <w:tblW w:w="153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6"/>
        <w:gridCol w:w="2592"/>
        <w:gridCol w:w="1658"/>
        <w:gridCol w:w="1322"/>
        <w:gridCol w:w="1195"/>
        <w:gridCol w:w="3578"/>
        <w:gridCol w:w="2360"/>
        <w:gridCol w:w="2102"/>
        <w:gridCol w:w="56"/>
      </w:tblGrid>
      <w:tr w:rsidR="002767A2" w:rsidRPr="00C85F60" w:rsidTr="00E137D8">
        <w:trPr>
          <w:trHeight w:val="70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C85F60" w:rsidRDefault="002767A2" w:rsidP="00ED3765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>Приложение 2</w:t>
            </w:r>
          </w:p>
        </w:tc>
      </w:tr>
      <w:tr w:rsidR="002767A2" w:rsidRPr="00C85F60" w:rsidTr="00E137D8">
        <w:trPr>
          <w:trHeight w:val="99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</w:tc>
      </w:tr>
      <w:tr w:rsidR="002767A2" w:rsidRPr="00C85F60" w:rsidTr="00E137D8">
        <w:trPr>
          <w:trHeight w:val="70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C85F60" w:rsidRDefault="002767A2" w:rsidP="00197A35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97A35" w:rsidRPr="00C85F60">
              <w:rPr>
                <w:rFonts w:ascii="Times New Roman" w:hAnsi="Times New Roman"/>
                <w:sz w:val="24"/>
                <w:szCs w:val="24"/>
              </w:rPr>
              <w:t>«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Совершенствование управления</w:t>
            </w:r>
          </w:p>
        </w:tc>
      </w:tr>
      <w:tr w:rsidR="002767A2" w:rsidRPr="00C85F60" w:rsidTr="00E137D8">
        <w:trPr>
          <w:trHeight w:val="70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8B3538" w:rsidRPr="00C85F60" w:rsidRDefault="008B3538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197A35" w:rsidRPr="00C85F60">
              <w:rPr>
                <w:rFonts w:ascii="Times New Roman" w:hAnsi="Times New Roman"/>
                <w:sz w:val="24"/>
                <w:szCs w:val="24"/>
              </w:rPr>
              <w:t>»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, утвержденной</w:t>
            </w:r>
          </w:p>
          <w:p w:rsidR="008B3538" w:rsidRPr="00C85F60" w:rsidRDefault="008B3538" w:rsidP="00892623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постановлением </w:t>
            </w:r>
            <w:r w:rsidR="00892623">
              <w:rPr>
                <w:rFonts w:ascii="Times New Roman" w:hAnsi="Times New Roman"/>
                <w:sz w:val="24"/>
                <w:szCs w:val="24"/>
              </w:rPr>
              <w:t>А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дминистрации</w:t>
            </w:r>
          </w:p>
        </w:tc>
      </w:tr>
      <w:tr w:rsidR="002767A2" w:rsidRPr="00C85F60" w:rsidTr="00E137D8">
        <w:trPr>
          <w:trHeight w:val="315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Усть-Камчатского 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9424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242F"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2767A2" w:rsidRPr="00C85F60" w:rsidTr="00E137D8">
        <w:trPr>
          <w:trHeight w:val="315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767A2" w:rsidRPr="00C85F60" w:rsidRDefault="00856661" w:rsidP="00AA112B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от </w:t>
            </w:r>
            <w:r w:rsidRPr="00856661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06.02.2025 № 38</w:t>
            </w:r>
          </w:p>
        </w:tc>
      </w:tr>
      <w:tr w:rsidR="002767A2" w:rsidRPr="00C85F60" w:rsidTr="00E137D8">
        <w:trPr>
          <w:trHeight w:val="375"/>
        </w:trPr>
        <w:tc>
          <w:tcPr>
            <w:tcW w:w="1539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767A2" w:rsidRPr="00C85F60" w:rsidRDefault="002767A2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>Перечень</w:t>
            </w:r>
          </w:p>
          <w:p w:rsidR="007736AF" w:rsidRPr="00C85F60" w:rsidRDefault="007736AF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>основных мероприятий муниципальной программы Усть-Камчатского муниципального</w:t>
            </w:r>
          </w:p>
          <w:p w:rsidR="007736AF" w:rsidRPr="00C85F60" w:rsidRDefault="006B4E74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>округа</w:t>
            </w:r>
            <w:r w:rsidR="007736AF"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«Совершенствование управления муниципальным имуществом Усть-Камчатского</w:t>
            </w:r>
          </w:p>
          <w:p w:rsidR="007736AF" w:rsidRPr="00C85F60" w:rsidRDefault="007736AF" w:rsidP="007736AF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муниципального </w:t>
            </w:r>
            <w:r w:rsidR="006B4E74"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>округа</w:t>
            </w:r>
            <w:r w:rsidRPr="00C85F60">
              <w:rPr>
                <w:rFonts w:ascii="Times New Roman" w:hAnsi="Times New Roman"/>
                <w:b/>
                <w:bCs/>
                <w:sz w:val="24"/>
                <w:szCs w:val="24"/>
              </w:rPr>
              <w:t>»</w:t>
            </w:r>
          </w:p>
        </w:tc>
      </w:tr>
      <w:tr w:rsidR="002767A2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59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Номер и наименование ведомственной целевой программы, основного мероприятия</w:t>
            </w:r>
          </w:p>
        </w:tc>
        <w:tc>
          <w:tcPr>
            <w:tcW w:w="165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Срок</w:t>
            </w:r>
          </w:p>
        </w:tc>
        <w:tc>
          <w:tcPr>
            <w:tcW w:w="3578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ожидаемый непосредственный результат (краткое описание)</w:t>
            </w:r>
          </w:p>
        </w:tc>
        <w:tc>
          <w:tcPr>
            <w:tcW w:w="2360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последствие </w:t>
            </w:r>
            <w:proofErr w:type="spellStart"/>
            <w:r w:rsidRPr="00C85F60">
              <w:rPr>
                <w:rFonts w:ascii="Times New Roman" w:hAnsi="Times New Roman"/>
                <w:sz w:val="20"/>
                <w:szCs w:val="20"/>
              </w:rPr>
              <w:t>нереализации</w:t>
            </w:r>
            <w:proofErr w:type="spellEnd"/>
            <w:r w:rsidRPr="00C85F60">
              <w:rPr>
                <w:rFonts w:ascii="Times New Roman" w:hAnsi="Times New Roman"/>
                <w:sz w:val="20"/>
                <w:szCs w:val="20"/>
              </w:rPr>
              <w:t xml:space="preserve"> КВЦП, основного мероприятия</w:t>
            </w:r>
          </w:p>
        </w:tc>
        <w:tc>
          <w:tcPr>
            <w:tcW w:w="2102" w:type="dxa"/>
            <w:vMerge w:val="restart"/>
            <w:tcBorders>
              <w:top w:val="single" w:sz="4" w:space="0" w:color="auto"/>
            </w:tcBorders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связь с показателями муниципальной программы (подпрограммы)</w:t>
            </w:r>
          </w:p>
        </w:tc>
      </w:tr>
      <w:tr w:rsidR="002767A2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vMerge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92" w:type="dxa"/>
            <w:vMerge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22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начала реализации</w:t>
            </w:r>
          </w:p>
        </w:tc>
        <w:tc>
          <w:tcPr>
            <w:tcW w:w="1195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окончания реализации</w:t>
            </w:r>
          </w:p>
        </w:tc>
        <w:tc>
          <w:tcPr>
            <w:tcW w:w="3578" w:type="dxa"/>
            <w:vMerge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60" w:type="dxa"/>
            <w:vMerge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02" w:type="dxa"/>
            <w:vMerge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67A2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92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658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322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95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78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60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02" w:type="dxa"/>
            <w:shd w:val="clear" w:color="auto" w:fill="auto"/>
            <w:hideMark/>
          </w:tcPr>
          <w:p w:rsidR="002767A2" w:rsidRPr="00C85F60" w:rsidRDefault="002767A2" w:rsidP="000B7AEA">
            <w:pPr>
              <w:tabs>
                <w:tab w:val="left" w:pos="12083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2767A2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shd w:val="clear" w:color="auto" w:fill="auto"/>
            <w:noWrap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92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Основное мероприятие </w:t>
            </w:r>
            <w:r w:rsidR="004F3B2F" w:rsidRPr="00C85F60">
              <w:rPr>
                <w:rFonts w:ascii="Times New Roman" w:hAnsi="Times New Roman"/>
                <w:sz w:val="20"/>
                <w:szCs w:val="20"/>
              </w:rPr>
              <w:t xml:space="preserve">1 </w:t>
            </w:r>
            <w:r w:rsidRPr="00C85F60">
              <w:rPr>
                <w:rFonts w:ascii="Times New Roman" w:hAnsi="Times New Roman"/>
                <w:sz w:val="20"/>
                <w:szCs w:val="20"/>
              </w:rPr>
              <w:t>«Учет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учета»</w:t>
            </w:r>
          </w:p>
        </w:tc>
        <w:tc>
          <w:tcPr>
            <w:tcW w:w="1658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Управление имущественных и земельных отношений администрации Усть-Камчатского муниципального </w:t>
            </w:r>
            <w:r w:rsidR="006B4E74" w:rsidRPr="00C85F60">
              <w:rPr>
                <w:rFonts w:ascii="Times New Roman" w:hAnsi="Times New Roman"/>
                <w:sz w:val="20"/>
                <w:szCs w:val="20"/>
              </w:rPr>
              <w:t>округа</w:t>
            </w:r>
            <w:r w:rsidR="004F3B2F" w:rsidRPr="00C85F60">
              <w:rPr>
                <w:rFonts w:ascii="Times New Roman" w:hAnsi="Times New Roman"/>
                <w:sz w:val="20"/>
                <w:szCs w:val="20"/>
              </w:rPr>
              <w:t xml:space="preserve"> Камчатского края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2767A2" w:rsidRPr="00C85F60" w:rsidRDefault="009829FF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2767A2" w:rsidRPr="00C85F60" w:rsidRDefault="002767A2" w:rsidP="00305766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</w:t>
            </w:r>
            <w:r w:rsidR="0090288E" w:rsidRPr="00C85F6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578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ind w:left="-29"/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Обеспечение полноты и актуальности сведений о муниципальном имуществе. Обеспечение государственной регистрации права собственности Усть-Камчатского муниципального </w:t>
            </w:r>
            <w:r w:rsidR="006B4E74" w:rsidRPr="00C85F60">
              <w:rPr>
                <w:rFonts w:ascii="Times New Roman" w:hAnsi="Times New Roman"/>
                <w:sz w:val="20"/>
                <w:szCs w:val="20"/>
              </w:rPr>
              <w:t>округа</w:t>
            </w:r>
            <w:r w:rsidRPr="00C85F60">
              <w:rPr>
                <w:rFonts w:ascii="Times New Roman" w:hAnsi="Times New Roman"/>
                <w:sz w:val="20"/>
                <w:szCs w:val="20"/>
              </w:rPr>
              <w:t>; улучшение состояния объектов муниципального имущества; обеспечение эксплуатации муниципального имущества, вовлечения его в хозяйственный оборот; актуализация государственной кадастровой оценки земель; увеличение доходной части муниципального бюджета; приведение величины доходов муниципального бюджета, получаемого в виде арендной штаты, в соответствие с условиями на рынке недвижимости; усиление контроля за сохранностью и использованием по назначению муниципального имущества</w:t>
            </w:r>
          </w:p>
        </w:tc>
        <w:tc>
          <w:tcPr>
            <w:tcW w:w="2360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Невозможность управления и распоряжения муниципальным имуществом; невозможность осуществления государственного кадастрового учета муниципальных объектов недвижимости; отсутствие достоверных сведений о составе муниципального имущества и, как следствие, невозможность принятия оперативных управленческих решений; снижение эффективности использования </w:t>
            </w:r>
            <w:r w:rsidRPr="00C85F60">
              <w:rPr>
                <w:rFonts w:ascii="Times New Roman" w:hAnsi="Times New Roman"/>
                <w:sz w:val="20"/>
                <w:szCs w:val="20"/>
              </w:rPr>
              <w:lastRenderedPageBreak/>
              <w:t>муниципального имущества</w:t>
            </w:r>
          </w:p>
        </w:tc>
        <w:tc>
          <w:tcPr>
            <w:tcW w:w="2102" w:type="dxa"/>
            <w:shd w:val="clear" w:color="auto" w:fill="auto"/>
            <w:hideMark/>
          </w:tcPr>
          <w:p w:rsidR="002767A2" w:rsidRPr="00C85F60" w:rsidRDefault="002767A2" w:rsidP="002767A2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lastRenderedPageBreak/>
              <w:t>Показатели 1 и 2 таблицы приложения 1 к Программе</w:t>
            </w:r>
          </w:p>
        </w:tc>
      </w:tr>
      <w:tr w:rsidR="004F3B2F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shd w:val="clear" w:color="auto" w:fill="auto"/>
            <w:noWrap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2592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Основное мероприятие 2 «Содержание муниципального имущества»</w:t>
            </w:r>
          </w:p>
        </w:tc>
        <w:tc>
          <w:tcPr>
            <w:tcW w:w="1658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округа Камчатского края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2029</w:t>
            </w:r>
          </w:p>
        </w:tc>
        <w:tc>
          <w:tcPr>
            <w:tcW w:w="3578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Исполнение обязанности собственника по содержанию жилищного фонда Усть-Камчатского муниципального округа; обеспечение надлежащей эксплуатации и использования жилищного фонда Усть-Камчатского муниципального округа; реализация государственной политики в области энергосбережения и </w:t>
            </w:r>
            <w:proofErr w:type="spellStart"/>
            <w:r w:rsidRPr="00C85F60">
              <w:rPr>
                <w:rFonts w:ascii="Times New Roman" w:hAnsi="Times New Roman"/>
                <w:sz w:val="20"/>
                <w:szCs w:val="20"/>
              </w:rPr>
              <w:t>энергоэффективности</w:t>
            </w:r>
            <w:proofErr w:type="spellEnd"/>
          </w:p>
        </w:tc>
        <w:tc>
          <w:tcPr>
            <w:tcW w:w="2360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неисполнение требований законодательства Российской Федерации и законодательства Камчатского края</w:t>
            </w:r>
          </w:p>
        </w:tc>
        <w:tc>
          <w:tcPr>
            <w:tcW w:w="2102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Показатели 3 и 4 таблицы приложения 1 к Программе</w:t>
            </w:r>
          </w:p>
        </w:tc>
      </w:tr>
      <w:tr w:rsidR="004F3B2F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shd w:val="clear" w:color="auto" w:fill="auto"/>
            <w:noWrap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92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Основное мероприятие 3 «Проведение комплексных кадастровых работ»</w:t>
            </w:r>
          </w:p>
        </w:tc>
        <w:tc>
          <w:tcPr>
            <w:tcW w:w="1658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Управление имущественных и земельных отношений администрации Усть-Камчатского муниципального округа Камчатского края</w:t>
            </w:r>
          </w:p>
        </w:tc>
        <w:tc>
          <w:tcPr>
            <w:tcW w:w="1322" w:type="dxa"/>
            <w:shd w:val="clear" w:color="auto" w:fill="auto"/>
            <w:noWrap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1195" w:type="dxa"/>
            <w:shd w:val="clear" w:color="auto" w:fill="auto"/>
            <w:noWrap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2029</w:t>
            </w:r>
          </w:p>
        </w:tc>
        <w:tc>
          <w:tcPr>
            <w:tcW w:w="3578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Выполнение работ по проведению комплексных кадастровых работ</w:t>
            </w:r>
          </w:p>
        </w:tc>
        <w:tc>
          <w:tcPr>
            <w:tcW w:w="2360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неисполнение требований законодательства Российской Федерации и законодательства Камчатского края</w:t>
            </w:r>
          </w:p>
        </w:tc>
        <w:tc>
          <w:tcPr>
            <w:tcW w:w="2102" w:type="dxa"/>
            <w:shd w:val="clear" w:color="auto" w:fill="auto"/>
            <w:hideMark/>
          </w:tcPr>
          <w:p w:rsidR="004F3B2F" w:rsidRPr="00C85F60" w:rsidRDefault="004F3B2F" w:rsidP="004F3B2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Показатели 6 таблицы приложения 1 к Программе</w:t>
            </w:r>
          </w:p>
        </w:tc>
      </w:tr>
      <w:tr w:rsidR="009829FF" w:rsidRPr="00C85F60" w:rsidTr="004F6856">
        <w:trPr>
          <w:gridAfter w:val="1"/>
          <w:wAfter w:w="56" w:type="dxa"/>
          <w:trHeight w:val="20"/>
        </w:trPr>
        <w:tc>
          <w:tcPr>
            <w:tcW w:w="536" w:type="dxa"/>
            <w:shd w:val="clear" w:color="auto" w:fill="auto"/>
            <w:noWrap/>
          </w:tcPr>
          <w:p w:rsidR="009829FF" w:rsidRPr="00C85F60" w:rsidRDefault="004F3B2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92" w:type="dxa"/>
            <w:shd w:val="clear" w:color="auto" w:fill="auto"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Основное мероприятие </w:t>
            </w:r>
            <w:r w:rsidR="004F3B2F" w:rsidRPr="00C85F60">
              <w:rPr>
                <w:rFonts w:ascii="Times New Roman" w:hAnsi="Times New Roman"/>
                <w:sz w:val="20"/>
                <w:szCs w:val="20"/>
              </w:rPr>
              <w:t xml:space="preserve">4 </w:t>
            </w:r>
            <w:r w:rsidRPr="00C85F60">
              <w:rPr>
                <w:rFonts w:ascii="Times New Roman" w:hAnsi="Times New Roman"/>
                <w:sz w:val="20"/>
                <w:szCs w:val="20"/>
              </w:rPr>
              <w:t>«Приобретение муниципального имущества по договору лизинга»</w:t>
            </w:r>
          </w:p>
        </w:tc>
        <w:tc>
          <w:tcPr>
            <w:tcW w:w="1658" w:type="dxa"/>
            <w:shd w:val="clear" w:color="auto" w:fill="auto"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Администрация Усть-Камчатского муниципального округа</w:t>
            </w:r>
            <w:r w:rsidR="004F3B2F" w:rsidRPr="00C85F60">
              <w:rPr>
                <w:rFonts w:ascii="Times New Roman" w:hAnsi="Times New Roman"/>
                <w:sz w:val="20"/>
                <w:szCs w:val="20"/>
              </w:rPr>
              <w:t xml:space="preserve"> Камчатского края</w:t>
            </w:r>
          </w:p>
        </w:tc>
        <w:tc>
          <w:tcPr>
            <w:tcW w:w="1322" w:type="dxa"/>
            <w:shd w:val="clear" w:color="auto" w:fill="auto"/>
            <w:noWrap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2025</w:t>
            </w:r>
          </w:p>
        </w:tc>
        <w:tc>
          <w:tcPr>
            <w:tcW w:w="1195" w:type="dxa"/>
            <w:shd w:val="clear" w:color="auto" w:fill="auto"/>
            <w:noWrap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202</w:t>
            </w:r>
            <w:r w:rsidR="0090288E" w:rsidRPr="00C85F60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578" w:type="dxa"/>
            <w:shd w:val="clear" w:color="auto" w:fill="auto"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Приобретение необходимого муниципального имущества </w:t>
            </w:r>
          </w:p>
        </w:tc>
        <w:tc>
          <w:tcPr>
            <w:tcW w:w="2360" w:type="dxa"/>
            <w:shd w:val="clear" w:color="auto" w:fill="auto"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 xml:space="preserve">Отсутствие необходимого муниципального имущества </w:t>
            </w:r>
          </w:p>
        </w:tc>
        <w:tc>
          <w:tcPr>
            <w:tcW w:w="2102" w:type="dxa"/>
            <w:shd w:val="clear" w:color="auto" w:fill="auto"/>
          </w:tcPr>
          <w:p w:rsidR="009829FF" w:rsidRPr="00C85F60" w:rsidRDefault="009829FF" w:rsidP="009829FF">
            <w:pPr>
              <w:tabs>
                <w:tab w:val="left" w:pos="12083"/>
              </w:tabs>
              <w:rPr>
                <w:rFonts w:ascii="Times New Roman" w:hAnsi="Times New Roman"/>
                <w:sz w:val="20"/>
                <w:szCs w:val="20"/>
              </w:rPr>
            </w:pPr>
            <w:r w:rsidRPr="00C85F60">
              <w:rPr>
                <w:rFonts w:ascii="Times New Roman" w:hAnsi="Times New Roman"/>
                <w:sz w:val="20"/>
                <w:szCs w:val="20"/>
              </w:rPr>
              <w:t>Не установлен</w:t>
            </w:r>
          </w:p>
        </w:tc>
      </w:tr>
    </w:tbl>
    <w:p w:rsidR="00ED3765" w:rsidRPr="00C85F60" w:rsidRDefault="00ED3765">
      <w:r w:rsidRPr="00C85F60">
        <w:br w:type="page"/>
      </w:r>
    </w:p>
    <w:tbl>
      <w:tblPr>
        <w:tblW w:w="15060" w:type="dxa"/>
        <w:tblInd w:w="108" w:type="dxa"/>
        <w:tblLook w:val="04A0" w:firstRow="1" w:lastRow="0" w:firstColumn="1" w:lastColumn="0" w:noHBand="0" w:noVBand="1"/>
      </w:tblPr>
      <w:tblGrid>
        <w:gridCol w:w="15060"/>
      </w:tblGrid>
      <w:tr w:rsidR="003D6C1F" w:rsidRPr="00C85F60" w:rsidTr="00B428D9">
        <w:tc>
          <w:tcPr>
            <w:tcW w:w="15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6C1F" w:rsidRPr="00C85F60" w:rsidRDefault="003D6C1F" w:rsidP="00ED3765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lastRenderedPageBreak/>
              <w:tab/>
              <w:t>Приложение 3</w:t>
            </w:r>
          </w:p>
        </w:tc>
      </w:tr>
      <w:tr w:rsidR="003D6C1F" w:rsidRPr="00C85F60" w:rsidTr="00B428D9">
        <w:tc>
          <w:tcPr>
            <w:tcW w:w="15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6C1F" w:rsidRPr="00C85F60" w:rsidRDefault="003D6C1F" w:rsidP="003D6C1F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>к муниципальной программе Усть-Камчатского</w:t>
            </w:r>
          </w:p>
        </w:tc>
      </w:tr>
      <w:tr w:rsidR="003D6C1F" w:rsidRPr="00C85F60" w:rsidTr="00B428D9">
        <w:tc>
          <w:tcPr>
            <w:tcW w:w="15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6C1F" w:rsidRPr="00C85F60" w:rsidRDefault="00197A35" w:rsidP="00EE0FD4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EE0FD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3D6C1F" w:rsidRPr="00C85F60">
              <w:rPr>
                <w:rFonts w:ascii="Times New Roman" w:hAnsi="Times New Roman"/>
                <w:sz w:val="24"/>
                <w:szCs w:val="24"/>
              </w:rPr>
              <w:t>Совершенствование управления</w:t>
            </w:r>
          </w:p>
        </w:tc>
      </w:tr>
      <w:tr w:rsidR="003D6C1F" w:rsidRPr="00C85F60" w:rsidTr="00B428D9">
        <w:tc>
          <w:tcPr>
            <w:tcW w:w="15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6C1F" w:rsidRPr="00C85F60" w:rsidRDefault="003D6C1F" w:rsidP="003D6C1F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>муниципальным имуществом Усть-Камчатского</w:t>
            </w:r>
          </w:p>
          <w:p w:rsidR="003D6C1F" w:rsidRPr="00C85F60" w:rsidRDefault="003D6C1F" w:rsidP="003D6C1F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муниципального </w:t>
            </w:r>
            <w:r w:rsidR="00EE0FD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197A35" w:rsidRPr="00C85F60">
              <w:rPr>
                <w:rFonts w:ascii="Times New Roman" w:hAnsi="Times New Roman"/>
                <w:sz w:val="24"/>
                <w:szCs w:val="24"/>
              </w:rPr>
              <w:t>»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, утвержденной</w:t>
            </w:r>
          </w:p>
          <w:p w:rsidR="003D6C1F" w:rsidRPr="00C85F60" w:rsidRDefault="003D6C1F" w:rsidP="00892623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постановлением </w:t>
            </w:r>
            <w:r w:rsidR="00892623">
              <w:rPr>
                <w:rFonts w:ascii="Times New Roman" w:hAnsi="Times New Roman"/>
                <w:sz w:val="24"/>
                <w:szCs w:val="24"/>
              </w:rPr>
              <w:t>А</w:t>
            </w:r>
            <w:r w:rsidRPr="00C85F60">
              <w:rPr>
                <w:rFonts w:ascii="Times New Roman" w:hAnsi="Times New Roman"/>
                <w:sz w:val="24"/>
                <w:szCs w:val="24"/>
              </w:rPr>
              <w:t>дминистрации</w:t>
            </w:r>
          </w:p>
        </w:tc>
      </w:tr>
      <w:tr w:rsidR="003D6C1F" w:rsidRPr="00C85F60" w:rsidTr="00B428D9">
        <w:tc>
          <w:tcPr>
            <w:tcW w:w="15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6C1F" w:rsidRPr="00C85F60" w:rsidRDefault="003D6C1F" w:rsidP="003D6C1F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hAnsi="Times New Roman"/>
                <w:sz w:val="24"/>
                <w:szCs w:val="24"/>
              </w:rPr>
              <w:t xml:space="preserve">Усть-Камчатского муниципального </w:t>
            </w:r>
            <w:r w:rsidR="006B4E74" w:rsidRPr="00C85F60">
              <w:rPr>
                <w:rFonts w:ascii="Times New Roman" w:hAnsi="Times New Roman"/>
                <w:sz w:val="24"/>
                <w:szCs w:val="24"/>
              </w:rPr>
              <w:t>округа</w:t>
            </w:r>
            <w:r w:rsidR="0094242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242F">
              <w:rPr>
                <w:rFonts w:ascii="Times New Roman" w:eastAsia="Calibri" w:hAnsi="Times New Roman"/>
                <w:sz w:val="24"/>
                <w:szCs w:val="24"/>
              </w:rPr>
              <w:t>Камчатского края</w:t>
            </w:r>
          </w:p>
        </w:tc>
      </w:tr>
      <w:tr w:rsidR="003D6C1F" w:rsidRPr="00C85F60" w:rsidTr="00B428D9">
        <w:tc>
          <w:tcPr>
            <w:tcW w:w="15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D6C1F" w:rsidRPr="00C85F60" w:rsidRDefault="00856661" w:rsidP="00EE0FD4">
            <w:pPr>
              <w:tabs>
                <w:tab w:val="left" w:pos="1208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C85F60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 xml:space="preserve">от </w:t>
            </w:r>
            <w:r w:rsidRPr="00856661">
              <w:rPr>
                <w:rFonts w:ascii="Times New Roman" w:eastAsia="SimSun" w:hAnsi="Times New Roman"/>
                <w:bCs/>
                <w:sz w:val="24"/>
                <w:szCs w:val="24"/>
                <w:lang w:eastAsia="zh-CN"/>
              </w:rPr>
              <w:t>06.02.2025 № 38</w:t>
            </w:r>
          </w:p>
        </w:tc>
      </w:tr>
    </w:tbl>
    <w:tbl>
      <w:tblPr>
        <w:tblStyle w:val="a3"/>
        <w:tblW w:w="15309" w:type="dxa"/>
        <w:tblLook w:val="04A0" w:firstRow="1" w:lastRow="0" w:firstColumn="1" w:lastColumn="0" w:noHBand="0" w:noVBand="1"/>
      </w:tblPr>
      <w:tblGrid>
        <w:gridCol w:w="15309"/>
      </w:tblGrid>
      <w:tr w:rsidR="00F4086B" w:rsidRPr="00C85F60" w:rsidTr="008853BA">
        <w:trPr>
          <w:trHeight w:val="315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4086B" w:rsidRPr="00C85F60" w:rsidRDefault="00F4086B" w:rsidP="00F4086B">
            <w:pPr>
              <w:tabs>
                <w:tab w:val="left" w:pos="12058"/>
              </w:tabs>
              <w:rPr>
                <w:rFonts w:ascii="Times New Roman" w:hAnsi="Times New Roman"/>
                <w:sz w:val="18"/>
                <w:szCs w:val="18"/>
              </w:rPr>
            </w:pPr>
            <w:r w:rsidRPr="00C85F60">
              <w:rPr>
                <w:rFonts w:ascii="Times New Roman" w:hAnsi="Times New Roman"/>
                <w:sz w:val="18"/>
                <w:szCs w:val="18"/>
              </w:rPr>
              <w:t> </w:t>
            </w:r>
          </w:p>
        </w:tc>
      </w:tr>
      <w:tr w:rsidR="00F4086B" w:rsidRPr="00C85F60" w:rsidTr="008853BA">
        <w:trPr>
          <w:trHeight w:val="315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4086B" w:rsidRPr="00C85F60" w:rsidRDefault="00F4086B" w:rsidP="00F4086B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>Финансовое обеспечение реализации муниципальной программы Усть-Камчатского</w:t>
            </w:r>
          </w:p>
        </w:tc>
      </w:tr>
      <w:tr w:rsidR="00F4086B" w:rsidRPr="00C85F60" w:rsidTr="008853BA">
        <w:trPr>
          <w:trHeight w:val="315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4086B" w:rsidRPr="00C85F60" w:rsidRDefault="00F4086B" w:rsidP="003B0C58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муниципального </w:t>
            </w:r>
            <w:r w:rsidR="00EE0FD4"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округа </w:t>
            </w:r>
            <w:r w:rsidR="003B0C58"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>«</w:t>
            </w:r>
            <w:r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>Совершенствование управления муниципальным имуществом</w:t>
            </w:r>
          </w:p>
        </w:tc>
      </w:tr>
      <w:tr w:rsidR="00F4086B" w:rsidRPr="00C85F60" w:rsidTr="008853BA">
        <w:trPr>
          <w:trHeight w:val="153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F4086B" w:rsidRPr="00C85F60" w:rsidRDefault="00F4086B" w:rsidP="00F4086B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</w:rPr>
            </w:pPr>
            <w:r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>Усть-Ка</w:t>
            </w:r>
            <w:r w:rsidR="003B0C58"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 xml:space="preserve">мчатского муниципального </w:t>
            </w:r>
            <w:r w:rsidR="00EE0FD4"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>округа</w:t>
            </w:r>
            <w:r w:rsidR="003B0C58" w:rsidRPr="00C85F60">
              <w:rPr>
                <w:rFonts w:ascii="Times New Roman" w:hAnsi="Times New Roman"/>
                <w:b/>
                <w:bCs/>
                <w:sz w:val="24"/>
                <w:szCs w:val="18"/>
              </w:rPr>
              <w:t>»</w:t>
            </w:r>
          </w:p>
          <w:p w:rsidR="008853BA" w:rsidRPr="00C85F60" w:rsidRDefault="008853BA" w:rsidP="00F4086B">
            <w:pPr>
              <w:tabs>
                <w:tab w:val="left" w:pos="12058"/>
              </w:tabs>
              <w:jc w:val="center"/>
              <w:rPr>
                <w:rFonts w:ascii="Times New Roman" w:hAnsi="Times New Roman"/>
                <w:b/>
                <w:bCs/>
                <w:sz w:val="24"/>
                <w:szCs w:val="18"/>
                <w:lang w:val="en-US"/>
              </w:rPr>
            </w:pPr>
          </w:p>
        </w:tc>
      </w:tr>
      <w:tr w:rsidR="008853BA" w:rsidRPr="00F4086B" w:rsidTr="008853BA">
        <w:trPr>
          <w:trHeight w:val="153"/>
        </w:trPr>
        <w:tc>
          <w:tcPr>
            <w:tcW w:w="1530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A7825" w:rsidRPr="00E106D7" w:rsidRDefault="006A7825" w:rsidP="006A7825">
            <w:pPr>
              <w:tabs>
                <w:tab w:val="left" w:pos="6480"/>
                <w:tab w:val="left" w:pos="12058"/>
              </w:tabs>
              <w:jc w:val="right"/>
              <w:rPr>
                <w:rFonts w:ascii="Times New Roman" w:hAnsi="Times New Roman"/>
                <w:bCs/>
                <w:sz w:val="20"/>
                <w:szCs w:val="20"/>
              </w:rPr>
            </w:pPr>
            <w:r w:rsidRPr="00E106D7">
              <w:rPr>
                <w:rFonts w:ascii="Times New Roman" w:hAnsi="Times New Roman"/>
                <w:bCs/>
                <w:sz w:val="24"/>
                <w:szCs w:val="18"/>
              </w:rPr>
              <w:tab/>
            </w:r>
            <w:r w:rsidRPr="00E106D7">
              <w:rPr>
                <w:rFonts w:ascii="Times New Roman" w:hAnsi="Times New Roman"/>
                <w:bCs/>
                <w:sz w:val="20"/>
                <w:szCs w:val="20"/>
              </w:rPr>
              <w:t>тыс. руб.</w:t>
            </w:r>
          </w:p>
          <w:tbl>
            <w:tblPr>
              <w:tblW w:w="15051" w:type="dxa"/>
              <w:tblLook w:val="04A0" w:firstRow="1" w:lastRow="0" w:firstColumn="1" w:lastColumn="0" w:noHBand="0" w:noVBand="1"/>
            </w:tblPr>
            <w:tblGrid>
              <w:gridCol w:w="880"/>
              <w:gridCol w:w="2890"/>
              <w:gridCol w:w="2909"/>
              <w:gridCol w:w="1418"/>
              <w:gridCol w:w="1417"/>
              <w:gridCol w:w="1418"/>
              <w:gridCol w:w="1417"/>
              <w:gridCol w:w="1426"/>
              <w:gridCol w:w="1276"/>
            </w:tblGrid>
            <w:tr w:rsidR="006A7825" w:rsidRPr="00E106D7" w:rsidTr="00D66A51">
              <w:trPr>
                <w:trHeight w:val="330"/>
              </w:trPr>
              <w:tc>
                <w:tcPr>
                  <w:tcW w:w="880" w:type="dxa"/>
                  <w:vMerge w:val="restart"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№ п/п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Наименование подпрограммы / основного мероприятия</w:t>
                  </w:r>
                </w:p>
              </w:tc>
              <w:tc>
                <w:tcPr>
                  <w:tcW w:w="29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Источник финансирования</w:t>
                  </w:r>
                </w:p>
              </w:tc>
              <w:tc>
                <w:tcPr>
                  <w:tcW w:w="8372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Объем средств на реализацию программы</w:t>
                  </w:r>
                </w:p>
              </w:tc>
            </w:tr>
            <w:tr w:rsidR="006A7825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single" w:sz="4" w:space="0" w:color="auto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7825" w:rsidRPr="00E106D7" w:rsidRDefault="006A7825" w:rsidP="006A7825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7825" w:rsidRPr="00E106D7" w:rsidRDefault="006A7825" w:rsidP="006A7825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6A7825" w:rsidRPr="00E106D7" w:rsidRDefault="006A7825" w:rsidP="006A7825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2025 год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2026 год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2027 год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2028 год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2029 год</w:t>
                  </w:r>
                </w:p>
              </w:tc>
            </w:tr>
            <w:tr w:rsidR="006A7825" w:rsidRPr="00E106D7" w:rsidTr="00D66A51">
              <w:trPr>
                <w:trHeight w:val="315"/>
              </w:trPr>
              <w:tc>
                <w:tcPr>
                  <w:tcW w:w="880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9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6A7825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6A7825" w:rsidRPr="00E106D7" w:rsidRDefault="00CD0EE2" w:rsidP="006A7825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9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Муниципальная программа Усть-Камчатского муниципального округа «Совершенствование управления муниципальным имуществом Усть-Камчатского муниципального округа»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114 146,11215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44 864,37817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29 222,89398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15 900,00000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14 934,84000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9 224,00000</w:t>
                  </w:r>
                </w:p>
              </w:tc>
            </w:tr>
            <w:tr w:rsidR="006B0E9D" w:rsidRPr="00E106D7" w:rsidTr="00D66A51">
              <w:trPr>
                <w:trHeight w:val="322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29 211,83000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16 495,69000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7 062,41000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5 653,73000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84 934,28215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28 368,68817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22 160,48398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15 900,00000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9 281,11000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9 224,00000</w:t>
                  </w:r>
                </w:p>
              </w:tc>
            </w:tr>
            <w:tr w:rsidR="004E4F8B" w:rsidRPr="00E106D7" w:rsidTr="00D66A51">
              <w:trPr>
                <w:trHeight w:val="31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E4F8B" w:rsidRPr="00E106D7" w:rsidRDefault="004E4F8B" w:rsidP="004E4F8B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Основное мероприятие 1 «Учет муниципального имущества и выполнение кадастровых работ для постановки или снятия объектов недвижимости и земельных участков с государственного кадастрового учета»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5 101,98704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2 281,98704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920,00000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500,00000</w:t>
                  </w:r>
                </w:p>
              </w:tc>
            </w:tr>
            <w:tr w:rsidR="004E4F8B" w:rsidRPr="00E106D7" w:rsidTr="00D66A51">
              <w:trPr>
                <w:trHeight w:val="401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4E4F8B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4E4F8B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4E4F8B" w:rsidRPr="00E106D7" w:rsidRDefault="004E4F8B" w:rsidP="004E4F8B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5 101,98704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2 281,98704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920,00000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900,00000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4E4F8B" w:rsidRPr="004E4F8B" w:rsidRDefault="004E4F8B" w:rsidP="004E4F8B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E4F8B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Проведение кадастровых работ по образованию земельных участков, </w:t>
                  </w: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разработка документации по планировке территории, в том числе внесение изменений в документы градостроительного зонирования и документации по планировке территории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3 711,29704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1 971,29704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580,00000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280,00000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280,00000</w:t>
                  </w:r>
                </w:p>
              </w:tc>
            </w:tr>
            <w:tr w:rsidR="006B0E9D" w:rsidRPr="00E106D7" w:rsidTr="00D66A51">
              <w:trPr>
                <w:trHeight w:val="323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3 711,29704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1 971,29704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580,00000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280,00000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280,00000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Выполнение работ по изготовлению технических планов и актов обследования для постановки или снятию с государственного кадастрового учета недвижимого имущества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268,00000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58,00000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</w:tr>
            <w:tr w:rsidR="006B0E9D" w:rsidRPr="00E106D7" w:rsidTr="00D66A51">
              <w:trPr>
                <w:trHeight w:val="51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268,00000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58,00000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1.3.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Приобретение и обслуживание лицензионных программных продуктов, необходимых для учета муниципального имущества и земельных участков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870,69000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198,69000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212,00000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220,00000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120,00000</w:t>
                  </w:r>
                </w:p>
              </w:tc>
            </w:tr>
            <w:tr w:rsidR="006B0E9D" w:rsidRPr="00E106D7" w:rsidTr="00D66A51">
              <w:trPr>
                <w:trHeight w:val="361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870,69000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198,69000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212,00000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220,00000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1.4.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Оформление выморочного имущества в муниципальную собственность 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252,00000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52,00000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252,00000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52,00000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Основное мероприятие 2 «Содержание муниципального имущества»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82 141,65511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28 453,17113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21 240,48398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15 000,00000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8 724,00000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8 724,00000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2 366,47000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2 366,47000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79 775,18511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26 086,70113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21 240,48398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15 000,00000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8 724,00000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8 724,00000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Проведение работ по определению рыночной стоимости, рыночной </w:t>
                  </w: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стоимости права пользования и обследованию технического состояния объектов недвижимого и движимого имущества, изготовление проектов перепланировки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540,45000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300,45000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7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540,45000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300,45000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2.2.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Охрана муниципального имущества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51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35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23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2.3.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Проведение ремонтных работ на объектах муниципального имущества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12 967,97028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6 947,97028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2 020,00000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2 000,00000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1 000,00000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1 000,00000</w:t>
                  </w:r>
                </w:p>
              </w:tc>
            </w:tr>
            <w:tr w:rsidR="006B0E9D" w:rsidRPr="00E106D7" w:rsidTr="00D66A51">
              <w:trPr>
                <w:trHeight w:val="32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2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2 366,47000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2 366,47000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319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10 601,50028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4 581,50028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2 020,00000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2 000,00000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1 000,00000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1 000,00000</w:t>
                  </w:r>
                </w:p>
              </w:tc>
            </w:tr>
            <w:tr w:rsidR="006B0E9D" w:rsidRPr="00E106D7" w:rsidTr="00D66A51">
              <w:trPr>
                <w:trHeight w:val="431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2.4.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Содержание муниципального имущества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68 633,23483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21 204,75085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19 160,48398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12 940,00000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7 664,00000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7 664,00000</w:t>
                  </w:r>
                </w:p>
              </w:tc>
            </w:tr>
            <w:tr w:rsidR="006B0E9D" w:rsidRPr="00E106D7" w:rsidTr="00D66A51">
              <w:trPr>
                <w:trHeight w:val="467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03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11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68 633,23483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21 204,75085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19 160,48398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12 940,00000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7 664,00000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7 664,00000</w:t>
                  </w:r>
                </w:p>
              </w:tc>
            </w:tr>
            <w:tr w:rsidR="006B0E9D" w:rsidRPr="00E106D7" w:rsidTr="00D66A51">
              <w:trPr>
                <w:trHeight w:val="420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Основное мероприятие 3 «Проведение комплексных кадастровых работ»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5 710,84000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5 710,84000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2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2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5 653,73000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5 653,73000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2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57,11000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57,11000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50"/>
              </w:trPr>
              <w:tc>
                <w:tcPr>
                  <w:tcW w:w="880" w:type="dxa"/>
                  <w:vMerge w:val="restart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90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Основное мероприятие 4 «Приобретение муниципального имущества по договору лизинга»</w:t>
                  </w: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21 191,63000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14 129,22000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7 062,41000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5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федерального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5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краевого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21 191,63000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14 129,22000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7 062,41000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  <w:tr w:rsidR="006B0E9D" w:rsidRPr="00E106D7" w:rsidTr="00D66A51">
              <w:trPr>
                <w:trHeight w:val="450"/>
              </w:trPr>
              <w:tc>
                <w:tcPr>
                  <w:tcW w:w="880" w:type="dxa"/>
                  <w:vMerge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890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9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:rsidR="006B0E9D" w:rsidRPr="00E106D7" w:rsidRDefault="006B0E9D" w:rsidP="006B0E9D">
                  <w:pPr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r w:rsidRPr="00E106D7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за счет средств окружного бюджета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1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4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</w:tcPr>
                <w:p w:rsidR="006B0E9D" w:rsidRPr="006B0E9D" w:rsidRDefault="006B0E9D" w:rsidP="006B0E9D">
                  <w:pPr>
                    <w:jc w:val="center"/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B0E9D">
                    <w:rPr>
                      <w:rFonts w:ascii="Times New Roman" w:hAnsi="Times New Roman"/>
                      <w:b/>
                      <w:bCs/>
                      <w:color w:val="000000"/>
                      <w:sz w:val="20"/>
                      <w:szCs w:val="20"/>
                    </w:rPr>
                    <w:t>0,00000</w:t>
                  </w:r>
                </w:p>
              </w:tc>
            </w:tr>
          </w:tbl>
          <w:p w:rsidR="008853BA" w:rsidRPr="00E106D7" w:rsidRDefault="008853BA" w:rsidP="006A7825">
            <w:pPr>
              <w:tabs>
                <w:tab w:val="left" w:pos="6480"/>
                <w:tab w:val="left" w:pos="12058"/>
              </w:tabs>
              <w:rPr>
                <w:rFonts w:ascii="Times New Roman" w:hAnsi="Times New Roman"/>
                <w:bCs/>
                <w:sz w:val="24"/>
                <w:szCs w:val="18"/>
              </w:rPr>
            </w:pPr>
          </w:p>
        </w:tc>
      </w:tr>
    </w:tbl>
    <w:p w:rsidR="007D0EF2" w:rsidRDefault="007D0EF2" w:rsidP="006B0E9D">
      <w:pPr>
        <w:tabs>
          <w:tab w:val="left" w:pos="12058"/>
        </w:tabs>
        <w:rPr>
          <w:rFonts w:ascii="Times New Roman" w:hAnsi="Times New Roman"/>
          <w:sz w:val="18"/>
          <w:szCs w:val="18"/>
        </w:rPr>
      </w:pPr>
    </w:p>
    <w:sectPr w:rsidR="007D0EF2" w:rsidSect="00495B25">
      <w:pgSz w:w="16838" w:h="11906" w:orient="landscape" w:code="9"/>
      <w:pgMar w:top="993" w:right="536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F8B" w:rsidRDefault="004E4F8B">
      <w:r>
        <w:separator/>
      </w:r>
    </w:p>
  </w:endnote>
  <w:endnote w:type="continuationSeparator" w:id="0">
    <w:p w:rsidR="004E4F8B" w:rsidRDefault="004E4F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F8B" w:rsidRDefault="004E4F8B" w:rsidP="00C10CE0">
    <w:pPr>
      <w:pStyle w:val="af0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31</w:t>
    </w:r>
    <w:r>
      <w:rPr>
        <w:rStyle w:val="af2"/>
      </w:rPr>
      <w:fldChar w:fldCharType="end"/>
    </w:r>
  </w:p>
  <w:p w:rsidR="004E4F8B" w:rsidRDefault="004E4F8B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F8B" w:rsidRDefault="004E4F8B">
      <w:r>
        <w:separator/>
      </w:r>
    </w:p>
  </w:footnote>
  <w:footnote w:type="continuationSeparator" w:id="0">
    <w:p w:rsidR="004E4F8B" w:rsidRDefault="004E4F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31063291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4E4F8B" w:rsidRPr="00B8734A" w:rsidRDefault="004E4F8B">
        <w:pPr>
          <w:pStyle w:val="af3"/>
          <w:jc w:val="center"/>
          <w:rPr>
            <w:rFonts w:ascii="Times New Roman" w:hAnsi="Times New Roman"/>
          </w:rPr>
        </w:pPr>
        <w:r w:rsidRPr="00B8734A">
          <w:rPr>
            <w:rFonts w:ascii="Times New Roman" w:hAnsi="Times New Roman"/>
          </w:rPr>
          <w:fldChar w:fldCharType="begin"/>
        </w:r>
        <w:r w:rsidRPr="00B8734A">
          <w:rPr>
            <w:rFonts w:ascii="Times New Roman" w:hAnsi="Times New Roman"/>
          </w:rPr>
          <w:instrText>PAGE   \* MERGEFORMAT</w:instrText>
        </w:r>
        <w:r w:rsidRPr="00B8734A">
          <w:rPr>
            <w:rFonts w:ascii="Times New Roman" w:hAnsi="Times New Roman"/>
          </w:rPr>
          <w:fldChar w:fldCharType="separate"/>
        </w:r>
        <w:r w:rsidR="001074E6">
          <w:rPr>
            <w:rFonts w:ascii="Times New Roman" w:hAnsi="Times New Roman"/>
            <w:noProof/>
          </w:rPr>
          <w:t>18</w:t>
        </w:r>
        <w:r w:rsidRPr="00B8734A">
          <w:rPr>
            <w:rFonts w:ascii="Times New Roman" w:hAnsi="Times New Roman"/>
          </w:rPr>
          <w:fldChar w:fldCharType="end"/>
        </w:r>
      </w:p>
    </w:sdtContent>
  </w:sdt>
  <w:p w:rsidR="004E4F8B" w:rsidRDefault="004E4F8B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179F"/>
    <w:multiLevelType w:val="hybridMultilevel"/>
    <w:tmpl w:val="E8825588"/>
    <w:lvl w:ilvl="0" w:tplc="EC820032">
      <w:start w:val="1"/>
      <w:numFmt w:val="bullet"/>
      <w:suff w:val="space"/>
      <w:lvlText w:val="-"/>
      <w:lvlJc w:val="left"/>
      <w:pPr>
        <w:ind w:firstLine="709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362532"/>
    <w:multiLevelType w:val="hybridMultilevel"/>
    <w:tmpl w:val="B9BE39C2"/>
    <w:lvl w:ilvl="0" w:tplc="031A7C78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25A01307"/>
    <w:multiLevelType w:val="hybridMultilevel"/>
    <w:tmpl w:val="B4C2190A"/>
    <w:lvl w:ilvl="0" w:tplc="DEAE6706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E873D56"/>
    <w:multiLevelType w:val="hybridMultilevel"/>
    <w:tmpl w:val="050CE270"/>
    <w:lvl w:ilvl="0" w:tplc="8B2E0B02">
      <w:start w:val="1"/>
      <w:numFmt w:val="decimal"/>
      <w:suff w:val="space"/>
      <w:lvlText w:val="%1."/>
      <w:lvlJc w:val="left"/>
      <w:pPr>
        <w:ind w:firstLine="284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382D685A"/>
    <w:multiLevelType w:val="hybridMultilevel"/>
    <w:tmpl w:val="BE0419BA"/>
    <w:lvl w:ilvl="0" w:tplc="583C4CB6">
      <w:start w:val="1"/>
      <w:numFmt w:val="decimal"/>
      <w:suff w:val="space"/>
      <w:lvlText w:val="%1)"/>
      <w:lvlJc w:val="left"/>
      <w:pPr>
        <w:ind w:firstLine="709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3B4F7DBE"/>
    <w:multiLevelType w:val="hybridMultilevel"/>
    <w:tmpl w:val="A8C64020"/>
    <w:lvl w:ilvl="0" w:tplc="AB264D5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 w15:restartNumberingAfterBreak="0">
    <w:nsid w:val="7F105A40"/>
    <w:multiLevelType w:val="hybridMultilevel"/>
    <w:tmpl w:val="6F1C23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6"/>
  </w:num>
  <w:num w:numId="6">
    <w:abstractNumId w:val="0"/>
  </w:num>
  <w:num w:numId="7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D6A"/>
    <w:rsid w:val="00000C21"/>
    <w:rsid w:val="00002055"/>
    <w:rsid w:val="000021A4"/>
    <w:rsid w:val="00002F60"/>
    <w:rsid w:val="000037A7"/>
    <w:rsid w:val="00004CCF"/>
    <w:rsid w:val="00005EA7"/>
    <w:rsid w:val="000063BB"/>
    <w:rsid w:val="00006596"/>
    <w:rsid w:val="00007626"/>
    <w:rsid w:val="0000775A"/>
    <w:rsid w:val="00011B84"/>
    <w:rsid w:val="000126E7"/>
    <w:rsid w:val="00012AC6"/>
    <w:rsid w:val="0001456B"/>
    <w:rsid w:val="00015DD4"/>
    <w:rsid w:val="00016287"/>
    <w:rsid w:val="00017B52"/>
    <w:rsid w:val="00020184"/>
    <w:rsid w:val="000206AD"/>
    <w:rsid w:val="00021D97"/>
    <w:rsid w:val="00021DD9"/>
    <w:rsid w:val="00021E56"/>
    <w:rsid w:val="00022CA2"/>
    <w:rsid w:val="00024983"/>
    <w:rsid w:val="00025106"/>
    <w:rsid w:val="00025FF5"/>
    <w:rsid w:val="000274BB"/>
    <w:rsid w:val="00027905"/>
    <w:rsid w:val="000279E0"/>
    <w:rsid w:val="00030109"/>
    <w:rsid w:val="000303CF"/>
    <w:rsid w:val="00031075"/>
    <w:rsid w:val="00031DC6"/>
    <w:rsid w:val="000320BC"/>
    <w:rsid w:val="00032208"/>
    <w:rsid w:val="000323C6"/>
    <w:rsid w:val="000349BA"/>
    <w:rsid w:val="00035FB2"/>
    <w:rsid w:val="000372DB"/>
    <w:rsid w:val="00037AF1"/>
    <w:rsid w:val="00041A6D"/>
    <w:rsid w:val="00042375"/>
    <w:rsid w:val="000424A5"/>
    <w:rsid w:val="00043D20"/>
    <w:rsid w:val="00043D34"/>
    <w:rsid w:val="00043EE6"/>
    <w:rsid w:val="0004449E"/>
    <w:rsid w:val="00046216"/>
    <w:rsid w:val="00046DD8"/>
    <w:rsid w:val="000507D0"/>
    <w:rsid w:val="00050CC5"/>
    <w:rsid w:val="000513B8"/>
    <w:rsid w:val="00052B7D"/>
    <w:rsid w:val="00052ECA"/>
    <w:rsid w:val="00053672"/>
    <w:rsid w:val="00054545"/>
    <w:rsid w:val="00056655"/>
    <w:rsid w:val="00056C00"/>
    <w:rsid w:val="00057675"/>
    <w:rsid w:val="000607AF"/>
    <w:rsid w:val="00061A16"/>
    <w:rsid w:val="000622C8"/>
    <w:rsid w:val="000625A0"/>
    <w:rsid w:val="00062A89"/>
    <w:rsid w:val="000639FE"/>
    <w:rsid w:val="00063D14"/>
    <w:rsid w:val="00064242"/>
    <w:rsid w:val="00064B39"/>
    <w:rsid w:val="00064F53"/>
    <w:rsid w:val="0006516C"/>
    <w:rsid w:val="00066366"/>
    <w:rsid w:val="000663BD"/>
    <w:rsid w:val="00070FB2"/>
    <w:rsid w:val="00072795"/>
    <w:rsid w:val="00073F88"/>
    <w:rsid w:val="000740FB"/>
    <w:rsid w:val="00075A6E"/>
    <w:rsid w:val="0007676F"/>
    <w:rsid w:val="00076E70"/>
    <w:rsid w:val="0007708A"/>
    <w:rsid w:val="00080088"/>
    <w:rsid w:val="00080A52"/>
    <w:rsid w:val="000816C4"/>
    <w:rsid w:val="000819A5"/>
    <w:rsid w:val="00081C16"/>
    <w:rsid w:val="000820DA"/>
    <w:rsid w:val="00082A0F"/>
    <w:rsid w:val="00083F7E"/>
    <w:rsid w:val="000856AF"/>
    <w:rsid w:val="00085FF1"/>
    <w:rsid w:val="00087FE3"/>
    <w:rsid w:val="00090C5E"/>
    <w:rsid w:val="00091F31"/>
    <w:rsid w:val="00092BFE"/>
    <w:rsid w:val="00093A72"/>
    <w:rsid w:val="00093CA9"/>
    <w:rsid w:val="000951DA"/>
    <w:rsid w:val="00095F13"/>
    <w:rsid w:val="0009637F"/>
    <w:rsid w:val="00096661"/>
    <w:rsid w:val="000A074B"/>
    <w:rsid w:val="000A0C82"/>
    <w:rsid w:val="000A1684"/>
    <w:rsid w:val="000A30DF"/>
    <w:rsid w:val="000A3EB1"/>
    <w:rsid w:val="000A3ECE"/>
    <w:rsid w:val="000A44C9"/>
    <w:rsid w:val="000A46FC"/>
    <w:rsid w:val="000A52C4"/>
    <w:rsid w:val="000A59F6"/>
    <w:rsid w:val="000A6E10"/>
    <w:rsid w:val="000B00E5"/>
    <w:rsid w:val="000B0FBB"/>
    <w:rsid w:val="000B1672"/>
    <w:rsid w:val="000B179E"/>
    <w:rsid w:val="000B2488"/>
    <w:rsid w:val="000B2E9E"/>
    <w:rsid w:val="000B2EA5"/>
    <w:rsid w:val="000B30F8"/>
    <w:rsid w:val="000B630A"/>
    <w:rsid w:val="000B703F"/>
    <w:rsid w:val="000B7321"/>
    <w:rsid w:val="000B7AEA"/>
    <w:rsid w:val="000C0856"/>
    <w:rsid w:val="000C1784"/>
    <w:rsid w:val="000C30BA"/>
    <w:rsid w:val="000C5B3B"/>
    <w:rsid w:val="000C7358"/>
    <w:rsid w:val="000D0771"/>
    <w:rsid w:val="000D21DA"/>
    <w:rsid w:val="000D2815"/>
    <w:rsid w:val="000D2DE5"/>
    <w:rsid w:val="000D3447"/>
    <w:rsid w:val="000D4407"/>
    <w:rsid w:val="000D504F"/>
    <w:rsid w:val="000D60B6"/>
    <w:rsid w:val="000E0CA0"/>
    <w:rsid w:val="000E0D0E"/>
    <w:rsid w:val="000E224A"/>
    <w:rsid w:val="000E3A59"/>
    <w:rsid w:val="000F0315"/>
    <w:rsid w:val="000F1097"/>
    <w:rsid w:val="000F17EE"/>
    <w:rsid w:val="000F3FD4"/>
    <w:rsid w:val="000F4308"/>
    <w:rsid w:val="000F4957"/>
    <w:rsid w:val="000F4A21"/>
    <w:rsid w:val="000F5E6C"/>
    <w:rsid w:val="000F6994"/>
    <w:rsid w:val="000F69C9"/>
    <w:rsid w:val="000F7BE6"/>
    <w:rsid w:val="001031D6"/>
    <w:rsid w:val="00103D2E"/>
    <w:rsid w:val="00104EBB"/>
    <w:rsid w:val="00105224"/>
    <w:rsid w:val="0010522B"/>
    <w:rsid w:val="00105FDA"/>
    <w:rsid w:val="00106813"/>
    <w:rsid w:val="001074E6"/>
    <w:rsid w:val="001101B4"/>
    <w:rsid w:val="00110910"/>
    <w:rsid w:val="00111407"/>
    <w:rsid w:val="001118DB"/>
    <w:rsid w:val="00112147"/>
    <w:rsid w:val="001121C9"/>
    <w:rsid w:val="00112404"/>
    <w:rsid w:val="00114004"/>
    <w:rsid w:val="0011570A"/>
    <w:rsid w:val="00116963"/>
    <w:rsid w:val="001205A0"/>
    <w:rsid w:val="001212BE"/>
    <w:rsid w:val="00121EDF"/>
    <w:rsid w:val="001226BC"/>
    <w:rsid w:val="00122730"/>
    <w:rsid w:val="00124913"/>
    <w:rsid w:val="00126BE4"/>
    <w:rsid w:val="0012720A"/>
    <w:rsid w:val="001307B4"/>
    <w:rsid w:val="00130E96"/>
    <w:rsid w:val="001324DC"/>
    <w:rsid w:val="00133260"/>
    <w:rsid w:val="00133F43"/>
    <w:rsid w:val="00134215"/>
    <w:rsid w:val="00134338"/>
    <w:rsid w:val="00134455"/>
    <w:rsid w:val="00134488"/>
    <w:rsid w:val="0013454F"/>
    <w:rsid w:val="00134713"/>
    <w:rsid w:val="001353FE"/>
    <w:rsid w:val="00136047"/>
    <w:rsid w:val="00137067"/>
    <w:rsid w:val="001376FF"/>
    <w:rsid w:val="0014240D"/>
    <w:rsid w:val="0014295A"/>
    <w:rsid w:val="0014324C"/>
    <w:rsid w:val="001437AB"/>
    <w:rsid w:val="00143C5B"/>
    <w:rsid w:val="001451D5"/>
    <w:rsid w:val="00145690"/>
    <w:rsid w:val="00147070"/>
    <w:rsid w:val="00147715"/>
    <w:rsid w:val="0014772F"/>
    <w:rsid w:val="00151B7D"/>
    <w:rsid w:val="00151CC3"/>
    <w:rsid w:val="00151EDE"/>
    <w:rsid w:val="00153595"/>
    <w:rsid w:val="00153F59"/>
    <w:rsid w:val="00154FB2"/>
    <w:rsid w:val="0015561A"/>
    <w:rsid w:val="00156B5F"/>
    <w:rsid w:val="00160795"/>
    <w:rsid w:val="00160DE8"/>
    <w:rsid w:val="00161FC4"/>
    <w:rsid w:val="00162F6B"/>
    <w:rsid w:val="00164272"/>
    <w:rsid w:val="00164745"/>
    <w:rsid w:val="00164C25"/>
    <w:rsid w:val="001650F0"/>
    <w:rsid w:val="00166FBB"/>
    <w:rsid w:val="001703C5"/>
    <w:rsid w:val="00171F91"/>
    <w:rsid w:val="00172938"/>
    <w:rsid w:val="001736A5"/>
    <w:rsid w:val="00173F5A"/>
    <w:rsid w:val="00174F04"/>
    <w:rsid w:val="001755EC"/>
    <w:rsid w:val="00176C4F"/>
    <w:rsid w:val="00176DB8"/>
    <w:rsid w:val="00181235"/>
    <w:rsid w:val="001812CE"/>
    <w:rsid w:val="00184421"/>
    <w:rsid w:val="00184F88"/>
    <w:rsid w:val="00185526"/>
    <w:rsid w:val="0018661B"/>
    <w:rsid w:val="00186D50"/>
    <w:rsid w:val="001874E5"/>
    <w:rsid w:val="00187799"/>
    <w:rsid w:val="00187C58"/>
    <w:rsid w:val="001908CF"/>
    <w:rsid w:val="0019237F"/>
    <w:rsid w:val="00192CB1"/>
    <w:rsid w:val="001930AC"/>
    <w:rsid w:val="00193788"/>
    <w:rsid w:val="00194040"/>
    <w:rsid w:val="00194417"/>
    <w:rsid w:val="00195371"/>
    <w:rsid w:val="001968E1"/>
    <w:rsid w:val="00196AC7"/>
    <w:rsid w:val="00197494"/>
    <w:rsid w:val="00197A35"/>
    <w:rsid w:val="001A0097"/>
    <w:rsid w:val="001A112D"/>
    <w:rsid w:val="001A1397"/>
    <w:rsid w:val="001A1621"/>
    <w:rsid w:val="001A2064"/>
    <w:rsid w:val="001A65D1"/>
    <w:rsid w:val="001A65D6"/>
    <w:rsid w:val="001A67BA"/>
    <w:rsid w:val="001A6B9F"/>
    <w:rsid w:val="001A7E22"/>
    <w:rsid w:val="001B118A"/>
    <w:rsid w:val="001B1650"/>
    <w:rsid w:val="001B23C4"/>
    <w:rsid w:val="001B2B92"/>
    <w:rsid w:val="001B451D"/>
    <w:rsid w:val="001B598B"/>
    <w:rsid w:val="001B5F14"/>
    <w:rsid w:val="001B6B28"/>
    <w:rsid w:val="001B793A"/>
    <w:rsid w:val="001C19A8"/>
    <w:rsid w:val="001C315D"/>
    <w:rsid w:val="001C3485"/>
    <w:rsid w:val="001C3A72"/>
    <w:rsid w:val="001C4E59"/>
    <w:rsid w:val="001C6B17"/>
    <w:rsid w:val="001D3661"/>
    <w:rsid w:val="001D443F"/>
    <w:rsid w:val="001D6F37"/>
    <w:rsid w:val="001E0325"/>
    <w:rsid w:val="001E0EBE"/>
    <w:rsid w:val="001E1131"/>
    <w:rsid w:val="001E23FA"/>
    <w:rsid w:val="001E3062"/>
    <w:rsid w:val="001E471B"/>
    <w:rsid w:val="001E47D0"/>
    <w:rsid w:val="001E53FA"/>
    <w:rsid w:val="001E5913"/>
    <w:rsid w:val="001E5941"/>
    <w:rsid w:val="001E76E1"/>
    <w:rsid w:val="001F20DB"/>
    <w:rsid w:val="001F38F6"/>
    <w:rsid w:val="001F406B"/>
    <w:rsid w:val="001F43DE"/>
    <w:rsid w:val="001F4D1E"/>
    <w:rsid w:val="001F5E9E"/>
    <w:rsid w:val="001F6778"/>
    <w:rsid w:val="00200913"/>
    <w:rsid w:val="00201145"/>
    <w:rsid w:val="00201396"/>
    <w:rsid w:val="002015C4"/>
    <w:rsid w:val="00202411"/>
    <w:rsid w:val="00203C14"/>
    <w:rsid w:val="00206CFF"/>
    <w:rsid w:val="00207A18"/>
    <w:rsid w:val="0021048C"/>
    <w:rsid w:val="002115C8"/>
    <w:rsid w:val="00211707"/>
    <w:rsid w:val="0021257D"/>
    <w:rsid w:val="002161FA"/>
    <w:rsid w:val="0021676F"/>
    <w:rsid w:val="00217785"/>
    <w:rsid w:val="00220096"/>
    <w:rsid w:val="0022065E"/>
    <w:rsid w:val="00220B6E"/>
    <w:rsid w:val="002227B0"/>
    <w:rsid w:val="00223132"/>
    <w:rsid w:val="00223B33"/>
    <w:rsid w:val="00223D4E"/>
    <w:rsid w:val="00223DFB"/>
    <w:rsid w:val="00224A5B"/>
    <w:rsid w:val="002251C1"/>
    <w:rsid w:val="00225AF3"/>
    <w:rsid w:val="00226B2E"/>
    <w:rsid w:val="00230229"/>
    <w:rsid w:val="002336FC"/>
    <w:rsid w:val="002351D6"/>
    <w:rsid w:val="00235F9C"/>
    <w:rsid w:val="00241469"/>
    <w:rsid w:val="0024216B"/>
    <w:rsid w:val="00242423"/>
    <w:rsid w:val="0024246B"/>
    <w:rsid w:val="00242FC6"/>
    <w:rsid w:val="0024327B"/>
    <w:rsid w:val="002433E2"/>
    <w:rsid w:val="00243B03"/>
    <w:rsid w:val="002447F6"/>
    <w:rsid w:val="00245CA9"/>
    <w:rsid w:val="00245E01"/>
    <w:rsid w:val="002503BC"/>
    <w:rsid w:val="0025150F"/>
    <w:rsid w:val="00251D12"/>
    <w:rsid w:val="00252273"/>
    <w:rsid w:val="0025330B"/>
    <w:rsid w:val="002542BD"/>
    <w:rsid w:val="002542E5"/>
    <w:rsid w:val="002557DB"/>
    <w:rsid w:val="00255843"/>
    <w:rsid w:val="00256146"/>
    <w:rsid w:val="00256629"/>
    <w:rsid w:val="00260619"/>
    <w:rsid w:val="002610E5"/>
    <w:rsid w:val="002611F6"/>
    <w:rsid w:val="00262186"/>
    <w:rsid w:val="00262AE6"/>
    <w:rsid w:val="00264242"/>
    <w:rsid w:val="0026433F"/>
    <w:rsid w:val="0026449C"/>
    <w:rsid w:val="00264A7B"/>
    <w:rsid w:val="00265719"/>
    <w:rsid w:val="00265839"/>
    <w:rsid w:val="00265B3A"/>
    <w:rsid w:val="002677C1"/>
    <w:rsid w:val="002726A8"/>
    <w:rsid w:val="00272B5C"/>
    <w:rsid w:val="00272DDD"/>
    <w:rsid w:val="002741BD"/>
    <w:rsid w:val="002749C3"/>
    <w:rsid w:val="002760A4"/>
    <w:rsid w:val="00276362"/>
    <w:rsid w:val="002767A2"/>
    <w:rsid w:val="0027735C"/>
    <w:rsid w:val="00277A66"/>
    <w:rsid w:val="0028025D"/>
    <w:rsid w:val="00280C81"/>
    <w:rsid w:val="00280CD1"/>
    <w:rsid w:val="00281075"/>
    <w:rsid w:val="00282316"/>
    <w:rsid w:val="00282403"/>
    <w:rsid w:val="00283A7D"/>
    <w:rsid w:val="00284170"/>
    <w:rsid w:val="00284A4A"/>
    <w:rsid w:val="00284EA5"/>
    <w:rsid w:val="0028506A"/>
    <w:rsid w:val="00285D31"/>
    <w:rsid w:val="00286879"/>
    <w:rsid w:val="00286F5B"/>
    <w:rsid w:val="0028749B"/>
    <w:rsid w:val="0029097A"/>
    <w:rsid w:val="00290B6E"/>
    <w:rsid w:val="0029161A"/>
    <w:rsid w:val="0029231B"/>
    <w:rsid w:val="00293091"/>
    <w:rsid w:val="002939AC"/>
    <w:rsid w:val="00294148"/>
    <w:rsid w:val="0029421A"/>
    <w:rsid w:val="00294BF2"/>
    <w:rsid w:val="0029524C"/>
    <w:rsid w:val="00295348"/>
    <w:rsid w:val="002979E3"/>
    <w:rsid w:val="00297AC1"/>
    <w:rsid w:val="002A24B1"/>
    <w:rsid w:val="002A2536"/>
    <w:rsid w:val="002A27E7"/>
    <w:rsid w:val="002A5503"/>
    <w:rsid w:val="002A5DA8"/>
    <w:rsid w:val="002A78A2"/>
    <w:rsid w:val="002B207D"/>
    <w:rsid w:val="002B2FA2"/>
    <w:rsid w:val="002B36EE"/>
    <w:rsid w:val="002B4596"/>
    <w:rsid w:val="002B45B2"/>
    <w:rsid w:val="002B6D60"/>
    <w:rsid w:val="002B79F6"/>
    <w:rsid w:val="002B7AFC"/>
    <w:rsid w:val="002B7C3B"/>
    <w:rsid w:val="002C0287"/>
    <w:rsid w:val="002C34E2"/>
    <w:rsid w:val="002C486A"/>
    <w:rsid w:val="002C4C63"/>
    <w:rsid w:val="002C4E02"/>
    <w:rsid w:val="002C65AB"/>
    <w:rsid w:val="002C78A9"/>
    <w:rsid w:val="002C7AC5"/>
    <w:rsid w:val="002D07B7"/>
    <w:rsid w:val="002D09F6"/>
    <w:rsid w:val="002D0CD5"/>
    <w:rsid w:val="002D1DC8"/>
    <w:rsid w:val="002D2E80"/>
    <w:rsid w:val="002D3646"/>
    <w:rsid w:val="002D52F0"/>
    <w:rsid w:val="002D5358"/>
    <w:rsid w:val="002D6182"/>
    <w:rsid w:val="002D6B4D"/>
    <w:rsid w:val="002D6E7D"/>
    <w:rsid w:val="002D7977"/>
    <w:rsid w:val="002D7EC9"/>
    <w:rsid w:val="002E026B"/>
    <w:rsid w:val="002E02BB"/>
    <w:rsid w:val="002E1D77"/>
    <w:rsid w:val="002E20A7"/>
    <w:rsid w:val="002E298D"/>
    <w:rsid w:val="002E30BE"/>
    <w:rsid w:val="002E3307"/>
    <w:rsid w:val="002E3F57"/>
    <w:rsid w:val="002E620C"/>
    <w:rsid w:val="002E6395"/>
    <w:rsid w:val="002E6F8F"/>
    <w:rsid w:val="002E7704"/>
    <w:rsid w:val="002F03D0"/>
    <w:rsid w:val="002F05E7"/>
    <w:rsid w:val="002F07F0"/>
    <w:rsid w:val="002F17CA"/>
    <w:rsid w:val="002F1C76"/>
    <w:rsid w:val="002F2027"/>
    <w:rsid w:val="002F4558"/>
    <w:rsid w:val="002F51A2"/>
    <w:rsid w:val="002F5389"/>
    <w:rsid w:val="002F6E5F"/>
    <w:rsid w:val="002F7308"/>
    <w:rsid w:val="002F738D"/>
    <w:rsid w:val="002F7E01"/>
    <w:rsid w:val="002F7E31"/>
    <w:rsid w:val="00300FA9"/>
    <w:rsid w:val="003012DB"/>
    <w:rsid w:val="003016AD"/>
    <w:rsid w:val="0030248F"/>
    <w:rsid w:val="00302C72"/>
    <w:rsid w:val="00302CC8"/>
    <w:rsid w:val="00302FD6"/>
    <w:rsid w:val="00303094"/>
    <w:rsid w:val="003040C6"/>
    <w:rsid w:val="003053B8"/>
    <w:rsid w:val="00305766"/>
    <w:rsid w:val="00305C15"/>
    <w:rsid w:val="00310EFC"/>
    <w:rsid w:val="00311E4A"/>
    <w:rsid w:val="003122A6"/>
    <w:rsid w:val="003123A9"/>
    <w:rsid w:val="0031251E"/>
    <w:rsid w:val="00313E29"/>
    <w:rsid w:val="0031400B"/>
    <w:rsid w:val="0031515E"/>
    <w:rsid w:val="00315928"/>
    <w:rsid w:val="0031668C"/>
    <w:rsid w:val="00316B71"/>
    <w:rsid w:val="003203D5"/>
    <w:rsid w:val="00320E80"/>
    <w:rsid w:val="003228D0"/>
    <w:rsid w:val="00323E06"/>
    <w:rsid w:val="0032501D"/>
    <w:rsid w:val="003253A8"/>
    <w:rsid w:val="00325639"/>
    <w:rsid w:val="0032604A"/>
    <w:rsid w:val="00326277"/>
    <w:rsid w:val="0032762B"/>
    <w:rsid w:val="003302C9"/>
    <w:rsid w:val="003314D8"/>
    <w:rsid w:val="003339E1"/>
    <w:rsid w:val="00333D2A"/>
    <w:rsid w:val="00334E60"/>
    <w:rsid w:val="00337899"/>
    <w:rsid w:val="003402E7"/>
    <w:rsid w:val="00340BEC"/>
    <w:rsid w:val="00341501"/>
    <w:rsid w:val="00341979"/>
    <w:rsid w:val="00341DFC"/>
    <w:rsid w:val="0034255E"/>
    <w:rsid w:val="003426FB"/>
    <w:rsid w:val="003439BD"/>
    <w:rsid w:val="0034436F"/>
    <w:rsid w:val="00344B62"/>
    <w:rsid w:val="00344E9E"/>
    <w:rsid w:val="003453F7"/>
    <w:rsid w:val="00347329"/>
    <w:rsid w:val="0034750F"/>
    <w:rsid w:val="00347A7D"/>
    <w:rsid w:val="00347E32"/>
    <w:rsid w:val="003515E0"/>
    <w:rsid w:val="003527BB"/>
    <w:rsid w:val="00353B8D"/>
    <w:rsid w:val="00354D34"/>
    <w:rsid w:val="00354E27"/>
    <w:rsid w:val="003550EB"/>
    <w:rsid w:val="00355D73"/>
    <w:rsid w:val="00357971"/>
    <w:rsid w:val="00363A4C"/>
    <w:rsid w:val="00365B96"/>
    <w:rsid w:val="00366261"/>
    <w:rsid w:val="00366886"/>
    <w:rsid w:val="00366EA3"/>
    <w:rsid w:val="00370441"/>
    <w:rsid w:val="00370D0A"/>
    <w:rsid w:val="003713C3"/>
    <w:rsid w:val="0037179C"/>
    <w:rsid w:val="00371E26"/>
    <w:rsid w:val="00371E93"/>
    <w:rsid w:val="003721D1"/>
    <w:rsid w:val="00372A44"/>
    <w:rsid w:val="003732FD"/>
    <w:rsid w:val="00373EE7"/>
    <w:rsid w:val="00374BC6"/>
    <w:rsid w:val="00375468"/>
    <w:rsid w:val="00376B48"/>
    <w:rsid w:val="003773D4"/>
    <w:rsid w:val="00377AAF"/>
    <w:rsid w:val="003810CD"/>
    <w:rsid w:val="003811D0"/>
    <w:rsid w:val="00381914"/>
    <w:rsid w:val="00381CAF"/>
    <w:rsid w:val="00382136"/>
    <w:rsid w:val="0038300D"/>
    <w:rsid w:val="00384F54"/>
    <w:rsid w:val="003856D2"/>
    <w:rsid w:val="0038664C"/>
    <w:rsid w:val="003868FB"/>
    <w:rsid w:val="003870B6"/>
    <w:rsid w:val="003905C4"/>
    <w:rsid w:val="003905F0"/>
    <w:rsid w:val="00390C04"/>
    <w:rsid w:val="00391252"/>
    <w:rsid w:val="0039132A"/>
    <w:rsid w:val="003919B7"/>
    <w:rsid w:val="00391D96"/>
    <w:rsid w:val="00392DD0"/>
    <w:rsid w:val="00392E97"/>
    <w:rsid w:val="003933F9"/>
    <w:rsid w:val="00395067"/>
    <w:rsid w:val="00395E66"/>
    <w:rsid w:val="003979EC"/>
    <w:rsid w:val="00397F41"/>
    <w:rsid w:val="003A0743"/>
    <w:rsid w:val="003A092C"/>
    <w:rsid w:val="003A20AB"/>
    <w:rsid w:val="003A2EDD"/>
    <w:rsid w:val="003A3D1D"/>
    <w:rsid w:val="003A3FEC"/>
    <w:rsid w:val="003A44E4"/>
    <w:rsid w:val="003A5ACA"/>
    <w:rsid w:val="003A70C8"/>
    <w:rsid w:val="003B00A5"/>
    <w:rsid w:val="003B071E"/>
    <w:rsid w:val="003B0A6F"/>
    <w:rsid w:val="003B0C58"/>
    <w:rsid w:val="003B1675"/>
    <w:rsid w:val="003B4308"/>
    <w:rsid w:val="003B4319"/>
    <w:rsid w:val="003B6783"/>
    <w:rsid w:val="003B6B59"/>
    <w:rsid w:val="003C0684"/>
    <w:rsid w:val="003C1547"/>
    <w:rsid w:val="003C1ECD"/>
    <w:rsid w:val="003C2FB2"/>
    <w:rsid w:val="003C3B49"/>
    <w:rsid w:val="003C3E1E"/>
    <w:rsid w:val="003C42BE"/>
    <w:rsid w:val="003C4DC6"/>
    <w:rsid w:val="003C4FCB"/>
    <w:rsid w:val="003C500C"/>
    <w:rsid w:val="003C5414"/>
    <w:rsid w:val="003C5BEC"/>
    <w:rsid w:val="003C6377"/>
    <w:rsid w:val="003C6E60"/>
    <w:rsid w:val="003C764E"/>
    <w:rsid w:val="003D0D50"/>
    <w:rsid w:val="003D1272"/>
    <w:rsid w:val="003D258D"/>
    <w:rsid w:val="003D2F5D"/>
    <w:rsid w:val="003D41ED"/>
    <w:rsid w:val="003D4753"/>
    <w:rsid w:val="003D6167"/>
    <w:rsid w:val="003D619A"/>
    <w:rsid w:val="003D6725"/>
    <w:rsid w:val="003D6C1F"/>
    <w:rsid w:val="003D6F7D"/>
    <w:rsid w:val="003D75AD"/>
    <w:rsid w:val="003D7B73"/>
    <w:rsid w:val="003E04C4"/>
    <w:rsid w:val="003E0DC8"/>
    <w:rsid w:val="003E472B"/>
    <w:rsid w:val="003E580D"/>
    <w:rsid w:val="003E59EC"/>
    <w:rsid w:val="003E6CAC"/>
    <w:rsid w:val="003E725A"/>
    <w:rsid w:val="003E7CAB"/>
    <w:rsid w:val="003F086F"/>
    <w:rsid w:val="003F0C72"/>
    <w:rsid w:val="003F1237"/>
    <w:rsid w:val="003F1BDF"/>
    <w:rsid w:val="003F2884"/>
    <w:rsid w:val="003F2908"/>
    <w:rsid w:val="003F2F1B"/>
    <w:rsid w:val="003F3379"/>
    <w:rsid w:val="003F7130"/>
    <w:rsid w:val="003F71A2"/>
    <w:rsid w:val="003F786C"/>
    <w:rsid w:val="00400643"/>
    <w:rsid w:val="00402481"/>
    <w:rsid w:val="00403ABD"/>
    <w:rsid w:val="00403CA2"/>
    <w:rsid w:val="0040503A"/>
    <w:rsid w:val="00405E4D"/>
    <w:rsid w:val="00406ADB"/>
    <w:rsid w:val="004109A1"/>
    <w:rsid w:val="00411C9A"/>
    <w:rsid w:val="00412FED"/>
    <w:rsid w:val="004139B0"/>
    <w:rsid w:val="00414017"/>
    <w:rsid w:val="00414018"/>
    <w:rsid w:val="0041439B"/>
    <w:rsid w:val="00414F54"/>
    <w:rsid w:val="00415C16"/>
    <w:rsid w:val="00416946"/>
    <w:rsid w:val="00417A9A"/>
    <w:rsid w:val="00420A14"/>
    <w:rsid w:val="00420C82"/>
    <w:rsid w:val="00422223"/>
    <w:rsid w:val="0042287F"/>
    <w:rsid w:val="00422CDB"/>
    <w:rsid w:val="00423808"/>
    <w:rsid w:val="00423865"/>
    <w:rsid w:val="00423F20"/>
    <w:rsid w:val="0042416A"/>
    <w:rsid w:val="00424B03"/>
    <w:rsid w:val="004267FA"/>
    <w:rsid w:val="004279E5"/>
    <w:rsid w:val="00427D40"/>
    <w:rsid w:val="00427F34"/>
    <w:rsid w:val="0043269F"/>
    <w:rsid w:val="004326C7"/>
    <w:rsid w:val="0043307D"/>
    <w:rsid w:val="00433C4A"/>
    <w:rsid w:val="004356E0"/>
    <w:rsid w:val="00436CBE"/>
    <w:rsid w:val="00437E48"/>
    <w:rsid w:val="004409EC"/>
    <w:rsid w:val="0044138F"/>
    <w:rsid w:val="004413A8"/>
    <w:rsid w:val="00441B53"/>
    <w:rsid w:val="00441B5A"/>
    <w:rsid w:val="00442840"/>
    <w:rsid w:val="00443F9F"/>
    <w:rsid w:val="004450FA"/>
    <w:rsid w:val="00446AA5"/>
    <w:rsid w:val="00447E7B"/>
    <w:rsid w:val="00450CB5"/>
    <w:rsid w:val="00450D19"/>
    <w:rsid w:val="00451E42"/>
    <w:rsid w:val="004520C3"/>
    <w:rsid w:val="004527DC"/>
    <w:rsid w:val="00453FE2"/>
    <w:rsid w:val="004560D1"/>
    <w:rsid w:val="00460483"/>
    <w:rsid w:val="00461764"/>
    <w:rsid w:val="00461C39"/>
    <w:rsid w:val="00461D2D"/>
    <w:rsid w:val="0046373E"/>
    <w:rsid w:val="004643F6"/>
    <w:rsid w:val="00465C9E"/>
    <w:rsid w:val="00466717"/>
    <w:rsid w:val="00470AFA"/>
    <w:rsid w:val="00472ECC"/>
    <w:rsid w:val="00473109"/>
    <w:rsid w:val="00474FD7"/>
    <w:rsid w:val="0047526D"/>
    <w:rsid w:val="004762A9"/>
    <w:rsid w:val="00476759"/>
    <w:rsid w:val="004775BA"/>
    <w:rsid w:val="00482DD4"/>
    <w:rsid w:val="0048368F"/>
    <w:rsid w:val="00483849"/>
    <w:rsid w:val="004838E4"/>
    <w:rsid w:val="00484791"/>
    <w:rsid w:val="00484A25"/>
    <w:rsid w:val="00484CAE"/>
    <w:rsid w:val="004861D9"/>
    <w:rsid w:val="0048646F"/>
    <w:rsid w:val="0048690D"/>
    <w:rsid w:val="00486B35"/>
    <w:rsid w:val="004872F6"/>
    <w:rsid w:val="00487888"/>
    <w:rsid w:val="0049068C"/>
    <w:rsid w:val="00492871"/>
    <w:rsid w:val="00492A42"/>
    <w:rsid w:val="00494096"/>
    <w:rsid w:val="00495B25"/>
    <w:rsid w:val="00496D79"/>
    <w:rsid w:val="0049763F"/>
    <w:rsid w:val="00497BC0"/>
    <w:rsid w:val="004A04A6"/>
    <w:rsid w:val="004A1EDA"/>
    <w:rsid w:val="004A21FD"/>
    <w:rsid w:val="004A2BC3"/>
    <w:rsid w:val="004A320B"/>
    <w:rsid w:val="004A3741"/>
    <w:rsid w:val="004A470C"/>
    <w:rsid w:val="004A52F7"/>
    <w:rsid w:val="004A58B1"/>
    <w:rsid w:val="004A6391"/>
    <w:rsid w:val="004B0544"/>
    <w:rsid w:val="004B0683"/>
    <w:rsid w:val="004B09B8"/>
    <w:rsid w:val="004B2075"/>
    <w:rsid w:val="004B2723"/>
    <w:rsid w:val="004B35C3"/>
    <w:rsid w:val="004B47E0"/>
    <w:rsid w:val="004B535E"/>
    <w:rsid w:val="004B5475"/>
    <w:rsid w:val="004B56BC"/>
    <w:rsid w:val="004B5AD8"/>
    <w:rsid w:val="004B5F72"/>
    <w:rsid w:val="004B69B3"/>
    <w:rsid w:val="004B76D4"/>
    <w:rsid w:val="004B7A54"/>
    <w:rsid w:val="004C085E"/>
    <w:rsid w:val="004C4FD0"/>
    <w:rsid w:val="004C5193"/>
    <w:rsid w:val="004C645D"/>
    <w:rsid w:val="004C64BB"/>
    <w:rsid w:val="004C678F"/>
    <w:rsid w:val="004C7CE8"/>
    <w:rsid w:val="004D04FC"/>
    <w:rsid w:val="004D1301"/>
    <w:rsid w:val="004D1C41"/>
    <w:rsid w:val="004D2247"/>
    <w:rsid w:val="004D2500"/>
    <w:rsid w:val="004D2C7B"/>
    <w:rsid w:val="004D37B6"/>
    <w:rsid w:val="004D5AC4"/>
    <w:rsid w:val="004D7B47"/>
    <w:rsid w:val="004E0609"/>
    <w:rsid w:val="004E0DB9"/>
    <w:rsid w:val="004E17E6"/>
    <w:rsid w:val="004E2E45"/>
    <w:rsid w:val="004E2F35"/>
    <w:rsid w:val="004E3A76"/>
    <w:rsid w:val="004E4F8B"/>
    <w:rsid w:val="004E6551"/>
    <w:rsid w:val="004E712C"/>
    <w:rsid w:val="004F1C7C"/>
    <w:rsid w:val="004F1EDB"/>
    <w:rsid w:val="004F3B2F"/>
    <w:rsid w:val="004F59EB"/>
    <w:rsid w:val="004F6156"/>
    <w:rsid w:val="004F634E"/>
    <w:rsid w:val="004F6517"/>
    <w:rsid w:val="004F6856"/>
    <w:rsid w:val="004F6E35"/>
    <w:rsid w:val="004F7C22"/>
    <w:rsid w:val="005009E8"/>
    <w:rsid w:val="00500FCA"/>
    <w:rsid w:val="0050124B"/>
    <w:rsid w:val="00502632"/>
    <w:rsid w:val="00504C20"/>
    <w:rsid w:val="0050537C"/>
    <w:rsid w:val="0050658F"/>
    <w:rsid w:val="00507D01"/>
    <w:rsid w:val="005108D8"/>
    <w:rsid w:val="0051216F"/>
    <w:rsid w:val="00514AF7"/>
    <w:rsid w:val="005150D4"/>
    <w:rsid w:val="00516CCD"/>
    <w:rsid w:val="00516E6E"/>
    <w:rsid w:val="00520FC4"/>
    <w:rsid w:val="00521C14"/>
    <w:rsid w:val="00525401"/>
    <w:rsid w:val="00525AEC"/>
    <w:rsid w:val="00525E7E"/>
    <w:rsid w:val="00534CD6"/>
    <w:rsid w:val="00534D1D"/>
    <w:rsid w:val="0053565D"/>
    <w:rsid w:val="00535F6D"/>
    <w:rsid w:val="005361EC"/>
    <w:rsid w:val="005373A0"/>
    <w:rsid w:val="00541726"/>
    <w:rsid w:val="00542D96"/>
    <w:rsid w:val="00544D43"/>
    <w:rsid w:val="00546A60"/>
    <w:rsid w:val="00551491"/>
    <w:rsid w:val="00552011"/>
    <w:rsid w:val="005529F2"/>
    <w:rsid w:val="00552A17"/>
    <w:rsid w:val="0055331D"/>
    <w:rsid w:val="00553641"/>
    <w:rsid w:val="00554C4F"/>
    <w:rsid w:val="005552B0"/>
    <w:rsid w:val="00555604"/>
    <w:rsid w:val="0055646F"/>
    <w:rsid w:val="00557038"/>
    <w:rsid w:val="00557C5F"/>
    <w:rsid w:val="00561561"/>
    <w:rsid w:val="0056202F"/>
    <w:rsid w:val="00562B2E"/>
    <w:rsid w:val="00562E2D"/>
    <w:rsid w:val="0056484F"/>
    <w:rsid w:val="00564DCB"/>
    <w:rsid w:val="00565005"/>
    <w:rsid w:val="00565AFD"/>
    <w:rsid w:val="00565F1B"/>
    <w:rsid w:val="005668CD"/>
    <w:rsid w:val="00567972"/>
    <w:rsid w:val="005716E1"/>
    <w:rsid w:val="0057252D"/>
    <w:rsid w:val="00572BE1"/>
    <w:rsid w:val="00574EAE"/>
    <w:rsid w:val="0057617E"/>
    <w:rsid w:val="00576B6A"/>
    <w:rsid w:val="00577731"/>
    <w:rsid w:val="005804CA"/>
    <w:rsid w:val="005811D9"/>
    <w:rsid w:val="0058121A"/>
    <w:rsid w:val="005812EC"/>
    <w:rsid w:val="00581F31"/>
    <w:rsid w:val="00586833"/>
    <w:rsid w:val="00586AAE"/>
    <w:rsid w:val="005872B0"/>
    <w:rsid w:val="00587EE7"/>
    <w:rsid w:val="0059016E"/>
    <w:rsid w:val="0059196F"/>
    <w:rsid w:val="00591DBC"/>
    <w:rsid w:val="005935CE"/>
    <w:rsid w:val="005944B4"/>
    <w:rsid w:val="00594831"/>
    <w:rsid w:val="00594F23"/>
    <w:rsid w:val="00594F9E"/>
    <w:rsid w:val="00595EB3"/>
    <w:rsid w:val="00596AD2"/>
    <w:rsid w:val="005A1DB6"/>
    <w:rsid w:val="005A1DF8"/>
    <w:rsid w:val="005A2C63"/>
    <w:rsid w:val="005A30AB"/>
    <w:rsid w:val="005A4623"/>
    <w:rsid w:val="005A4B62"/>
    <w:rsid w:val="005A4B63"/>
    <w:rsid w:val="005A5F56"/>
    <w:rsid w:val="005A6EC4"/>
    <w:rsid w:val="005A72FC"/>
    <w:rsid w:val="005A7C3B"/>
    <w:rsid w:val="005B19B7"/>
    <w:rsid w:val="005B4CF3"/>
    <w:rsid w:val="005C03D7"/>
    <w:rsid w:val="005C04C0"/>
    <w:rsid w:val="005C0553"/>
    <w:rsid w:val="005C08B9"/>
    <w:rsid w:val="005C3188"/>
    <w:rsid w:val="005C3675"/>
    <w:rsid w:val="005C37F9"/>
    <w:rsid w:val="005C3A79"/>
    <w:rsid w:val="005C4759"/>
    <w:rsid w:val="005C4886"/>
    <w:rsid w:val="005C5AFF"/>
    <w:rsid w:val="005C5BF6"/>
    <w:rsid w:val="005C67FE"/>
    <w:rsid w:val="005C6D42"/>
    <w:rsid w:val="005C79E0"/>
    <w:rsid w:val="005D05BB"/>
    <w:rsid w:val="005D1F65"/>
    <w:rsid w:val="005E0193"/>
    <w:rsid w:val="005E27C6"/>
    <w:rsid w:val="005E2CAA"/>
    <w:rsid w:val="005E40FD"/>
    <w:rsid w:val="005E4275"/>
    <w:rsid w:val="005E4D2B"/>
    <w:rsid w:val="005E5257"/>
    <w:rsid w:val="005E66F9"/>
    <w:rsid w:val="005E6A62"/>
    <w:rsid w:val="005E78F7"/>
    <w:rsid w:val="005E7B35"/>
    <w:rsid w:val="005F01E2"/>
    <w:rsid w:val="005F073B"/>
    <w:rsid w:val="005F10A3"/>
    <w:rsid w:val="005F30E8"/>
    <w:rsid w:val="005F34D5"/>
    <w:rsid w:val="005F3D24"/>
    <w:rsid w:val="005F4449"/>
    <w:rsid w:val="005F4BDA"/>
    <w:rsid w:val="005F5C9D"/>
    <w:rsid w:val="005F6286"/>
    <w:rsid w:val="005F6DE1"/>
    <w:rsid w:val="005F7D20"/>
    <w:rsid w:val="00600BC3"/>
    <w:rsid w:val="0060156C"/>
    <w:rsid w:val="006030A3"/>
    <w:rsid w:val="00605051"/>
    <w:rsid w:val="0060596A"/>
    <w:rsid w:val="006061C7"/>
    <w:rsid w:val="00606C5D"/>
    <w:rsid w:val="00607319"/>
    <w:rsid w:val="00607F50"/>
    <w:rsid w:val="0061033D"/>
    <w:rsid w:val="00610B76"/>
    <w:rsid w:val="00610CBA"/>
    <w:rsid w:val="006121F2"/>
    <w:rsid w:val="00615684"/>
    <w:rsid w:val="006159D7"/>
    <w:rsid w:val="00616C53"/>
    <w:rsid w:val="00616D7F"/>
    <w:rsid w:val="0062072F"/>
    <w:rsid w:val="00621B7F"/>
    <w:rsid w:val="00621B91"/>
    <w:rsid w:val="006221F0"/>
    <w:rsid w:val="00622F16"/>
    <w:rsid w:val="00622F5B"/>
    <w:rsid w:val="006238BF"/>
    <w:rsid w:val="00623FA3"/>
    <w:rsid w:val="00627077"/>
    <w:rsid w:val="0062733E"/>
    <w:rsid w:val="006273EF"/>
    <w:rsid w:val="00630472"/>
    <w:rsid w:val="00630F94"/>
    <w:rsid w:val="006315FF"/>
    <w:rsid w:val="00632095"/>
    <w:rsid w:val="006320FA"/>
    <w:rsid w:val="006329C3"/>
    <w:rsid w:val="00632C1B"/>
    <w:rsid w:val="00633717"/>
    <w:rsid w:val="00633AB6"/>
    <w:rsid w:val="00633B7C"/>
    <w:rsid w:val="006341A1"/>
    <w:rsid w:val="006342EC"/>
    <w:rsid w:val="006347D5"/>
    <w:rsid w:val="00634C44"/>
    <w:rsid w:val="00634D70"/>
    <w:rsid w:val="00635234"/>
    <w:rsid w:val="00640755"/>
    <w:rsid w:val="00641339"/>
    <w:rsid w:val="00641885"/>
    <w:rsid w:val="00641D4D"/>
    <w:rsid w:val="00641FB8"/>
    <w:rsid w:val="00642118"/>
    <w:rsid w:val="006429B6"/>
    <w:rsid w:val="00643948"/>
    <w:rsid w:val="006472D5"/>
    <w:rsid w:val="00650659"/>
    <w:rsid w:val="00652545"/>
    <w:rsid w:val="00652CA3"/>
    <w:rsid w:val="00653CD6"/>
    <w:rsid w:val="00655D9C"/>
    <w:rsid w:val="00657AAA"/>
    <w:rsid w:val="00657CD3"/>
    <w:rsid w:val="0066032B"/>
    <w:rsid w:val="00660EEB"/>
    <w:rsid w:val="00661A83"/>
    <w:rsid w:val="00662BA8"/>
    <w:rsid w:val="0066316B"/>
    <w:rsid w:val="00663736"/>
    <w:rsid w:val="00663DA6"/>
    <w:rsid w:val="00664D3C"/>
    <w:rsid w:val="006665D0"/>
    <w:rsid w:val="00667948"/>
    <w:rsid w:val="00671DB7"/>
    <w:rsid w:val="00672AE0"/>
    <w:rsid w:val="006744F4"/>
    <w:rsid w:val="00674D86"/>
    <w:rsid w:val="00675BA6"/>
    <w:rsid w:val="006769FB"/>
    <w:rsid w:val="00676AE8"/>
    <w:rsid w:val="006773A2"/>
    <w:rsid w:val="00677A30"/>
    <w:rsid w:val="00681BC0"/>
    <w:rsid w:val="00682194"/>
    <w:rsid w:val="006840D4"/>
    <w:rsid w:val="006845B2"/>
    <w:rsid w:val="00685775"/>
    <w:rsid w:val="00687677"/>
    <w:rsid w:val="00687A9C"/>
    <w:rsid w:val="0069045D"/>
    <w:rsid w:val="006920B2"/>
    <w:rsid w:val="0069242D"/>
    <w:rsid w:val="00694053"/>
    <w:rsid w:val="006940FC"/>
    <w:rsid w:val="006947B3"/>
    <w:rsid w:val="006958B0"/>
    <w:rsid w:val="00696180"/>
    <w:rsid w:val="006964AB"/>
    <w:rsid w:val="0069710A"/>
    <w:rsid w:val="00697AAF"/>
    <w:rsid w:val="006A0A63"/>
    <w:rsid w:val="006A1654"/>
    <w:rsid w:val="006A17D8"/>
    <w:rsid w:val="006A1A50"/>
    <w:rsid w:val="006A1A86"/>
    <w:rsid w:val="006A3885"/>
    <w:rsid w:val="006A3B35"/>
    <w:rsid w:val="006A3DAA"/>
    <w:rsid w:val="006A3E46"/>
    <w:rsid w:val="006A4862"/>
    <w:rsid w:val="006A488B"/>
    <w:rsid w:val="006A4D75"/>
    <w:rsid w:val="006A5507"/>
    <w:rsid w:val="006A5ADD"/>
    <w:rsid w:val="006A66AF"/>
    <w:rsid w:val="006A6903"/>
    <w:rsid w:val="006A7825"/>
    <w:rsid w:val="006B0547"/>
    <w:rsid w:val="006B0E9D"/>
    <w:rsid w:val="006B1166"/>
    <w:rsid w:val="006B3025"/>
    <w:rsid w:val="006B3F3F"/>
    <w:rsid w:val="006B44E4"/>
    <w:rsid w:val="006B4750"/>
    <w:rsid w:val="006B4758"/>
    <w:rsid w:val="006B4770"/>
    <w:rsid w:val="006B4E74"/>
    <w:rsid w:val="006B7002"/>
    <w:rsid w:val="006B7FC0"/>
    <w:rsid w:val="006C0190"/>
    <w:rsid w:val="006C04B8"/>
    <w:rsid w:val="006C0937"/>
    <w:rsid w:val="006C1894"/>
    <w:rsid w:val="006C20B8"/>
    <w:rsid w:val="006C268A"/>
    <w:rsid w:val="006C3740"/>
    <w:rsid w:val="006C3871"/>
    <w:rsid w:val="006C51CB"/>
    <w:rsid w:val="006C5FEF"/>
    <w:rsid w:val="006C61E7"/>
    <w:rsid w:val="006C7AD7"/>
    <w:rsid w:val="006C7B1E"/>
    <w:rsid w:val="006C7B23"/>
    <w:rsid w:val="006C7B98"/>
    <w:rsid w:val="006C7F99"/>
    <w:rsid w:val="006D0037"/>
    <w:rsid w:val="006D0F23"/>
    <w:rsid w:val="006D10A4"/>
    <w:rsid w:val="006D2686"/>
    <w:rsid w:val="006D37BC"/>
    <w:rsid w:val="006D389C"/>
    <w:rsid w:val="006D69BC"/>
    <w:rsid w:val="006D6F8F"/>
    <w:rsid w:val="006E0256"/>
    <w:rsid w:val="006E0F84"/>
    <w:rsid w:val="006E1333"/>
    <w:rsid w:val="006E386A"/>
    <w:rsid w:val="006E3D10"/>
    <w:rsid w:val="006E66D8"/>
    <w:rsid w:val="006E6C04"/>
    <w:rsid w:val="006F01E0"/>
    <w:rsid w:val="006F0AD6"/>
    <w:rsid w:val="006F1066"/>
    <w:rsid w:val="006F1160"/>
    <w:rsid w:val="006F47B5"/>
    <w:rsid w:val="006F4908"/>
    <w:rsid w:val="006F735C"/>
    <w:rsid w:val="006F7E8E"/>
    <w:rsid w:val="00700564"/>
    <w:rsid w:val="00702087"/>
    <w:rsid w:val="007029B5"/>
    <w:rsid w:val="00706899"/>
    <w:rsid w:val="007068FF"/>
    <w:rsid w:val="00706DE4"/>
    <w:rsid w:val="00707CC0"/>
    <w:rsid w:val="0071013E"/>
    <w:rsid w:val="007136C5"/>
    <w:rsid w:val="00713E61"/>
    <w:rsid w:val="007200A6"/>
    <w:rsid w:val="007219AE"/>
    <w:rsid w:val="00721E03"/>
    <w:rsid w:val="00721E54"/>
    <w:rsid w:val="00722852"/>
    <w:rsid w:val="00723395"/>
    <w:rsid w:val="0072454D"/>
    <w:rsid w:val="00724B38"/>
    <w:rsid w:val="0072565A"/>
    <w:rsid w:val="007261DC"/>
    <w:rsid w:val="00726271"/>
    <w:rsid w:val="007262CB"/>
    <w:rsid w:val="00727C66"/>
    <w:rsid w:val="007300A5"/>
    <w:rsid w:val="00730821"/>
    <w:rsid w:val="00730972"/>
    <w:rsid w:val="00731441"/>
    <w:rsid w:val="00731A67"/>
    <w:rsid w:val="00731F83"/>
    <w:rsid w:val="00733E14"/>
    <w:rsid w:val="0073427B"/>
    <w:rsid w:val="00736CB4"/>
    <w:rsid w:val="00737945"/>
    <w:rsid w:val="007403C8"/>
    <w:rsid w:val="007411F1"/>
    <w:rsid w:val="0074257C"/>
    <w:rsid w:val="007425BC"/>
    <w:rsid w:val="00743E98"/>
    <w:rsid w:val="00745C3C"/>
    <w:rsid w:val="00746006"/>
    <w:rsid w:val="00746E65"/>
    <w:rsid w:val="00746FBB"/>
    <w:rsid w:val="00747337"/>
    <w:rsid w:val="007503CD"/>
    <w:rsid w:val="0075227A"/>
    <w:rsid w:val="00752BC4"/>
    <w:rsid w:val="00752C26"/>
    <w:rsid w:val="00753EE2"/>
    <w:rsid w:val="00754876"/>
    <w:rsid w:val="00754FD5"/>
    <w:rsid w:val="00755DB4"/>
    <w:rsid w:val="00755FBC"/>
    <w:rsid w:val="007565FB"/>
    <w:rsid w:val="00756ABB"/>
    <w:rsid w:val="00756AFC"/>
    <w:rsid w:val="00756EC3"/>
    <w:rsid w:val="00757645"/>
    <w:rsid w:val="00757DBB"/>
    <w:rsid w:val="00757F9E"/>
    <w:rsid w:val="00760768"/>
    <w:rsid w:val="00760DF8"/>
    <w:rsid w:val="007619AA"/>
    <w:rsid w:val="00763F5F"/>
    <w:rsid w:val="00765535"/>
    <w:rsid w:val="0076570E"/>
    <w:rsid w:val="0076636C"/>
    <w:rsid w:val="0076672F"/>
    <w:rsid w:val="00767745"/>
    <w:rsid w:val="00771D3C"/>
    <w:rsid w:val="0077218F"/>
    <w:rsid w:val="00772C43"/>
    <w:rsid w:val="007736AF"/>
    <w:rsid w:val="00775591"/>
    <w:rsid w:val="00776F88"/>
    <w:rsid w:val="007803E8"/>
    <w:rsid w:val="007806DF"/>
    <w:rsid w:val="00780FD3"/>
    <w:rsid w:val="00782121"/>
    <w:rsid w:val="00783431"/>
    <w:rsid w:val="00783D13"/>
    <w:rsid w:val="00790610"/>
    <w:rsid w:val="00791B86"/>
    <w:rsid w:val="00792DA0"/>
    <w:rsid w:val="007933E6"/>
    <w:rsid w:val="00793665"/>
    <w:rsid w:val="00794383"/>
    <w:rsid w:val="00797295"/>
    <w:rsid w:val="007975DA"/>
    <w:rsid w:val="00797D30"/>
    <w:rsid w:val="007A0F97"/>
    <w:rsid w:val="007A1AB2"/>
    <w:rsid w:val="007A1DA8"/>
    <w:rsid w:val="007A1E69"/>
    <w:rsid w:val="007A22AF"/>
    <w:rsid w:val="007A34BF"/>
    <w:rsid w:val="007A3B9E"/>
    <w:rsid w:val="007A455B"/>
    <w:rsid w:val="007A4691"/>
    <w:rsid w:val="007A5BB0"/>
    <w:rsid w:val="007A5BCB"/>
    <w:rsid w:val="007A73EB"/>
    <w:rsid w:val="007B0561"/>
    <w:rsid w:val="007B0A73"/>
    <w:rsid w:val="007B240A"/>
    <w:rsid w:val="007B25B4"/>
    <w:rsid w:val="007B2907"/>
    <w:rsid w:val="007B377E"/>
    <w:rsid w:val="007B396D"/>
    <w:rsid w:val="007B5F7E"/>
    <w:rsid w:val="007B6632"/>
    <w:rsid w:val="007B767B"/>
    <w:rsid w:val="007C0F19"/>
    <w:rsid w:val="007C14BB"/>
    <w:rsid w:val="007C1A42"/>
    <w:rsid w:val="007C1BB6"/>
    <w:rsid w:val="007C1D12"/>
    <w:rsid w:val="007C34D6"/>
    <w:rsid w:val="007C3751"/>
    <w:rsid w:val="007C3A9C"/>
    <w:rsid w:val="007C43F7"/>
    <w:rsid w:val="007C4BEE"/>
    <w:rsid w:val="007C53EC"/>
    <w:rsid w:val="007C669A"/>
    <w:rsid w:val="007C6928"/>
    <w:rsid w:val="007C6FC5"/>
    <w:rsid w:val="007D025B"/>
    <w:rsid w:val="007D0EF2"/>
    <w:rsid w:val="007D134A"/>
    <w:rsid w:val="007D194E"/>
    <w:rsid w:val="007D23A2"/>
    <w:rsid w:val="007D3CAF"/>
    <w:rsid w:val="007D3FFC"/>
    <w:rsid w:val="007D400B"/>
    <w:rsid w:val="007D4EC9"/>
    <w:rsid w:val="007D63E5"/>
    <w:rsid w:val="007E1751"/>
    <w:rsid w:val="007E3767"/>
    <w:rsid w:val="007E403F"/>
    <w:rsid w:val="007E626A"/>
    <w:rsid w:val="007F1063"/>
    <w:rsid w:val="007F1709"/>
    <w:rsid w:val="007F1B1A"/>
    <w:rsid w:val="007F23E3"/>
    <w:rsid w:val="007F26A9"/>
    <w:rsid w:val="007F3E00"/>
    <w:rsid w:val="007F5761"/>
    <w:rsid w:val="007F64A4"/>
    <w:rsid w:val="007F69F6"/>
    <w:rsid w:val="007F6DF0"/>
    <w:rsid w:val="007F7C70"/>
    <w:rsid w:val="00801351"/>
    <w:rsid w:val="00801C81"/>
    <w:rsid w:val="00801D1F"/>
    <w:rsid w:val="00802995"/>
    <w:rsid w:val="00802D0C"/>
    <w:rsid w:val="00802DAF"/>
    <w:rsid w:val="00803E99"/>
    <w:rsid w:val="00804438"/>
    <w:rsid w:val="008078D6"/>
    <w:rsid w:val="0081055C"/>
    <w:rsid w:val="00810906"/>
    <w:rsid w:val="00811D73"/>
    <w:rsid w:val="008127BE"/>
    <w:rsid w:val="00813544"/>
    <w:rsid w:val="00813C0D"/>
    <w:rsid w:val="00814670"/>
    <w:rsid w:val="00815662"/>
    <w:rsid w:val="00816D8D"/>
    <w:rsid w:val="0081769F"/>
    <w:rsid w:val="008179F1"/>
    <w:rsid w:val="00820E4F"/>
    <w:rsid w:val="008225CE"/>
    <w:rsid w:val="00822611"/>
    <w:rsid w:val="008233B4"/>
    <w:rsid w:val="00824366"/>
    <w:rsid w:val="00825106"/>
    <w:rsid w:val="008268A9"/>
    <w:rsid w:val="00827BEF"/>
    <w:rsid w:val="00827ECF"/>
    <w:rsid w:val="0083023A"/>
    <w:rsid w:val="00830FA3"/>
    <w:rsid w:val="008313AD"/>
    <w:rsid w:val="00831419"/>
    <w:rsid w:val="00831D7C"/>
    <w:rsid w:val="00831FB9"/>
    <w:rsid w:val="0083313B"/>
    <w:rsid w:val="00835268"/>
    <w:rsid w:val="0083527A"/>
    <w:rsid w:val="00835841"/>
    <w:rsid w:val="00841C81"/>
    <w:rsid w:val="00842212"/>
    <w:rsid w:val="00844E47"/>
    <w:rsid w:val="00845749"/>
    <w:rsid w:val="0084721F"/>
    <w:rsid w:val="00850383"/>
    <w:rsid w:val="00850AA1"/>
    <w:rsid w:val="008510D9"/>
    <w:rsid w:val="008512A8"/>
    <w:rsid w:val="0085182D"/>
    <w:rsid w:val="00852B0A"/>
    <w:rsid w:val="00852F40"/>
    <w:rsid w:val="00853288"/>
    <w:rsid w:val="00853503"/>
    <w:rsid w:val="00855D62"/>
    <w:rsid w:val="00855EBB"/>
    <w:rsid w:val="00856661"/>
    <w:rsid w:val="0085681C"/>
    <w:rsid w:val="00856BCA"/>
    <w:rsid w:val="00857066"/>
    <w:rsid w:val="00857353"/>
    <w:rsid w:val="008574D1"/>
    <w:rsid w:val="008625BA"/>
    <w:rsid w:val="008638EF"/>
    <w:rsid w:val="00864336"/>
    <w:rsid w:val="008643F6"/>
    <w:rsid w:val="0086539E"/>
    <w:rsid w:val="00870312"/>
    <w:rsid w:val="00870612"/>
    <w:rsid w:val="00871BEA"/>
    <w:rsid w:val="00871CBA"/>
    <w:rsid w:val="008737AB"/>
    <w:rsid w:val="00873D9C"/>
    <w:rsid w:val="0087453A"/>
    <w:rsid w:val="00876543"/>
    <w:rsid w:val="00877780"/>
    <w:rsid w:val="00877F63"/>
    <w:rsid w:val="0088061E"/>
    <w:rsid w:val="0088090E"/>
    <w:rsid w:val="00880BEE"/>
    <w:rsid w:val="00881910"/>
    <w:rsid w:val="008822E9"/>
    <w:rsid w:val="008834C5"/>
    <w:rsid w:val="008853BA"/>
    <w:rsid w:val="0088553F"/>
    <w:rsid w:val="00885560"/>
    <w:rsid w:val="00885977"/>
    <w:rsid w:val="00886CD7"/>
    <w:rsid w:val="008873AB"/>
    <w:rsid w:val="00887A6C"/>
    <w:rsid w:val="00887FA2"/>
    <w:rsid w:val="00890912"/>
    <w:rsid w:val="00890EB3"/>
    <w:rsid w:val="008913C5"/>
    <w:rsid w:val="00892623"/>
    <w:rsid w:val="00892D58"/>
    <w:rsid w:val="00893070"/>
    <w:rsid w:val="00893AB2"/>
    <w:rsid w:val="00894050"/>
    <w:rsid w:val="00894682"/>
    <w:rsid w:val="0089655D"/>
    <w:rsid w:val="00896D05"/>
    <w:rsid w:val="008976D5"/>
    <w:rsid w:val="0089776B"/>
    <w:rsid w:val="008A1A70"/>
    <w:rsid w:val="008A1D77"/>
    <w:rsid w:val="008A29D4"/>
    <w:rsid w:val="008A5D74"/>
    <w:rsid w:val="008A7562"/>
    <w:rsid w:val="008A7928"/>
    <w:rsid w:val="008B0046"/>
    <w:rsid w:val="008B14E9"/>
    <w:rsid w:val="008B1B8D"/>
    <w:rsid w:val="008B3538"/>
    <w:rsid w:val="008B3C39"/>
    <w:rsid w:val="008B46A4"/>
    <w:rsid w:val="008B4C3F"/>
    <w:rsid w:val="008B7616"/>
    <w:rsid w:val="008C05A9"/>
    <w:rsid w:val="008C287F"/>
    <w:rsid w:val="008C2BC6"/>
    <w:rsid w:val="008C461C"/>
    <w:rsid w:val="008C4855"/>
    <w:rsid w:val="008C56F2"/>
    <w:rsid w:val="008C7F74"/>
    <w:rsid w:val="008D0BD9"/>
    <w:rsid w:val="008D1AAC"/>
    <w:rsid w:val="008D1CA6"/>
    <w:rsid w:val="008D241B"/>
    <w:rsid w:val="008D30E0"/>
    <w:rsid w:val="008D4338"/>
    <w:rsid w:val="008D4446"/>
    <w:rsid w:val="008D5FE7"/>
    <w:rsid w:val="008D7299"/>
    <w:rsid w:val="008E030F"/>
    <w:rsid w:val="008E0EC3"/>
    <w:rsid w:val="008E2127"/>
    <w:rsid w:val="008E2741"/>
    <w:rsid w:val="008E2A69"/>
    <w:rsid w:val="008E2B35"/>
    <w:rsid w:val="008E2DA9"/>
    <w:rsid w:val="008E3650"/>
    <w:rsid w:val="008E4DC5"/>
    <w:rsid w:val="008E541D"/>
    <w:rsid w:val="008E54B8"/>
    <w:rsid w:val="008E73FC"/>
    <w:rsid w:val="008F0415"/>
    <w:rsid w:val="008F10F8"/>
    <w:rsid w:val="008F147B"/>
    <w:rsid w:val="008F2966"/>
    <w:rsid w:val="008F31AC"/>
    <w:rsid w:val="008F40A9"/>
    <w:rsid w:val="008F4212"/>
    <w:rsid w:val="008F58FC"/>
    <w:rsid w:val="008F6395"/>
    <w:rsid w:val="008F69E5"/>
    <w:rsid w:val="008F74AC"/>
    <w:rsid w:val="008F7FBE"/>
    <w:rsid w:val="00900BDF"/>
    <w:rsid w:val="0090288E"/>
    <w:rsid w:val="0090351E"/>
    <w:rsid w:val="00906200"/>
    <w:rsid w:val="00907A83"/>
    <w:rsid w:val="00910259"/>
    <w:rsid w:val="009123E4"/>
    <w:rsid w:val="009127E6"/>
    <w:rsid w:val="00912D92"/>
    <w:rsid w:val="00913358"/>
    <w:rsid w:val="009141F5"/>
    <w:rsid w:val="00914B18"/>
    <w:rsid w:val="00914C34"/>
    <w:rsid w:val="00915C25"/>
    <w:rsid w:val="009161C0"/>
    <w:rsid w:val="00920CEF"/>
    <w:rsid w:val="00923DD1"/>
    <w:rsid w:val="00924C74"/>
    <w:rsid w:val="00926F7C"/>
    <w:rsid w:val="00927BED"/>
    <w:rsid w:val="00927DD3"/>
    <w:rsid w:val="00930EFF"/>
    <w:rsid w:val="00931E5C"/>
    <w:rsid w:val="00933230"/>
    <w:rsid w:val="009338C5"/>
    <w:rsid w:val="00934F02"/>
    <w:rsid w:val="0093568C"/>
    <w:rsid w:val="009370DC"/>
    <w:rsid w:val="00937D3C"/>
    <w:rsid w:val="009409B6"/>
    <w:rsid w:val="00940AAB"/>
    <w:rsid w:val="009410D5"/>
    <w:rsid w:val="0094201B"/>
    <w:rsid w:val="0094242F"/>
    <w:rsid w:val="009428D0"/>
    <w:rsid w:val="00943E79"/>
    <w:rsid w:val="0094504D"/>
    <w:rsid w:val="009454D0"/>
    <w:rsid w:val="00946682"/>
    <w:rsid w:val="00947575"/>
    <w:rsid w:val="00947ADB"/>
    <w:rsid w:val="00947D00"/>
    <w:rsid w:val="00950FB2"/>
    <w:rsid w:val="0095138F"/>
    <w:rsid w:val="009519DE"/>
    <w:rsid w:val="0095217A"/>
    <w:rsid w:val="0095235C"/>
    <w:rsid w:val="00953805"/>
    <w:rsid w:val="0095402D"/>
    <w:rsid w:val="00954C45"/>
    <w:rsid w:val="00955880"/>
    <w:rsid w:val="009567E5"/>
    <w:rsid w:val="009569CE"/>
    <w:rsid w:val="00956A21"/>
    <w:rsid w:val="00956A4C"/>
    <w:rsid w:val="00956AC3"/>
    <w:rsid w:val="0096166C"/>
    <w:rsid w:val="0096423C"/>
    <w:rsid w:val="0096431D"/>
    <w:rsid w:val="00964979"/>
    <w:rsid w:val="00966E14"/>
    <w:rsid w:val="00970738"/>
    <w:rsid w:val="00970E7F"/>
    <w:rsid w:val="00971040"/>
    <w:rsid w:val="00971F91"/>
    <w:rsid w:val="009721EE"/>
    <w:rsid w:val="00972B64"/>
    <w:rsid w:val="00973E38"/>
    <w:rsid w:val="009741A5"/>
    <w:rsid w:val="0097512C"/>
    <w:rsid w:val="00975BEC"/>
    <w:rsid w:val="00976985"/>
    <w:rsid w:val="009829FF"/>
    <w:rsid w:val="00983362"/>
    <w:rsid w:val="009837A8"/>
    <w:rsid w:val="00983813"/>
    <w:rsid w:val="00986115"/>
    <w:rsid w:val="009871C4"/>
    <w:rsid w:val="00987215"/>
    <w:rsid w:val="009875E7"/>
    <w:rsid w:val="0098783C"/>
    <w:rsid w:val="009908A4"/>
    <w:rsid w:val="00991527"/>
    <w:rsid w:val="00991905"/>
    <w:rsid w:val="0099277D"/>
    <w:rsid w:val="009931F4"/>
    <w:rsid w:val="00994071"/>
    <w:rsid w:val="0099423A"/>
    <w:rsid w:val="009945DC"/>
    <w:rsid w:val="00994AE7"/>
    <w:rsid w:val="00996E0C"/>
    <w:rsid w:val="00997932"/>
    <w:rsid w:val="009A15AB"/>
    <w:rsid w:val="009A1A2E"/>
    <w:rsid w:val="009A20A7"/>
    <w:rsid w:val="009A33DD"/>
    <w:rsid w:val="009A4EA2"/>
    <w:rsid w:val="009A5550"/>
    <w:rsid w:val="009A5689"/>
    <w:rsid w:val="009A63BD"/>
    <w:rsid w:val="009A6D44"/>
    <w:rsid w:val="009A7D56"/>
    <w:rsid w:val="009B005C"/>
    <w:rsid w:val="009B0724"/>
    <w:rsid w:val="009B08A9"/>
    <w:rsid w:val="009B09D7"/>
    <w:rsid w:val="009B0D90"/>
    <w:rsid w:val="009B288B"/>
    <w:rsid w:val="009B351B"/>
    <w:rsid w:val="009B506D"/>
    <w:rsid w:val="009B5613"/>
    <w:rsid w:val="009B5F3B"/>
    <w:rsid w:val="009B6619"/>
    <w:rsid w:val="009B7149"/>
    <w:rsid w:val="009B72C1"/>
    <w:rsid w:val="009C021F"/>
    <w:rsid w:val="009C04D0"/>
    <w:rsid w:val="009C08B3"/>
    <w:rsid w:val="009C2010"/>
    <w:rsid w:val="009C2700"/>
    <w:rsid w:val="009C3568"/>
    <w:rsid w:val="009C3EE5"/>
    <w:rsid w:val="009C7403"/>
    <w:rsid w:val="009C756B"/>
    <w:rsid w:val="009D116E"/>
    <w:rsid w:val="009D1249"/>
    <w:rsid w:val="009D25A5"/>
    <w:rsid w:val="009D2DCF"/>
    <w:rsid w:val="009D2E03"/>
    <w:rsid w:val="009D315F"/>
    <w:rsid w:val="009D3394"/>
    <w:rsid w:val="009D34FA"/>
    <w:rsid w:val="009D3D05"/>
    <w:rsid w:val="009D400B"/>
    <w:rsid w:val="009D65CF"/>
    <w:rsid w:val="009D6C2D"/>
    <w:rsid w:val="009E11B9"/>
    <w:rsid w:val="009E22EE"/>
    <w:rsid w:val="009E28F8"/>
    <w:rsid w:val="009E2FE3"/>
    <w:rsid w:val="009E343B"/>
    <w:rsid w:val="009E36B1"/>
    <w:rsid w:val="009E43DC"/>
    <w:rsid w:val="009E5A95"/>
    <w:rsid w:val="009E5A9D"/>
    <w:rsid w:val="009E5D37"/>
    <w:rsid w:val="009E7E39"/>
    <w:rsid w:val="009F0008"/>
    <w:rsid w:val="009F007D"/>
    <w:rsid w:val="009F0EC9"/>
    <w:rsid w:val="009F2D1C"/>
    <w:rsid w:val="009F2FFC"/>
    <w:rsid w:val="009F4422"/>
    <w:rsid w:val="009F54C4"/>
    <w:rsid w:val="009F56EF"/>
    <w:rsid w:val="009F5C66"/>
    <w:rsid w:val="009F6384"/>
    <w:rsid w:val="009F7D8A"/>
    <w:rsid w:val="00A0050C"/>
    <w:rsid w:val="00A00529"/>
    <w:rsid w:val="00A019F7"/>
    <w:rsid w:val="00A01C06"/>
    <w:rsid w:val="00A038A2"/>
    <w:rsid w:val="00A04BA4"/>
    <w:rsid w:val="00A05A0A"/>
    <w:rsid w:val="00A1050D"/>
    <w:rsid w:val="00A113AE"/>
    <w:rsid w:val="00A113BB"/>
    <w:rsid w:val="00A12255"/>
    <w:rsid w:val="00A1251F"/>
    <w:rsid w:val="00A13A39"/>
    <w:rsid w:val="00A14292"/>
    <w:rsid w:val="00A14F81"/>
    <w:rsid w:val="00A15B43"/>
    <w:rsid w:val="00A16E80"/>
    <w:rsid w:val="00A17092"/>
    <w:rsid w:val="00A1727B"/>
    <w:rsid w:val="00A1727F"/>
    <w:rsid w:val="00A20EF3"/>
    <w:rsid w:val="00A20F46"/>
    <w:rsid w:val="00A22A63"/>
    <w:rsid w:val="00A23B73"/>
    <w:rsid w:val="00A23CF1"/>
    <w:rsid w:val="00A24B30"/>
    <w:rsid w:val="00A257F2"/>
    <w:rsid w:val="00A25F3A"/>
    <w:rsid w:val="00A26A0A"/>
    <w:rsid w:val="00A305D1"/>
    <w:rsid w:val="00A332CB"/>
    <w:rsid w:val="00A3397E"/>
    <w:rsid w:val="00A34797"/>
    <w:rsid w:val="00A34C5C"/>
    <w:rsid w:val="00A34F97"/>
    <w:rsid w:val="00A44032"/>
    <w:rsid w:val="00A451DA"/>
    <w:rsid w:val="00A465B9"/>
    <w:rsid w:val="00A4727F"/>
    <w:rsid w:val="00A474AD"/>
    <w:rsid w:val="00A50038"/>
    <w:rsid w:val="00A50566"/>
    <w:rsid w:val="00A52977"/>
    <w:rsid w:val="00A52B75"/>
    <w:rsid w:val="00A54F49"/>
    <w:rsid w:val="00A5535A"/>
    <w:rsid w:val="00A55633"/>
    <w:rsid w:val="00A55B0A"/>
    <w:rsid w:val="00A60D19"/>
    <w:rsid w:val="00A626B5"/>
    <w:rsid w:val="00A63187"/>
    <w:rsid w:val="00A63A5C"/>
    <w:rsid w:val="00A63F06"/>
    <w:rsid w:val="00A63F5B"/>
    <w:rsid w:val="00A658FF"/>
    <w:rsid w:val="00A65E1D"/>
    <w:rsid w:val="00A66C80"/>
    <w:rsid w:val="00A67092"/>
    <w:rsid w:val="00A67323"/>
    <w:rsid w:val="00A67BBD"/>
    <w:rsid w:val="00A67DEA"/>
    <w:rsid w:val="00A7077D"/>
    <w:rsid w:val="00A74A94"/>
    <w:rsid w:val="00A75C7D"/>
    <w:rsid w:val="00A761D2"/>
    <w:rsid w:val="00A76FB8"/>
    <w:rsid w:val="00A805AA"/>
    <w:rsid w:val="00A8181E"/>
    <w:rsid w:val="00A81A1C"/>
    <w:rsid w:val="00A82332"/>
    <w:rsid w:val="00A829D1"/>
    <w:rsid w:val="00A83049"/>
    <w:rsid w:val="00A838F9"/>
    <w:rsid w:val="00A83CC2"/>
    <w:rsid w:val="00A86565"/>
    <w:rsid w:val="00A867C8"/>
    <w:rsid w:val="00A94553"/>
    <w:rsid w:val="00A9469F"/>
    <w:rsid w:val="00A957B8"/>
    <w:rsid w:val="00A96A4F"/>
    <w:rsid w:val="00A97989"/>
    <w:rsid w:val="00AA112B"/>
    <w:rsid w:val="00AA2A09"/>
    <w:rsid w:val="00AA35DC"/>
    <w:rsid w:val="00AA3DB1"/>
    <w:rsid w:val="00AA5773"/>
    <w:rsid w:val="00AA5C93"/>
    <w:rsid w:val="00AA5E8A"/>
    <w:rsid w:val="00AA72F0"/>
    <w:rsid w:val="00AB089B"/>
    <w:rsid w:val="00AB08EF"/>
    <w:rsid w:val="00AB12AA"/>
    <w:rsid w:val="00AB1B5E"/>
    <w:rsid w:val="00AB1DD0"/>
    <w:rsid w:val="00AB2640"/>
    <w:rsid w:val="00AB2900"/>
    <w:rsid w:val="00AB4DAA"/>
    <w:rsid w:val="00AB6B24"/>
    <w:rsid w:val="00AC22A7"/>
    <w:rsid w:val="00AC44DF"/>
    <w:rsid w:val="00AC5125"/>
    <w:rsid w:val="00AC516D"/>
    <w:rsid w:val="00AC56A7"/>
    <w:rsid w:val="00AC5722"/>
    <w:rsid w:val="00AC6918"/>
    <w:rsid w:val="00AC7BA9"/>
    <w:rsid w:val="00AC7FB9"/>
    <w:rsid w:val="00AD01E4"/>
    <w:rsid w:val="00AD1C1C"/>
    <w:rsid w:val="00AD2A77"/>
    <w:rsid w:val="00AD2F2E"/>
    <w:rsid w:val="00AD3568"/>
    <w:rsid w:val="00AD4164"/>
    <w:rsid w:val="00AD491D"/>
    <w:rsid w:val="00AD4C51"/>
    <w:rsid w:val="00AD54F2"/>
    <w:rsid w:val="00AD66B5"/>
    <w:rsid w:val="00AE1330"/>
    <w:rsid w:val="00AE1DE7"/>
    <w:rsid w:val="00AE40E4"/>
    <w:rsid w:val="00AE47E7"/>
    <w:rsid w:val="00AE4D1F"/>
    <w:rsid w:val="00AE6C93"/>
    <w:rsid w:val="00AE7ADF"/>
    <w:rsid w:val="00AF0285"/>
    <w:rsid w:val="00AF03AD"/>
    <w:rsid w:val="00AF09AD"/>
    <w:rsid w:val="00AF0DDC"/>
    <w:rsid w:val="00AF260B"/>
    <w:rsid w:val="00AF3942"/>
    <w:rsid w:val="00AF4625"/>
    <w:rsid w:val="00AF4E05"/>
    <w:rsid w:val="00AF5F4F"/>
    <w:rsid w:val="00AF62E6"/>
    <w:rsid w:val="00AF6C57"/>
    <w:rsid w:val="00AF71B9"/>
    <w:rsid w:val="00AF7F0C"/>
    <w:rsid w:val="00B01894"/>
    <w:rsid w:val="00B030C7"/>
    <w:rsid w:val="00B031CD"/>
    <w:rsid w:val="00B03FF7"/>
    <w:rsid w:val="00B040E0"/>
    <w:rsid w:val="00B065C2"/>
    <w:rsid w:val="00B06BF1"/>
    <w:rsid w:val="00B07786"/>
    <w:rsid w:val="00B07AB3"/>
    <w:rsid w:val="00B10BF3"/>
    <w:rsid w:val="00B11EB7"/>
    <w:rsid w:val="00B12C66"/>
    <w:rsid w:val="00B13957"/>
    <w:rsid w:val="00B13A33"/>
    <w:rsid w:val="00B13C22"/>
    <w:rsid w:val="00B1430B"/>
    <w:rsid w:val="00B14FB8"/>
    <w:rsid w:val="00B15D79"/>
    <w:rsid w:val="00B16BF7"/>
    <w:rsid w:val="00B20C46"/>
    <w:rsid w:val="00B20C89"/>
    <w:rsid w:val="00B21F9E"/>
    <w:rsid w:val="00B22473"/>
    <w:rsid w:val="00B23AF0"/>
    <w:rsid w:val="00B24C61"/>
    <w:rsid w:val="00B24E4D"/>
    <w:rsid w:val="00B25C2A"/>
    <w:rsid w:val="00B2632F"/>
    <w:rsid w:val="00B26C04"/>
    <w:rsid w:val="00B2701A"/>
    <w:rsid w:val="00B302C7"/>
    <w:rsid w:val="00B31050"/>
    <w:rsid w:val="00B321D9"/>
    <w:rsid w:val="00B32BE4"/>
    <w:rsid w:val="00B334E3"/>
    <w:rsid w:val="00B3421C"/>
    <w:rsid w:val="00B34F88"/>
    <w:rsid w:val="00B3545D"/>
    <w:rsid w:val="00B35A67"/>
    <w:rsid w:val="00B36067"/>
    <w:rsid w:val="00B40857"/>
    <w:rsid w:val="00B416CD"/>
    <w:rsid w:val="00B417CE"/>
    <w:rsid w:val="00B41997"/>
    <w:rsid w:val="00B427BA"/>
    <w:rsid w:val="00B428D9"/>
    <w:rsid w:val="00B43958"/>
    <w:rsid w:val="00B443E1"/>
    <w:rsid w:val="00B447FA"/>
    <w:rsid w:val="00B44C64"/>
    <w:rsid w:val="00B461B2"/>
    <w:rsid w:val="00B51ACD"/>
    <w:rsid w:val="00B51F13"/>
    <w:rsid w:val="00B538EA"/>
    <w:rsid w:val="00B545A9"/>
    <w:rsid w:val="00B551E0"/>
    <w:rsid w:val="00B55228"/>
    <w:rsid w:val="00B55359"/>
    <w:rsid w:val="00B557ED"/>
    <w:rsid w:val="00B56683"/>
    <w:rsid w:val="00B56F08"/>
    <w:rsid w:val="00B5723A"/>
    <w:rsid w:val="00B57AA4"/>
    <w:rsid w:val="00B57F39"/>
    <w:rsid w:val="00B57FA9"/>
    <w:rsid w:val="00B603DF"/>
    <w:rsid w:val="00B60857"/>
    <w:rsid w:val="00B60F04"/>
    <w:rsid w:val="00B611CC"/>
    <w:rsid w:val="00B615E6"/>
    <w:rsid w:val="00B62E51"/>
    <w:rsid w:val="00B6448A"/>
    <w:rsid w:val="00B64FAF"/>
    <w:rsid w:val="00B65B73"/>
    <w:rsid w:val="00B65CFC"/>
    <w:rsid w:val="00B667C5"/>
    <w:rsid w:val="00B66920"/>
    <w:rsid w:val="00B66F76"/>
    <w:rsid w:val="00B6786D"/>
    <w:rsid w:val="00B70449"/>
    <w:rsid w:val="00B70509"/>
    <w:rsid w:val="00B708B2"/>
    <w:rsid w:val="00B70BE4"/>
    <w:rsid w:val="00B70C1E"/>
    <w:rsid w:val="00B70C60"/>
    <w:rsid w:val="00B715F1"/>
    <w:rsid w:val="00B71725"/>
    <w:rsid w:val="00B71F9F"/>
    <w:rsid w:val="00B741C4"/>
    <w:rsid w:val="00B75170"/>
    <w:rsid w:val="00B75405"/>
    <w:rsid w:val="00B754C8"/>
    <w:rsid w:val="00B75A84"/>
    <w:rsid w:val="00B76192"/>
    <w:rsid w:val="00B77614"/>
    <w:rsid w:val="00B77F1E"/>
    <w:rsid w:val="00B801D3"/>
    <w:rsid w:val="00B80237"/>
    <w:rsid w:val="00B80BD0"/>
    <w:rsid w:val="00B80C3B"/>
    <w:rsid w:val="00B817C7"/>
    <w:rsid w:val="00B831D4"/>
    <w:rsid w:val="00B84B50"/>
    <w:rsid w:val="00B85906"/>
    <w:rsid w:val="00B8591E"/>
    <w:rsid w:val="00B8734A"/>
    <w:rsid w:val="00B9073D"/>
    <w:rsid w:val="00B91A9E"/>
    <w:rsid w:val="00B921D7"/>
    <w:rsid w:val="00B9277D"/>
    <w:rsid w:val="00B92E7B"/>
    <w:rsid w:val="00B94600"/>
    <w:rsid w:val="00B949FC"/>
    <w:rsid w:val="00B951BE"/>
    <w:rsid w:val="00B96CB2"/>
    <w:rsid w:val="00B979A3"/>
    <w:rsid w:val="00BA0258"/>
    <w:rsid w:val="00BA0311"/>
    <w:rsid w:val="00BA0479"/>
    <w:rsid w:val="00BA0F33"/>
    <w:rsid w:val="00BA0F92"/>
    <w:rsid w:val="00BA1363"/>
    <w:rsid w:val="00BA15FA"/>
    <w:rsid w:val="00BA17C7"/>
    <w:rsid w:val="00BA1B47"/>
    <w:rsid w:val="00BA2C0A"/>
    <w:rsid w:val="00BA2D24"/>
    <w:rsid w:val="00BA3F19"/>
    <w:rsid w:val="00BA4F4D"/>
    <w:rsid w:val="00BA61AA"/>
    <w:rsid w:val="00BA6D54"/>
    <w:rsid w:val="00BA7613"/>
    <w:rsid w:val="00BA7D6C"/>
    <w:rsid w:val="00BB0FA7"/>
    <w:rsid w:val="00BB120B"/>
    <w:rsid w:val="00BB178A"/>
    <w:rsid w:val="00BB1B52"/>
    <w:rsid w:val="00BB2144"/>
    <w:rsid w:val="00BB447E"/>
    <w:rsid w:val="00BB50AC"/>
    <w:rsid w:val="00BB685E"/>
    <w:rsid w:val="00BC0075"/>
    <w:rsid w:val="00BC02D5"/>
    <w:rsid w:val="00BC0A37"/>
    <w:rsid w:val="00BC0B6F"/>
    <w:rsid w:val="00BC0D6A"/>
    <w:rsid w:val="00BC2681"/>
    <w:rsid w:val="00BC41E0"/>
    <w:rsid w:val="00BC5207"/>
    <w:rsid w:val="00BC52B4"/>
    <w:rsid w:val="00BC5485"/>
    <w:rsid w:val="00BC690E"/>
    <w:rsid w:val="00BC69C6"/>
    <w:rsid w:val="00BC70AC"/>
    <w:rsid w:val="00BC7FF7"/>
    <w:rsid w:val="00BD01B3"/>
    <w:rsid w:val="00BD063A"/>
    <w:rsid w:val="00BD2513"/>
    <w:rsid w:val="00BD2E78"/>
    <w:rsid w:val="00BD440C"/>
    <w:rsid w:val="00BD47DD"/>
    <w:rsid w:val="00BD4E38"/>
    <w:rsid w:val="00BD64AB"/>
    <w:rsid w:val="00BD6533"/>
    <w:rsid w:val="00BD6833"/>
    <w:rsid w:val="00BD7595"/>
    <w:rsid w:val="00BD7675"/>
    <w:rsid w:val="00BE0107"/>
    <w:rsid w:val="00BE1474"/>
    <w:rsid w:val="00BE2136"/>
    <w:rsid w:val="00BE2C35"/>
    <w:rsid w:val="00BE48A8"/>
    <w:rsid w:val="00BE49AE"/>
    <w:rsid w:val="00BE5100"/>
    <w:rsid w:val="00BE5F06"/>
    <w:rsid w:val="00BE6144"/>
    <w:rsid w:val="00BE7721"/>
    <w:rsid w:val="00BF077E"/>
    <w:rsid w:val="00BF18B4"/>
    <w:rsid w:val="00BF24C9"/>
    <w:rsid w:val="00BF2B55"/>
    <w:rsid w:val="00BF3313"/>
    <w:rsid w:val="00BF4A1C"/>
    <w:rsid w:val="00BF4BCD"/>
    <w:rsid w:val="00BF4C0B"/>
    <w:rsid w:val="00BF5343"/>
    <w:rsid w:val="00BF5FFF"/>
    <w:rsid w:val="00BF7695"/>
    <w:rsid w:val="00BF7798"/>
    <w:rsid w:val="00BF788D"/>
    <w:rsid w:val="00BF7892"/>
    <w:rsid w:val="00BF7A40"/>
    <w:rsid w:val="00C02036"/>
    <w:rsid w:val="00C03CA4"/>
    <w:rsid w:val="00C03E51"/>
    <w:rsid w:val="00C03E64"/>
    <w:rsid w:val="00C04780"/>
    <w:rsid w:val="00C05C31"/>
    <w:rsid w:val="00C06555"/>
    <w:rsid w:val="00C06E56"/>
    <w:rsid w:val="00C10986"/>
    <w:rsid w:val="00C10CE0"/>
    <w:rsid w:val="00C111D3"/>
    <w:rsid w:val="00C117EA"/>
    <w:rsid w:val="00C12BF2"/>
    <w:rsid w:val="00C12D27"/>
    <w:rsid w:val="00C12F4B"/>
    <w:rsid w:val="00C140AA"/>
    <w:rsid w:val="00C15482"/>
    <w:rsid w:val="00C1621D"/>
    <w:rsid w:val="00C20A04"/>
    <w:rsid w:val="00C2137F"/>
    <w:rsid w:val="00C221A3"/>
    <w:rsid w:val="00C25086"/>
    <w:rsid w:val="00C269B4"/>
    <w:rsid w:val="00C27CEB"/>
    <w:rsid w:val="00C31D52"/>
    <w:rsid w:val="00C3284D"/>
    <w:rsid w:val="00C33CA1"/>
    <w:rsid w:val="00C34701"/>
    <w:rsid w:val="00C3548A"/>
    <w:rsid w:val="00C3582E"/>
    <w:rsid w:val="00C358B7"/>
    <w:rsid w:val="00C358CD"/>
    <w:rsid w:val="00C40704"/>
    <w:rsid w:val="00C41491"/>
    <w:rsid w:val="00C42797"/>
    <w:rsid w:val="00C42E5E"/>
    <w:rsid w:val="00C43DE4"/>
    <w:rsid w:val="00C44878"/>
    <w:rsid w:val="00C45A3F"/>
    <w:rsid w:val="00C47D16"/>
    <w:rsid w:val="00C502BF"/>
    <w:rsid w:val="00C517AC"/>
    <w:rsid w:val="00C51CB3"/>
    <w:rsid w:val="00C51D73"/>
    <w:rsid w:val="00C51F85"/>
    <w:rsid w:val="00C51FCB"/>
    <w:rsid w:val="00C529A0"/>
    <w:rsid w:val="00C5323D"/>
    <w:rsid w:val="00C534B2"/>
    <w:rsid w:val="00C53F77"/>
    <w:rsid w:val="00C54BB6"/>
    <w:rsid w:val="00C54D8B"/>
    <w:rsid w:val="00C56CD9"/>
    <w:rsid w:val="00C57840"/>
    <w:rsid w:val="00C601F7"/>
    <w:rsid w:val="00C603A2"/>
    <w:rsid w:val="00C6086C"/>
    <w:rsid w:val="00C61155"/>
    <w:rsid w:val="00C614D9"/>
    <w:rsid w:val="00C62312"/>
    <w:rsid w:val="00C629CC"/>
    <w:rsid w:val="00C64FF6"/>
    <w:rsid w:val="00C6684C"/>
    <w:rsid w:val="00C6687C"/>
    <w:rsid w:val="00C6706C"/>
    <w:rsid w:val="00C7119F"/>
    <w:rsid w:val="00C71238"/>
    <w:rsid w:val="00C726B9"/>
    <w:rsid w:val="00C74850"/>
    <w:rsid w:val="00C752BB"/>
    <w:rsid w:val="00C75BDB"/>
    <w:rsid w:val="00C7617C"/>
    <w:rsid w:val="00C76A08"/>
    <w:rsid w:val="00C774F7"/>
    <w:rsid w:val="00C77F8E"/>
    <w:rsid w:val="00C807A7"/>
    <w:rsid w:val="00C80AA6"/>
    <w:rsid w:val="00C81530"/>
    <w:rsid w:val="00C82E99"/>
    <w:rsid w:val="00C83C1A"/>
    <w:rsid w:val="00C8432B"/>
    <w:rsid w:val="00C85F60"/>
    <w:rsid w:val="00C87525"/>
    <w:rsid w:val="00C91ACF"/>
    <w:rsid w:val="00C92551"/>
    <w:rsid w:val="00C92A27"/>
    <w:rsid w:val="00C94B64"/>
    <w:rsid w:val="00C94C4C"/>
    <w:rsid w:val="00C94D4E"/>
    <w:rsid w:val="00CA142E"/>
    <w:rsid w:val="00CA1443"/>
    <w:rsid w:val="00CA1523"/>
    <w:rsid w:val="00CA2E81"/>
    <w:rsid w:val="00CA53BA"/>
    <w:rsid w:val="00CA5B39"/>
    <w:rsid w:val="00CA7109"/>
    <w:rsid w:val="00CA77E6"/>
    <w:rsid w:val="00CB02FC"/>
    <w:rsid w:val="00CB1076"/>
    <w:rsid w:val="00CB2317"/>
    <w:rsid w:val="00CB247B"/>
    <w:rsid w:val="00CB3046"/>
    <w:rsid w:val="00CB31BA"/>
    <w:rsid w:val="00CB3206"/>
    <w:rsid w:val="00CB4375"/>
    <w:rsid w:val="00CB7BA0"/>
    <w:rsid w:val="00CC0233"/>
    <w:rsid w:val="00CC249B"/>
    <w:rsid w:val="00CC4033"/>
    <w:rsid w:val="00CC4560"/>
    <w:rsid w:val="00CC5E82"/>
    <w:rsid w:val="00CD0A0E"/>
    <w:rsid w:val="00CD0DA2"/>
    <w:rsid w:val="00CD0EE2"/>
    <w:rsid w:val="00CD3ECE"/>
    <w:rsid w:val="00CD492A"/>
    <w:rsid w:val="00CD4A1A"/>
    <w:rsid w:val="00CD4CA3"/>
    <w:rsid w:val="00CD51E3"/>
    <w:rsid w:val="00CD55B7"/>
    <w:rsid w:val="00CD76B7"/>
    <w:rsid w:val="00CE1A6D"/>
    <w:rsid w:val="00CE1D28"/>
    <w:rsid w:val="00CE37A4"/>
    <w:rsid w:val="00CE45EA"/>
    <w:rsid w:val="00CE5768"/>
    <w:rsid w:val="00CF07A1"/>
    <w:rsid w:val="00CF28D7"/>
    <w:rsid w:val="00CF3219"/>
    <w:rsid w:val="00CF354E"/>
    <w:rsid w:val="00CF363B"/>
    <w:rsid w:val="00CF3C70"/>
    <w:rsid w:val="00CF3CAD"/>
    <w:rsid w:val="00CF4269"/>
    <w:rsid w:val="00CF4427"/>
    <w:rsid w:val="00CF4FF3"/>
    <w:rsid w:val="00CF58AD"/>
    <w:rsid w:val="00CF604E"/>
    <w:rsid w:val="00CF6B00"/>
    <w:rsid w:val="00D00638"/>
    <w:rsid w:val="00D01205"/>
    <w:rsid w:val="00D024EE"/>
    <w:rsid w:val="00D02F47"/>
    <w:rsid w:val="00D04F0F"/>
    <w:rsid w:val="00D051EC"/>
    <w:rsid w:val="00D0524F"/>
    <w:rsid w:val="00D05E22"/>
    <w:rsid w:val="00D06448"/>
    <w:rsid w:val="00D06AD3"/>
    <w:rsid w:val="00D07B47"/>
    <w:rsid w:val="00D07CBC"/>
    <w:rsid w:val="00D14796"/>
    <w:rsid w:val="00D15B98"/>
    <w:rsid w:val="00D22A7C"/>
    <w:rsid w:val="00D22D4C"/>
    <w:rsid w:val="00D2346C"/>
    <w:rsid w:val="00D23D3A"/>
    <w:rsid w:val="00D2416E"/>
    <w:rsid w:val="00D24F77"/>
    <w:rsid w:val="00D26A02"/>
    <w:rsid w:val="00D27173"/>
    <w:rsid w:val="00D27EB5"/>
    <w:rsid w:val="00D301B8"/>
    <w:rsid w:val="00D306E4"/>
    <w:rsid w:val="00D3288F"/>
    <w:rsid w:val="00D3327F"/>
    <w:rsid w:val="00D33BF3"/>
    <w:rsid w:val="00D341BF"/>
    <w:rsid w:val="00D34923"/>
    <w:rsid w:val="00D354B6"/>
    <w:rsid w:val="00D35668"/>
    <w:rsid w:val="00D362A3"/>
    <w:rsid w:val="00D364F3"/>
    <w:rsid w:val="00D41BA5"/>
    <w:rsid w:val="00D42694"/>
    <w:rsid w:val="00D4301E"/>
    <w:rsid w:val="00D43292"/>
    <w:rsid w:val="00D434A6"/>
    <w:rsid w:val="00D434AF"/>
    <w:rsid w:val="00D4374A"/>
    <w:rsid w:val="00D44F9A"/>
    <w:rsid w:val="00D45627"/>
    <w:rsid w:val="00D46589"/>
    <w:rsid w:val="00D50307"/>
    <w:rsid w:val="00D509E4"/>
    <w:rsid w:val="00D50D53"/>
    <w:rsid w:val="00D52BF9"/>
    <w:rsid w:val="00D53350"/>
    <w:rsid w:val="00D53662"/>
    <w:rsid w:val="00D54EF2"/>
    <w:rsid w:val="00D555BE"/>
    <w:rsid w:val="00D55D33"/>
    <w:rsid w:val="00D5702D"/>
    <w:rsid w:val="00D57F86"/>
    <w:rsid w:val="00D60B32"/>
    <w:rsid w:val="00D611BA"/>
    <w:rsid w:val="00D61C84"/>
    <w:rsid w:val="00D6246C"/>
    <w:rsid w:val="00D62F54"/>
    <w:rsid w:val="00D63BBB"/>
    <w:rsid w:val="00D66A51"/>
    <w:rsid w:val="00D70365"/>
    <w:rsid w:val="00D7056C"/>
    <w:rsid w:val="00D70C31"/>
    <w:rsid w:val="00D70C39"/>
    <w:rsid w:val="00D7147C"/>
    <w:rsid w:val="00D71A4F"/>
    <w:rsid w:val="00D72445"/>
    <w:rsid w:val="00D7359C"/>
    <w:rsid w:val="00D74EA2"/>
    <w:rsid w:val="00D775EF"/>
    <w:rsid w:val="00D81431"/>
    <w:rsid w:val="00D83050"/>
    <w:rsid w:val="00D84826"/>
    <w:rsid w:val="00D8670A"/>
    <w:rsid w:val="00D87598"/>
    <w:rsid w:val="00D87C6D"/>
    <w:rsid w:val="00D87F2B"/>
    <w:rsid w:val="00D9201F"/>
    <w:rsid w:val="00D92C2C"/>
    <w:rsid w:val="00D9335B"/>
    <w:rsid w:val="00D94070"/>
    <w:rsid w:val="00D952A4"/>
    <w:rsid w:val="00D96079"/>
    <w:rsid w:val="00D96F86"/>
    <w:rsid w:val="00D97732"/>
    <w:rsid w:val="00DA0331"/>
    <w:rsid w:val="00DA043B"/>
    <w:rsid w:val="00DA51CF"/>
    <w:rsid w:val="00DA5472"/>
    <w:rsid w:val="00DA69CA"/>
    <w:rsid w:val="00DA6C8E"/>
    <w:rsid w:val="00DA7B89"/>
    <w:rsid w:val="00DB08EA"/>
    <w:rsid w:val="00DB3452"/>
    <w:rsid w:val="00DB41C6"/>
    <w:rsid w:val="00DB5180"/>
    <w:rsid w:val="00DB61EC"/>
    <w:rsid w:val="00DB7226"/>
    <w:rsid w:val="00DB7700"/>
    <w:rsid w:val="00DC07C6"/>
    <w:rsid w:val="00DC0860"/>
    <w:rsid w:val="00DC0FF6"/>
    <w:rsid w:val="00DC1987"/>
    <w:rsid w:val="00DC278E"/>
    <w:rsid w:val="00DC39D7"/>
    <w:rsid w:val="00DC4384"/>
    <w:rsid w:val="00DC4C05"/>
    <w:rsid w:val="00DC4C11"/>
    <w:rsid w:val="00DC4D5A"/>
    <w:rsid w:val="00DC51E8"/>
    <w:rsid w:val="00DC5556"/>
    <w:rsid w:val="00DC5674"/>
    <w:rsid w:val="00DC637E"/>
    <w:rsid w:val="00DC6EF1"/>
    <w:rsid w:val="00DD0A27"/>
    <w:rsid w:val="00DD0E18"/>
    <w:rsid w:val="00DD1244"/>
    <w:rsid w:val="00DD2941"/>
    <w:rsid w:val="00DD356D"/>
    <w:rsid w:val="00DD3DD2"/>
    <w:rsid w:val="00DD5ADA"/>
    <w:rsid w:val="00DD689C"/>
    <w:rsid w:val="00DD7A6B"/>
    <w:rsid w:val="00DD7B89"/>
    <w:rsid w:val="00DE0CB7"/>
    <w:rsid w:val="00DE19BF"/>
    <w:rsid w:val="00DE2C75"/>
    <w:rsid w:val="00DE2F8D"/>
    <w:rsid w:val="00DE3341"/>
    <w:rsid w:val="00DE3C5E"/>
    <w:rsid w:val="00DE3C6F"/>
    <w:rsid w:val="00DE50F5"/>
    <w:rsid w:val="00DE548D"/>
    <w:rsid w:val="00DE55F3"/>
    <w:rsid w:val="00DE5F3A"/>
    <w:rsid w:val="00DE6592"/>
    <w:rsid w:val="00DE6C31"/>
    <w:rsid w:val="00DE712F"/>
    <w:rsid w:val="00DE78E2"/>
    <w:rsid w:val="00DF01F4"/>
    <w:rsid w:val="00DF09E7"/>
    <w:rsid w:val="00DF1C38"/>
    <w:rsid w:val="00DF2332"/>
    <w:rsid w:val="00DF2F2C"/>
    <w:rsid w:val="00DF3B9B"/>
    <w:rsid w:val="00DF5B74"/>
    <w:rsid w:val="00DF6E88"/>
    <w:rsid w:val="00DF7672"/>
    <w:rsid w:val="00E00559"/>
    <w:rsid w:val="00E00C99"/>
    <w:rsid w:val="00E00E1B"/>
    <w:rsid w:val="00E02583"/>
    <w:rsid w:val="00E028B0"/>
    <w:rsid w:val="00E04264"/>
    <w:rsid w:val="00E04F7B"/>
    <w:rsid w:val="00E0519F"/>
    <w:rsid w:val="00E06FA4"/>
    <w:rsid w:val="00E071FD"/>
    <w:rsid w:val="00E07F90"/>
    <w:rsid w:val="00E104AF"/>
    <w:rsid w:val="00E106C4"/>
    <w:rsid w:val="00E106D7"/>
    <w:rsid w:val="00E11D4C"/>
    <w:rsid w:val="00E137D8"/>
    <w:rsid w:val="00E145EA"/>
    <w:rsid w:val="00E147A7"/>
    <w:rsid w:val="00E14E33"/>
    <w:rsid w:val="00E15575"/>
    <w:rsid w:val="00E1573B"/>
    <w:rsid w:val="00E16013"/>
    <w:rsid w:val="00E16EF4"/>
    <w:rsid w:val="00E17A72"/>
    <w:rsid w:val="00E17A81"/>
    <w:rsid w:val="00E20AE3"/>
    <w:rsid w:val="00E2390A"/>
    <w:rsid w:val="00E23FD7"/>
    <w:rsid w:val="00E24283"/>
    <w:rsid w:val="00E24BEB"/>
    <w:rsid w:val="00E251A5"/>
    <w:rsid w:val="00E259B0"/>
    <w:rsid w:val="00E25BF6"/>
    <w:rsid w:val="00E25C70"/>
    <w:rsid w:val="00E2690E"/>
    <w:rsid w:val="00E2712D"/>
    <w:rsid w:val="00E3011E"/>
    <w:rsid w:val="00E30236"/>
    <w:rsid w:val="00E30244"/>
    <w:rsid w:val="00E313F8"/>
    <w:rsid w:val="00E32943"/>
    <w:rsid w:val="00E32B6A"/>
    <w:rsid w:val="00E33AB6"/>
    <w:rsid w:val="00E33E8D"/>
    <w:rsid w:val="00E33E9C"/>
    <w:rsid w:val="00E34695"/>
    <w:rsid w:val="00E34872"/>
    <w:rsid w:val="00E35EE8"/>
    <w:rsid w:val="00E370F6"/>
    <w:rsid w:val="00E37400"/>
    <w:rsid w:val="00E374D0"/>
    <w:rsid w:val="00E41356"/>
    <w:rsid w:val="00E41B12"/>
    <w:rsid w:val="00E42523"/>
    <w:rsid w:val="00E43800"/>
    <w:rsid w:val="00E445A3"/>
    <w:rsid w:val="00E4674A"/>
    <w:rsid w:val="00E46CD9"/>
    <w:rsid w:val="00E500AB"/>
    <w:rsid w:val="00E501DA"/>
    <w:rsid w:val="00E50EDA"/>
    <w:rsid w:val="00E51007"/>
    <w:rsid w:val="00E522F3"/>
    <w:rsid w:val="00E53041"/>
    <w:rsid w:val="00E5329E"/>
    <w:rsid w:val="00E53935"/>
    <w:rsid w:val="00E5624C"/>
    <w:rsid w:val="00E573C7"/>
    <w:rsid w:val="00E57900"/>
    <w:rsid w:val="00E62FDF"/>
    <w:rsid w:val="00E6308A"/>
    <w:rsid w:val="00E64C83"/>
    <w:rsid w:val="00E651B1"/>
    <w:rsid w:val="00E65253"/>
    <w:rsid w:val="00E657B9"/>
    <w:rsid w:val="00E65BAE"/>
    <w:rsid w:val="00E65CAD"/>
    <w:rsid w:val="00E66DBA"/>
    <w:rsid w:val="00E67062"/>
    <w:rsid w:val="00E677F2"/>
    <w:rsid w:val="00E70688"/>
    <w:rsid w:val="00E7186F"/>
    <w:rsid w:val="00E71C4C"/>
    <w:rsid w:val="00E74702"/>
    <w:rsid w:val="00E75470"/>
    <w:rsid w:val="00E75C05"/>
    <w:rsid w:val="00E764D3"/>
    <w:rsid w:val="00E76619"/>
    <w:rsid w:val="00E76EAB"/>
    <w:rsid w:val="00E77261"/>
    <w:rsid w:val="00E77C2B"/>
    <w:rsid w:val="00E80EEC"/>
    <w:rsid w:val="00E8154B"/>
    <w:rsid w:val="00E83659"/>
    <w:rsid w:val="00E84089"/>
    <w:rsid w:val="00E842A6"/>
    <w:rsid w:val="00E84BD1"/>
    <w:rsid w:val="00E86812"/>
    <w:rsid w:val="00E87755"/>
    <w:rsid w:val="00E90828"/>
    <w:rsid w:val="00E913DE"/>
    <w:rsid w:val="00E9165F"/>
    <w:rsid w:val="00E917DC"/>
    <w:rsid w:val="00E91A75"/>
    <w:rsid w:val="00E92023"/>
    <w:rsid w:val="00E931AA"/>
    <w:rsid w:val="00E94753"/>
    <w:rsid w:val="00E94D6A"/>
    <w:rsid w:val="00E94DC2"/>
    <w:rsid w:val="00EA04E6"/>
    <w:rsid w:val="00EA17AD"/>
    <w:rsid w:val="00EA21B3"/>
    <w:rsid w:val="00EA260C"/>
    <w:rsid w:val="00EA3319"/>
    <w:rsid w:val="00EA4235"/>
    <w:rsid w:val="00EA5C98"/>
    <w:rsid w:val="00EA7051"/>
    <w:rsid w:val="00EB153C"/>
    <w:rsid w:val="00EB1C07"/>
    <w:rsid w:val="00EB1D2D"/>
    <w:rsid w:val="00EB1E15"/>
    <w:rsid w:val="00EB2C04"/>
    <w:rsid w:val="00EB39EF"/>
    <w:rsid w:val="00EB3FBE"/>
    <w:rsid w:val="00EB463C"/>
    <w:rsid w:val="00EB4E8C"/>
    <w:rsid w:val="00EB5CE0"/>
    <w:rsid w:val="00EC0577"/>
    <w:rsid w:val="00EC08AB"/>
    <w:rsid w:val="00EC1936"/>
    <w:rsid w:val="00EC2105"/>
    <w:rsid w:val="00EC2BBD"/>
    <w:rsid w:val="00EC4B7B"/>
    <w:rsid w:val="00EC5800"/>
    <w:rsid w:val="00EC5B2B"/>
    <w:rsid w:val="00EC6443"/>
    <w:rsid w:val="00EC682A"/>
    <w:rsid w:val="00EC7052"/>
    <w:rsid w:val="00ED29CD"/>
    <w:rsid w:val="00ED2FD3"/>
    <w:rsid w:val="00ED3632"/>
    <w:rsid w:val="00ED3765"/>
    <w:rsid w:val="00ED39D2"/>
    <w:rsid w:val="00ED4B3E"/>
    <w:rsid w:val="00ED5ECD"/>
    <w:rsid w:val="00ED6150"/>
    <w:rsid w:val="00ED6187"/>
    <w:rsid w:val="00ED6947"/>
    <w:rsid w:val="00ED6B6A"/>
    <w:rsid w:val="00ED77FC"/>
    <w:rsid w:val="00EE0FD4"/>
    <w:rsid w:val="00EE13B6"/>
    <w:rsid w:val="00EE1A41"/>
    <w:rsid w:val="00EE33E5"/>
    <w:rsid w:val="00EE4073"/>
    <w:rsid w:val="00EE4B7D"/>
    <w:rsid w:val="00EE540A"/>
    <w:rsid w:val="00EE54AB"/>
    <w:rsid w:val="00EE58F6"/>
    <w:rsid w:val="00EF003B"/>
    <w:rsid w:val="00EF07DE"/>
    <w:rsid w:val="00EF1D49"/>
    <w:rsid w:val="00EF2B0F"/>
    <w:rsid w:val="00EF3923"/>
    <w:rsid w:val="00EF456E"/>
    <w:rsid w:val="00EF4DDF"/>
    <w:rsid w:val="00EF65B6"/>
    <w:rsid w:val="00EF6A56"/>
    <w:rsid w:val="00F00BD1"/>
    <w:rsid w:val="00F0282B"/>
    <w:rsid w:val="00F03145"/>
    <w:rsid w:val="00F03C8A"/>
    <w:rsid w:val="00F04262"/>
    <w:rsid w:val="00F04375"/>
    <w:rsid w:val="00F04623"/>
    <w:rsid w:val="00F06618"/>
    <w:rsid w:val="00F10610"/>
    <w:rsid w:val="00F10669"/>
    <w:rsid w:val="00F10F9A"/>
    <w:rsid w:val="00F110BB"/>
    <w:rsid w:val="00F113CD"/>
    <w:rsid w:val="00F11691"/>
    <w:rsid w:val="00F12A7D"/>
    <w:rsid w:val="00F141E2"/>
    <w:rsid w:val="00F14A84"/>
    <w:rsid w:val="00F15F82"/>
    <w:rsid w:val="00F16DD3"/>
    <w:rsid w:val="00F17200"/>
    <w:rsid w:val="00F17F74"/>
    <w:rsid w:val="00F20C2F"/>
    <w:rsid w:val="00F20E77"/>
    <w:rsid w:val="00F24B56"/>
    <w:rsid w:val="00F26128"/>
    <w:rsid w:val="00F26613"/>
    <w:rsid w:val="00F27A95"/>
    <w:rsid w:val="00F31048"/>
    <w:rsid w:val="00F31067"/>
    <w:rsid w:val="00F32305"/>
    <w:rsid w:val="00F33C0B"/>
    <w:rsid w:val="00F33EA3"/>
    <w:rsid w:val="00F344F1"/>
    <w:rsid w:val="00F3551F"/>
    <w:rsid w:val="00F35EB8"/>
    <w:rsid w:val="00F3637E"/>
    <w:rsid w:val="00F370BF"/>
    <w:rsid w:val="00F37CB4"/>
    <w:rsid w:val="00F4003E"/>
    <w:rsid w:val="00F4086B"/>
    <w:rsid w:val="00F41A18"/>
    <w:rsid w:val="00F42798"/>
    <w:rsid w:val="00F43A46"/>
    <w:rsid w:val="00F43C54"/>
    <w:rsid w:val="00F44F1C"/>
    <w:rsid w:val="00F4575F"/>
    <w:rsid w:val="00F466A9"/>
    <w:rsid w:val="00F46C55"/>
    <w:rsid w:val="00F47E7C"/>
    <w:rsid w:val="00F50888"/>
    <w:rsid w:val="00F50FCA"/>
    <w:rsid w:val="00F51B8F"/>
    <w:rsid w:val="00F52D69"/>
    <w:rsid w:val="00F53353"/>
    <w:rsid w:val="00F54D61"/>
    <w:rsid w:val="00F555FA"/>
    <w:rsid w:val="00F56391"/>
    <w:rsid w:val="00F571A0"/>
    <w:rsid w:val="00F571D1"/>
    <w:rsid w:val="00F615C8"/>
    <w:rsid w:val="00F62004"/>
    <w:rsid w:val="00F62733"/>
    <w:rsid w:val="00F62CF8"/>
    <w:rsid w:val="00F63C83"/>
    <w:rsid w:val="00F6429D"/>
    <w:rsid w:val="00F67A1D"/>
    <w:rsid w:val="00F67E6F"/>
    <w:rsid w:val="00F70BF2"/>
    <w:rsid w:val="00F70D87"/>
    <w:rsid w:val="00F73808"/>
    <w:rsid w:val="00F73D1B"/>
    <w:rsid w:val="00F76464"/>
    <w:rsid w:val="00F76736"/>
    <w:rsid w:val="00F76B09"/>
    <w:rsid w:val="00F81D1B"/>
    <w:rsid w:val="00F82A13"/>
    <w:rsid w:val="00F834ED"/>
    <w:rsid w:val="00F84590"/>
    <w:rsid w:val="00F84D81"/>
    <w:rsid w:val="00F854BF"/>
    <w:rsid w:val="00F87074"/>
    <w:rsid w:val="00F9145C"/>
    <w:rsid w:val="00F923CF"/>
    <w:rsid w:val="00F93802"/>
    <w:rsid w:val="00F94A4E"/>
    <w:rsid w:val="00F95050"/>
    <w:rsid w:val="00F9614E"/>
    <w:rsid w:val="00F97031"/>
    <w:rsid w:val="00FA0C4E"/>
    <w:rsid w:val="00FA187D"/>
    <w:rsid w:val="00FA1D73"/>
    <w:rsid w:val="00FA2D93"/>
    <w:rsid w:val="00FA40F5"/>
    <w:rsid w:val="00FA550A"/>
    <w:rsid w:val="00FA57D1"/>
    <w:rsid w:val="00FA6C0D"/>
    <w:rsid w:val="00FA75A9"/>
    <w:rsid w:val="00FB02BD"/>
    <w:rsid w:val="00FB07B1"/>
    <w:rsid w:val="00FB0D44"/>
    <w:rsid w:val="00FB2349"/>
    <w:rsid w:val="00FB2A22"/>
    <w:rsid w:val="00FB3F1A"/>
    <w:rsid w:val="00FB7375"/>
    <w:rsid w:val="00FB7448"/>
    <w:rsid w:val="00FC0055"/>
    <w:rsid w:val="00FC0071"/>
    <w:rsid w:val="00FC0A13"/>
    <w:rsid w:val="00FC1F21"/>
    <w:rsid w:val="00FC20B2"/>
    <w:rsid w:val="00FC3E8B"/>
    <w:rsid w:val="00FC45F6"/>
    <w:rsid w:val="00FC4966"/>
    <w:rsid w:val="00FC50D4"/>
    <w:rsid w:val="00FC5B42"/>
    <w:rsid w:val="00FC5D46"/>
    <w:rsid w:val="00FC77AE"/>
    <w:rsid w:val="00FD00C8"/>
    <w:rsid w:val="00FD0584"/>
    <w:rsid w:val="00FD2F8F"/>
    <w:rsid w:val="00FD308D"/>
    <w:rsid w:val="00FD3859"/>
    <w:rsid w:val="00FD48EE"/>
    <w:rsid w:val="00FD4ED9"/>
    <w:rsid w:val="00FD4EF2"/>
    <w:rsid w:val="00FD5139"/>
    <w:rsid w:val="00FD7158"/>
    <w:rsid w:val="00FD73A8"/>
    <w:rsid w:val="00FD772D"/>
    <w:rsid w:val="00FD7852"/>
    <w:rsid w:val="00FD7DF8"/>
    <w:rsid w:val="00FD7EA3"/>
    <w:rsid w:val="00FE007D"/>
    <w:rsid w:val="00FE0898"/>
    <w:rsid w:val="00FE2219"/>
    <w:rsid w:val="00FE2635"/>
    <w:rsid w:val="00FE3C23"/>
    <w:rsid w:val="00FE4FBF"/>
    <w:rsid w:val="00FE5223"/>
    <w:rsid w:val="00FE548A"/>
    <w:rsid w:val="00FE58F8"/>
    <w:rsid w:val="00FE60D0"/>
    <w:rsid w:val="00FE7D85"/>
    <w:rsid w:val="00FF0194"/>
    <w:rsid w:val="00FF11C4"/>
    <w:rsid w:val="00FF1539"/>
    <w:rsid w:val="00FF1CB9"/>
    <w:rsid w:val="00FF2192"/>
    <w:rsid w:val="00FF277E"/>
    <w:rsid w:val="00FF4124"/>
    <w:rsid w:val="00FF4995"/>
    <w:rsid w:val="00FF5898"/>
    <w:rsid w:val="00FF6118"/>
    <w:rsid w:val="00FF6C1D"/>
    <w:rsid w:val="00FF7223"/>
    <w:rsid w:val="00FF7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43A3F7"/>
  <w15:docId w15:val="{269D7EE8-025A-46F1-A58C-729B44592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38F6"/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94D6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rsid w:val="00D8143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D81431"/>
    <w:rPr>
      <w:rFonts w:ascii="Tahoma" w:hAnsi="Tahoma" w:cs="Tahoma"/>
      <w:sz w:val="16"/>
      <w:szCs w:val="16"/>
    </w:rPr>
  </w:style>
  <w:style w:type="paragraph" w:customStyle="1" w:styleId="ConsPlusCell">
    <w:name w:val="ConsPlusCell"/>
    <w:rsid w:val="0099423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6">
    <w:name w:val="List Paragraph"/>
    <w:basedOn w:val="a"/>
    <w:uiPriority w:val="99"/>
    <w:qFormat/>
    <w:rsid w:val="00BE48A8"/>
    <w:pPr>
      <w:ind w:left="720"/>
      <w:contextualSpacing/>
    </w:pPr>
  </w:style>
  <w:style w:type="paragraph" w:styleId="a7">
    <w:name w:val="Body Text Indent"/>
    <w:basedOn w:val="a"/>
    <w:link w:val="a8"/>
    <w:uiPriority w:val="99"/>
    <w:rsid w:val="003D6167"/>
    <w:pPr>
      <w:spacing w:after="120"/>
      <w:ind w:left="283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с отступом Знак"/>
    <w:link w:val="a7"/>
    <w:uiPriority w:val="99"/>
    <w:locked/>
    <w:rsid w:val="003D6167"/>
    <w:rPr>
      <w:rFonts w:ascii="Times New Roman" w:hAnsi="Times New Roman" w:cs="Times New Roman"/>
      <w:sz w:val="24"/>
      <w:szCs w:val="24"/>
    </w:rPr>
  </w:style>
  <w:style w:type="paragraph" w:customStyle="1" w:styleId="a9">
    <w:name w:val="МОН основной"/>
    <w:basedOn w:val="a"/>
    <w:link w:val="aa"/>
    <w:uiPriority w:val="99"/>
    <w:rsid w:val="003D6167"/>
    <w:pPr>
      <w:spacing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aa">
    <w:name w:val="МОН основной Знак"/>
    <w:link w:val="a9"/>
    <w:uiPriority w:val="99"/>
    <w:locked/>
    <w:rsid w:val="003D6167"/>
    <w:rPr>
      <w:rFonts w:ascii="Times New Roman" w:hAnsi="Times New Roman"/>
      <w:sz w:val="24"/>
    </w:rPr>
  </w:style>
  <w:style w:type="paragraph" w:customStyle="1" w:styleId="ConsPlusNormal">
    <w:name w:val="ConsPlusNormal"/>
    <w:rsid w:val="00B71F9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b">
    <w:name w:val="Знак Знак Знак Знак Знак Знак Знак Знак Знак Знак Знак Знак Знак Знак Знак Знак Знак Знак"/>
    <w:basedOn w:val="a"/>
    <w:uiPriority w:val="99"/>
    <w:rsid w:val="000A6E1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c">
    <w:name w:val="МОН Знак"/>
    <w:link w:val="ad"/>
    <w:uiPriority w:val="99"/>
    <w:locked/>
    <w:rsid w:val="005944B4"/>
    <w:rPr>
      <w:sz w:val="24"/>
    </w:rPr>
  </w:style>
  <w:style w:type="paragraph" w:customStyle="1" w:styleId="ad">
    <w:name w:val="МОН"/>
    <w:basedOn w:val="a"/>
    <w:link w:val="ac"/>
    <w:uiPriority w:val="99"/>
    <w:rsid w:val="005944B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1">
    <w:name w:val="Абзац списка1"/>
    <w:basedOn w:val="a"/>
    <w:uiPriority w:val="99"/>
    <w:rsid w:val="00F94A4E"/>
    <w:pPr>
      <w:spacing w:after="200" w:line="276" w:lineRule="auto"/>
      <w:ind w:left="720"/>
    </w:pPr>
    <w:rPr>
      <w:lang w:eastAsia="en-US"/>
    </w:rPr>
  </w:style>
  <w:style w:type="paragraph" w:customStyle="1" w:styleId="ConsPlusTitle">
    <w:name w:val="ConsPlusTitle"/>
    <w:rsid w:val="00114004"/>
    <w:pPr>
      <w:widowControl w:val="0"/>
      <w:autoSpaceDE w:val="0"/>
      <w:autoSpaceDN w:val="0"/>
      <w:adjustRightInd w:val="0"/>
    </w:pPr>
    <w:rPr>
      <w:rFonts w:cs="Calibri"/>
      <w:b/>
      <w:bCs/>
      <w:sz w:val="24"/>
      <w:szCs w:val="24"/>
    </w:rPr>
  </w:style>
  <w:style w:type="paragraph" w:styleId="ae">
    <w:name w:val="Normal (Web)"/>
    <w:basedOn w:val="a"/>
    <w:rsid w:val="006B44E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3">
    <w:name w:val="Body Text Indent 3"/>
    <w:basedOn w:val="a"/>
    <w:link w:val="30"/>
    <w:uiPriority w:val="99"/>
    <w:semiHidden/>
    <w:rsid w:val="008510D9"/>
    <w:pPr>
      <w:spacing w:after="120" w:line="276" w:lineRule="auto"/>
      <w:ind w:left="283"/>
    </w:pPr>
    <w:rPr>
      <w:rFonts w:ascii="Times New Roman" w:hAnsi="Times New Roman"/>
      <w:sz w:val="16"/>
      <w:szCs w:val="16"/>
      <w:lang w:eastAsia="en-US"/>
    </w:rPr>
  </w:style>
  <w:style w:type="character" w:customStyle="1" w:styleId="30">
    <w:name w:val="Основной текст с отступом 3 Знак"/>
    <w:link w:val="3"/>
    <w:uiPriority w:val="99"/>
    <w:semiHidden/>
    <w:locked/>
    <w:rsid w:val="008510D9"/>
    <w:rPr>
      <w:rFonts w:ascii="Times New Roman" w:hAnsi="Times New Roman" w:cs="Times New Roman"/>
      <w:sz w:val="16"/>
      <w:szCs w:val="16"/>
      <w:lang w:eastAsia="en-US"/>
    </w:rPr>
  </w:style>
  <w:style w:type="paragraph" w:customStyle="1" w:styleId="text">
    <w:name w:val="text"/>
    <w:basedOn w:val="a"/>
    <w:uiPriority w:val="99"/>
    <w:rsid w:val="00B56683"/>
    <w:pPr>
      <w:spacing w:before="100" w:beforeAutospacing="1" w:after="100" w:afterAutospacing="1"/>
    </w:pPr>
    <w:rPr>
      <w:rFonts w:ascii="Times New Roman" w:hAnsi="Times New Roman"/>
      <w:color w:val="000000"/>
    </w:rPr>
  </w:style>
  <w:style w:type="paragraph" w:customStyle="1" w:styleId="ConsPlusNonformat">
    <w:name w:val="ConsPlusNonformat"/>
    <w:uiPriority w:val="99"/>
    <w:rsid w:val="00B566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uiPriority w:val="99"/>
    <w:rsid w:val="00B5668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Знак1"/>
    <w:basedOn w:val="a"/>
    <w:uiPriority w:val="99"/>
    <w:rsid w:val="00EA705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0">
    <w:name w:val="footer"/>
    <w:basedOn w:val="a"/>
    <w:link w:val="af1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semiHidden/>
    <w:locked/>
    <w:rsid w:val="00FC3E8B"/>
    <w:rPr>
      <w:rFonts w:cs="Times New Roman"/>
    </w:rPr>
  </w:style>
  <w:style w:type="character" w:styleId="af2">
    <w:name w:val="page number"/>
    <w:uiPriority w:val="99"/>
    <w:rsid w:val="00C10CE0"/>
    <w:rPr>
      <w:rFonts w:cs="Times New Roman"/>
    </w:rPr>
  </w:style>
  <w:style w:type="paragraph" w:styleId="af3">
    <w:name w:val="header"/>
    <w:basedOn w:val="a"/>
    <w:link w:val="af4"/>
    <w:uiPriority w:val="99"/>
    <w:rsid w:val="00C10CE0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link w:val="af3"/>
    <w:uiPriority w:val="99"/>
    <w:semiHidden/>
    <w:locked/>
    <w:rsid w:val="00FC3E8B"/>
    <w:rPr>
      <w:rFonts w:cs="Times New Roman"/>
    </w:rPr>
  </w:style>
  <w:style w:type="character" w:styleId="af5">
    <w:name w:val="Hyperlink"/>
    <w:uiPriority w:val="99"/>
    <w:semiHidden/>
    <w:unhideWhenUsed/>
    <w:rsid w:val="00CE45EA"/>
    <w:rPr>
      <w:color w:val="0000FF"/>
      <w:u w:val="single"/>
    </w:rPr>
  </w:style>
  <w:style w:type="character" w:styleId="af6">
    <w:name w:val="FollowedHyperlink"/>
    <w:uiPriority w:val="99"/>
    <w:semiHidden/>
    <w:unhideWhenUsed/>
    <w:rsid w:val="00CE45EA"/>
    <w:rPr>
      <w:color w:val="800080"/>
      <w:u w:val="single"/>
    </w:rPr>
  </w:style>
  <w:style w:type="paragraph" w:customStyle="1" w:styleId="xl66">
    <w:name w:val="xl66"/>
    <w:basedOn w:val="a"/>
    <w:rsid w:val="00CE45EA"/>
    <w:pPr>
      <w:spacing w:before="100" w:beforeAutospacing="1" w:after="100" w:afterAutospacing="1"/>
    </w:pPr>
    <w:rPr>
      <w:rFonts w:ascii="Times New Roman" w:hAnsi="Times New Roman"/>
    </w:rPr>
  </w:style>
  <w:style w:type="paragraph" w:customStyle="1" w:styleId="xl67">
    <w:name w:val="xl67"/>
    <w:basedOn w:val="a"/>
    <w:rsid w:val="00CE45E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68">
    <w:name w:val="xl6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69">
    <w:name w:val="xl69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18"/>
      <w:szCs w:val="18"/>
    </w:rPr>
  </w:style>
  <w:style w:type="paragraph" w:customStyle="1" w:styleId="xl71">
    <w:name w:val="xl71"/>
    <w:basedOn w:val="a"/>
    <w:rsid w:val="00CE45EA"/>
    <w:pP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2">
    <w:name w:val="xl7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hAnsi="Times New Roman"/>
    </w:rPr>
  </w:style>
  <w:style w:type="paragraph" w:customStyle="1" w:styleId="xl73">
    <w:name w:val="xl73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4">
    <w:name w:val="xl74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</w:rPr>
  </w:style>
  <w:style w:type="paragraph" w:customStyle="1" w:styleId="xl75">
    <w:name w:val="xl75"/>
    <w:basedOn w:val="a"/>
    <w:rsid w:val="00CE45E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6">
    <w:name w:val="xl76"/>
    <w:basedOn w:val="a"/>
    <w:rsid w:val="00CE45EA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77">
    <w:name w:val="xl7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8">
    <w:name w:val="xl7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79">
    <w:name w:val="xl7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0">
    <w:name w:val="xl8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1">
    <w:name w:val="xl8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2">
    <w:name w:val="xl8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83">
    <w:name w:val="xl83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4">
    <w:name w:val="xl8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85">
    <w:name w:val="xl8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/>
      <w:sz w:val="18"/>
      <w:szCs w:val="18"/>
    </w:rPr>
  </w:style>
  <w:style w:type="paragraph" w:customStyle="1" w:styleId="xl86">
    <w:name w:val="xl8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87">
    <w:name w:val="xl87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8">
    <w:name w:val="xl88"/>
    <w:basedOn w:val="a"/>
    <w:rsid w:val="00CE45EA"/>
    <w:pPr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paragraph" w:customStyle="1" w:styleId="xl89">
    <w:name w:val="xl8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0">
    <w:name w:val="xl9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1">
    <w:name w:val="xl91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2">
    <w:name w:val="xl92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93">
    <w:name w:val="xl9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  <w:sz w:val="24"/>
      <w:szCs w:val="24"/>
    </w:rPr>
  </w:style>
  <w:style w:type="paragraph" w:customStyle="1" w:styleId="xl94">
    <w:name w:val="xl94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5">
    <w:name w:val="xl95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96">
    <w:name w:val="xl96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7">
    <w:name w:val="xl97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8">
    <w:name w:val="xl98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99">
    <w:name w:val="xl99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0">
    <w:name w:val="xl100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1">
    <w:name w:val="xl101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2">
    <w:name w:val="xl102"/>
    <w:basedOn w:val="a"/>
    <w:rsid w:val="00CE45E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3">
    <w:name w:val="xl103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04">
    <w:name w:val="xl104"/>
    <w:basedOn w:val="a"/>
    <w:rsid w:val="00CE45E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5">
    <w:name w:val="xl105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</w:rPr>
  </w:style>
  <w:style w:type="paragraph" w:customStyle="1" w:styleId="xl106">
    <w:name w:val="xl106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07">
    <w:name w:val="xl107"/>
    <w:basedOn w:val="a"/>
    <w:rsid w:val="00CE45EA"/>
    <w:pPr>
      <w:spacing w:before="100" w:beforeAutospacing="1" w:after="100" w:afterAutospacing="1"/>
      <w:jc w:val="center"/>
    </w:pPr>
    <w:rPr>
      <w:rFonts w:ascii="Times New Roman" w:hAnsi="Times New Roman"/>
      <w:b/>
      <w:bCs/>
      <w:sz w:val="28"/>
      <w:szCs w:val="28"/>
    </w:rPr>
  </w:style>
  <w:style w:type="paragraph" w:customStyle="1" w:styleId="xl108">
    <w:name w:val="xl108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09">
    <w:name w:val="xl109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0">
    <w:name w:val="xl110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1">
    <w:name w:val="xl111"/>
    <w:basedOn w:val="a"/>
    <w:rsid w:val="00CE45E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2">
    <w:name w:val="xl112"/>
    <w:basedOn w:val="a"/>
    <w:rsid w:val="00CE45E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</w:rPr>
  </w:style>
  <w:style w:type="paragraph" w:customStyle="1" w:styleId="xl113">
    <w:name w:val="xl113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hAnsi="Times New Roman"/>
      <w:sz w:val="18"/>
      <w:szCs w:val="18"/>
    </w:rPr>
  </w:style>
  <w:style w:type="paragraph" w:customStyle="1" w:styleId="xl114">
    <w:name w:val="xl114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5">
    <w:name w:val="xl115"/>
    <w:basedOn w:val="a"/>
    <w:rsid w:val="00CE45E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hAnsi="Times New Roman"/>
    </w:rPr>
  </w:style>
  <w:style w:type="paragraph" w:customStyle="1" w:styleId="xl116">
    <w:name w:val="xl116"/>
    <w:basedOn w:val="a"/>
    <w:rsid w:val="00CE45EA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customStyle="1" w:styleId="xl117">
    <w:name w:val="xl117"/>
    <w:basedOn w:val="a"/>
    <w:rsid w:val="00CE45EA"/>
    <w:pPr>
      <w:spacing w:before="100" w:beforeAutospacing="1" w:after="100" w:afterAutospacing="1"/>
      <w:jc w:val="right"/>
    </w:pPr>
    <w:rPr>
      <w:rFonts w:ascii="Times New Roman" w:hAnsi="Times New Roman"/>
      <w:sz w:val="24"/>
      <w:szCs w:val="24"/>
    </w:rPr>
  </w:style>
  <w:style w:type="paragraph" w:styleId="af7">
    <w:name w:val="Title"/>
    <w:basedOn w:val="a"/>
    <w:link w:val="af8"/>
    <w:qFormat/>
    <w:locked/>
    <w:rsid w:val="00880BEE"/>
    <w:pPr>
      <w:jc w:val="center"/>
    </w:pPr>
    <w:rPr>
      <w:rFonts w:ascii="Times New Roman" w:hAnsi="Times New Roman"/>
      <w:b/>
      <w:sz w:val="28"/>
      <w:szCs w:val="20"/>
      <w:lang w:val="x-none" w:eastAsia="x-none"/>
    </w:rPr>
  </w:style>
  <w:style w:type="character" w:customStyle="1" w:styleId="af8">
    <w:name w:val="Заголовок Знак"/>
    <w:basedOn w:val="a0"/>
    <w:link w:val="af7"/>
    <w:rsid w:val="00880BEE"/>
    <w:rPr>
      <w:rFonts w:ascii="Times New Roman" w:hAnsi="Times New Roman"/>
      <w:b/>
      <w:sz w:val="28"/>
      <w:lang w:val="x-none" w:eastAsia="x-none"/>
    </w:rPr>
  </w:style>
  <w:style w:type="paragraph" w:customStyle="1" w:styleId="msonormal0">
    <w:name w:val="msonormal"/>
    <w:basedOn w:val="a"/>
    <w:rsid w:val="006C20B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C20B8"/>
    <w:pPr>
      <w:shd w:val="clear" w:color="000000" w:fill="FFFFFF"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xl118">
    <w:name w:val="xl118"/>
    <w:basedOn w:val="a"/>
    <w:rsid w:val="007D0EF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19">
    <w:name w:val="xl119"/>
    <w:basedOn w:val="a"/>
    <w:rsid w:val="007D0EF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0">
    <w:name w:val="xl120"/>
    <w:basedOn w:val="a"/>
    <w:rsid w:val="007D0EF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1">
    <w:name w:val="xl121"/>
    <w:basedOn w:val="a"/>
    <w:rsid w:val="007D0EF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4"/>
      <w:szCs w:val="24"/>
    </w:rPr>
  </w:style>
  <w:style w:type="paragraph" w:customStyle="1" w:styleId="xl122">
    <w:name w:val="xl122"/>
    <w:basedOn w:val="a"/>
    <w:rsid w:val="007D0EF2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Times New Roman" w:hAnsi="Times New Roman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E6CAC"/>
  </w:style>
  <w:style w:type="paragraph" w:customStyle="1" w:styleId="xl123">
    <w:name w:val="xl123"/>
    <w:basedOn w:val="a"/>
    <w:rsid w:val="003E6CA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4">
    <w:name w:val="xl124"/>
    <w:basedOn w:val="a"/>
    <w:rsid w:val="003E6CAC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  <w:style w:type="paragraph" w:customStyle="1" w:styleId="xl125">
    <w:name w:val="xl125"/>
    <w:basedOn w:val="a"/>
    <w:rsid w:val="003E6CAC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7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4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image" Target="media/image11.wmf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image" Target="media/image14.wmf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wmf"/><Relationship Id="rId25" Type="http://schemas.openxmlformats.org/officeDocument/2006/relationships/image" Target="media/image18.wmf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3.wm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image" Target="media/image16.wmf"/><Relationship Id="rId28" Type="http://schemas.openxmlformats.org/officeDocument/2006/relationships/fontTable" Target="fontTable.xml"/><Relationship Id="rId10" Type="http://schemas.openxmlformats.org/officeDocument/2006/relationships/image" Target="media/image3.wmf"/><Relationship Id="rId19" Type="http://schemas.openxmlformats.org/officeDocument/2006/relationships/image" Target="media/image12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Relationship Id="rId22" Type="http://schemas.openxmlformats.org/officeDocument/2006/relationships/image" Target="media/image15.wmf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F36F8-1899-4A40-A4DC-A393B3959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18</Pages>
  <Words>3230</Words>
  <Characters>24866</Characters>
  <Application>Microsoft Office Word</Application>
  <DocSecurity>0</DocSecurity>
  <Lines>207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Машка</dc:creator>
  <cp:lastModifiedBy>Admin</cp:lastModifiedBy>
  <cp:revision>101</cp:revision>
  <cp:lastPrinted>2025-01-30T22:29:00Z</cp:lastPrinted>
  <dcterms:created xsi:type="dcterms:W3CDTF">2023-05-11T00:06:00Z</dcterms:created>
  <dcterms:modified xsi:type="dcterms:W3CDTF">2026-01-28T03:27:00Z</dcterms:modified>
</cp:coreProperties>
</file>