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AD150" w14:textId="523B2195" w:rsidR="00B1261F" w:rsidRDefault="00F8604F" w:rsidP="00F860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 и гости</w:t>
      </w:r>
      <w:r w:rsidR="00D05C19">
        <w:rPr>
          <w:rFonts w:ascii="Times New Roman" w:hAnsi="Times New Roman" w:cs="Times New Roman"/>
          <w:sz w:val="28"/>
          <w:szCs w:val="28"/>
        </w:rPr>
        <w:t xml:space="preserve"> Усть-Камчатского округа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1A40C426" w14:textId="64BC2A13" w:rsidR="00F8604F" w:rsidRDefault="00D05C19" w:rsidP="00F860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115E4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1115E4">
        <w:rPr>
          <w:rFonts w:ascii="Times New Roman" w:hAnsi="Times New Roman" w:cs="Times New Roman"/>
          <w:sz w:val="28"/>
          <w:szCs w:val="28"/>
        </w:rPr>
        <w:t xml:space="preserve"> совета народных депутатов Усть-Камчатского муниципального округа Камчатского края от 24.10.2024 № 13-нпа «Об установлении и введении туристического налога на территории Усть-Камчатского муниципального округа Камчатского края»</w:t>
      </w:r>
      <w:r>
        <w:rPr>
          <w:rFonts w:ascii="Times New Roman" w:hAnsi="Times New Roman" w:cs="Times New Roman"/>
          <w:sz w:val="28"/>
          <w:szCs w:val="28"/>
        </w:rPr>
        <w:t xml:space="preserve"> в 2026 году установлен туристический налог в размере 1 процент.</w:t>
      </w:r>
    </w:p>
    <w:p w14:paraId="15D03E2C" w14:textId="500191F5" w:rsidR="001115E4" w:rsidRDefault="001115E4" w:rsidP="00F860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Объектом налогообложения </w:t>
      </w:r>
      <w:r w:rsidR="00DE27F9">
        <w:rPr>
          <w:rFonts w:ascii="Times New Roman" w:hAnsi="Times New Roman" w:cs="Times New Roman"/>
          <w:sz w:val="28"/>
          <w:szCs w:val="28"/>
        </w:rPr>
        <w:t>признается услуг</w:t>
      </w:r>
      <w:r w:rsidR="00E90A9E">
        <w:rPr>
          <w:rFonts w:ascii="Times New Roman" w:hAnsi="Times New Roman" w:cs="Times New Roman"/>
          <w:sz w:val="28"/>
          <w:szCs w:val="28"/>
        </w:rPr>
        <w:t>а</w:t>
      </w:r>
      <w:r w:rsidR="00DE27F9">
        <w:rPr>
          <w:rFonts w:ascii="Times New Roman" w:hAnsi="Times New Roman" w:cs="Times New Roman"/>
          <w:sz w:val="28"/>
          <w:szCs w:val="28"/>
        </w:rPr>
        <w:t xml:space="preserve"> по предоставлению мест временного проживания физических лиц в средствах размещения, которые включены в реестр квалифицированных средств размещения</w:t>
      </w:r>
      <w:r w:rsidR="00E90A9E">
        <w:rPr>
          <w:rFonts w:ascii="Times New Roman" w:hAnsi="Times New Roman" w:cs="Times New Roman"/>
          <w:sz w:val="28"/>
          <w:szCs w:val="28"/>
        </w:rPr>
        <w:t xml:space="preserve"> (</w:t>
      </w:r>
      <w:r w:rsidR="00E90A9E" w:rsidRPr="00E90A9E">
        <w:rPr>
          <w:rFonts w:ascii="Times New Roman" w:hAnsi="Times New Roman" w:cs="Times New Roman"/>
          <w:sz w:val="28"/>
          <w:szCs w:val="28"/>
        </w:rPr>
        <w:t>https://tourism.fsa.gov.ru/ru/main</w:t>
      </w:r>
      <w:r w:rsidR="00E90A9E">
        <w:rPr>
          <w:rFonts w:ascii="Times New Roman" w:hAnsi="Times New Roman" w:cs="Times New Roman"/>
          <w:sz w:val="28"/>
          <w:szCs w:val="28"/>
        </w:rPr>
        <w:t>)</w:t>
      </w:r>
      <w:r w:rsidR="00DE27F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C5B683" w14:textId="77777777" w:rsidR="00F35203" w:rsidRPr="00F35203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 w:rsidRPr="00F35203">
        <w:rPr>
          <w:rFonts w:ascii="Times New Roman" w:hAnsi="Times New Roman" w:cs="Times New Roman"/>
          <w:sz w:val="28"/>
          <w:szCs w:val="28"/>
        </w:rPr>
        <w:t>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по временному проживанию, оказываемой следующим категориям физических лиц:</w:t>
      </w:r>
    </w:p>
    <w:p w14:paraId="0FF7A8B8" w14:textId="77777777" w:rsidR="00F35203" w:rsidRPr="00F35203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 w:rsidRPr="00F35203">
        <w:rPr>
          <w:rFonts w:ascii="Times New Roman" w:hAnsi="Times New Roman" w:cs="Times New Roman"/>
          <w:sz w:val="28"/>
          <w:szCs w:val="28"/>
        </w:rPr>
        <w:t>1) лица, удостоенные званий Героя Советского Союза, Героя Российской Федерации или являющиеся полными кавалерами ордена Славы;</w:t>
      </w:r>
    </w:p>
    <w:p w14:paraId="2B104840" w14:textId="77777777" w:rsidR="00F35203" w:rsidRPr="00F35203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 w:rsidRPr="00F35203">
        <w:rPr>
          <w:rFonts w:ascii="Times New Roman" w:hAnsi="Times New Roman" w:cs="Times New Roman"/>
          <w:sz w:val="28"/>
          <w:szCs w:val="28"/>
        </w:rPr>
        <w:t>2) лица, удостоенные званий Героя Социалистического Труда, Героя Труда Российской Федерации или награжденные орденом Трудовой Славы трех степеней;</w:t>
      </w:r>
    </w:p>
    <w:p w14:paraId="2AB09BF0" w14:textId="77777777" w:rsidR="00F35203" w:rsidRPr="00F35203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 w:rsidRPr="00F35203">
        <w:rPr>
          <w:rFonts w:ascii="Times New Roman" w:hAnsi="Times New Roman" w:cs="Times New Roman"/>
          <w:sz w:val="28"/>
          <w:szCs w:val="28"/>
        </w:rPr>
        <w:t>3) участники и инвалиды Великой Отечественной войны;</w:t>
      </w:r>
    </w:p>
    <w:p w14:paraId="545B141D" w14:textId="387E805F" w:rsidR="00F35203" w:rsidRPr="00F35203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 w:rsidRPr="00F35203">
        <w:rPr>
          <w:rFonts w:ascii="Times New Roman" w:hAnsi="Times New Roman" w:cs="Times New Roman"/>
          <w:sz w:val="28"/>
          <w:szCs w:val="28"/>
        </w:rPr>
        <w:t>4) лица, принимающие (принимавшие) участие в специальной военной операции, лица, выполняющие (выполнявшие) возложенные на них задачи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операции;</w:t>
      </w:r>
    </w:p>
    <w:p w14:paraId="451F72C7" w14:textId="77777777" w:rsidR="00F35203" w:rsidRPr="00F35203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 w:rsidRPr="00F35203">
        <w:rPr>
          <w:rFonts w:ascii="Times New Roman" w:hAnsi="Times New Roman" w:cs="Times New Roman"/>
          <w:sz w:val="28"/>
          <w:szCs w:val="28"/>
        </w:rPr>
        <w:t>5) ветераны и инвалиды боевых действий;</w:t>
      </w:r>
    </w:p>
    <w:p w14:paraId="628318C1" w14:textId="77777777" w:rsidR="00F35203" w:rsidRPr="00F35203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 w:rsidRPr="00F35203">
        <w:rPr>
          <w:rFonts w:ascii="Times New Roman" w:hAnsi="Times New Roman" w:cs="Times New Roman"/>
          <w:sz w:val="28"/>
          <w:szCs w:val="28"/>
        </w:rPr>
        <w:t>6) лица, награжденные знаком "Жителю блокадного Ленинграда", лица, награжденные знаком "Житель осажденного Севастополя", лица, награжденные знаком "Житель осажденного Сталинграда";</w:t>
      </w:r>
    </w:p>
    <w:p w14:paraId="5A59837F" w14:textId="77777777" w:rsidR="00F35203" w:rsidRPr="00F35203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 w:rsidRPr="00F35203">
        <w:rPr>
          <w:rFonts w:ascii="Times New Roman" w:hAnsi="Times New Roman" w:cs="Times New Roman"/>
          <w:sz w:val="28"/>
          <w:szCs w:val="28"/>
        </w:rPr>
        <w:t>7) лица, работавшие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члены экипажей судов транспортного флота, интернированных в начале Великой Отечественной войны в портах других государств;</w:t>
      </w:r>
    </w:p>
    <w:p w14:paraId="67493DD7" w14:textId="0536F44A" w:rsidR="00E90A9E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 w:rsidRPr="00F35203">
        <w:rPr>
          <w:rFonts w:ascii="Times New Roman" w:hAnsi="Times New Roman" w:cs="Times New Roman"/>
          <w:sz w:val="28"/>
          <w:szCs w:val="28"/>
        </w:rPr>
        <w:lastRenderedPageBreak/>
        <w:t>8) инвалиды I и II групп, инвалиды с детства, дети-инвалиды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8466B23" w14:textId="2F540CD0" w:rsidR="00F35203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лица, имеющие постоянную регистрацию по месту жительства на территории Камчатского края;</w:t>
      </w:r>
    </w:p>
    <w:p w14:paraId="467C618D" w14:textId="66F13978" w:rsidR="00F35203" w:rsidRDefault="00F35203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спортсмены, входящие в состав спортивной команды, и лица, сопровождающие спортивную команду, указанные в заявке на соревнования, прибывшие на территорию Камчатского края дл</w:t>
      </w:r>
      <w:r w:rsidR="00D05C1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участия в спортивных соревнованиях</w:t>
      </w:r>
      <w:r w:rsidR="00D05C19">
        <w:rPr>
          <w:rFonts w:ascii="Times New Roman" w:hAnsi="Times New Roman" w:cs="Times New Roman"/>
          <w:sz w:val="28"/>
          <w:szCs w:val="28"/>
        </w:rPr>
        <w:t>;</w:t>
      </w:r>
    </w:p>
    <w:p w14:paraId="12A00835" w14:textId="65A0DAA8" w:rsidR="00D05C19" w:rsidRPr="00F8604F" w:rsidRDefault="00D05C19" w:rsidP="00F352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члены экипажей морских судов.</w:t>
      </w:r>
    </w:p>
    <w:sectPr w:rsidR="00D05C19" w:rsidRPr="00F86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770"/>
    <w:rsid w:val="000228EA"/>
    <w:rsid w:val="001115E4"/>
    <w:rsid w:val="007B6770"/>
    <w:rsid w:val="00971570"/>
    <w:rsid w:val="00B1261F"/>
    <w:rsid w:val="00D05C19"/>
    <w:rsid w:val="00DE27F9"/>
    <w:rsid w:val="00E90A9E"/>
    <w:rsid w:val="00F35203"/>
    <w:rsid w:val="00F8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18EAF"/>
  <w15:chartTrackingRefBased/>
  <w15:docId w15:val="{08E1D8D8-BECA-4255-914C-5F2022439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2026-01-19T05:17:00Z</dcterms:created>
  <dcterms:modified xsi:type="dcterms:W3CDTF">2026-01-19T08:21:00Z</dcterms:modified>
</cp:coreProperties>
</file>