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EBCB" w14:textId="77777777"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14:paraId="69AC9C57" w14:textId="77777777"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F6AE64" w14:textId="60EBAA8F" w:rsidR="00C503F9" w:rsidRDefault="00AE31E7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В соответствии с протоколом № И-25-561-Т0790-2-0035 от 14.06.2025 Победителем отбора (получателем субсидии (грантов в форме субсидии)) признана Родовая община коренных малочисленных народов Севера «</w:t>
      </w:r>
      <w:proofErr w:type="spellStart"/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Камаки</w:t>
      </w:r>
      <w:proofErr w:type="spellEnd"/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» (название древнего села)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14:paraId="2E6B063B" w14:textId="70044361" w:rsidR="00FD0D84" w:rsidRDefault="00AE31E7" w:rsidP="00AE3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</w:t>
      </w:r>
      <w:r w:rsidR="00FD0D84">
        <w:rPr>
          <w:rFonts w:ascii="Times New Roman" w:eastAsia="Times New Roman" w:hAnsi="Times New Roman"/>
          <w:sz w:val="28"/>
          <w:szCs w:val="28"/>
          <w:lang w:eastAsia="ar-SA"/>
        </w:rPr>
        <w:t xml:space="preserve">пункта </w:t>
      </w:r>
      <w:r w:rsidR="00FD0D84" w:rsidRPr="000C7A11">
        <w:rPr>
          <w:rFonts w:ascii="Times New Roman" w:eastAsia="Times New Roman" w:hAnsi="Times New Roman"/>
          <w:sz w:val="28"/>
          <w:szCs w:val="28"/>
          <w:lang w:eastAsia="ru-RU"/>
        </w:rPr>
        <w:t>4.2</w:t>
      </w:r>
      <w:r w:rsidR="00FD0D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0D84">
        <w:rPr>
          <w:rFonts w:ascii="Times New Roman" w:hAnsi="Times New Roman"/>
          <w:sz w:val="28"/>
          <w:szCs w:val="28"/>
        </w:rPr>
        <w:t>Порядка предоставления субсидий общинам коренных малочисленных народов Севера, Сибири и Дальнего Востока, направленной на создание условий для устойчивого развития экономики традиционных отраслей хозяйствования</w:t>
      </w:r>
      <w:r w:rsidR="00FD0D84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Усть-Камчатского муниципального округ</w:t>
      </w:r>
      <w:r w:rsidR="00FD0D84">
        <w:rPr>
          <w:rFonts w:ascii="Times New Roman" w:eastAsia="Times New Roman" w:hAnsi="Times New Roman"/>
          <w:sz w:val="28"/>
          <w:szCs w:val="28"/>
          <w:lang w:eastAsia="ru-RU"/>
        </w:rPr>
        <w:t>а, утвержденного постановлением Администрации Усть-Камчатского муниципального округа Камчатского края от 28.04.2025                № 193 (далее – Порядок),</w:t>
      </w:r>
      <w:r w:rsidR="00FD0D84" w:rsidRPr="000C7A11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Победитель отбора в течение 5 (пяти) рабочих дней со дня поступления Соглашения, организует подписание Соглашения усиленной квалифицированной электронной подписью в государственной системе «Электронный бюджет»</w:t>
      </w:r>
      <w:r w:rsidR="00FD0D84">
        <w:rPr>
          <w:rFonts w:ascii="Times New Roman" w:eastAsia="Times New Roman" w:hAnsi="Times New Roman"/>
          <w:sz w:val="28"/>
          <w:szCs w:val="28"/>
          <w:lang w:eastAsia="ru-RU"/>
        </w:rPr>
        <w:t>. В срок, предусмотренный для подписания, Соглашение не подписано.</w:t>
      </w:r>
    </w:p>
    <w:p w14:paraId="0958B93C" w14:textId="1C02B1BD" w:rsidR="00AE31E7" w:rsidRPr="000C7A11" w:rsidRDefault="00FD0D84" w:rsidP="00AE3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пункта </w:t>
      </w:r>
      <w:r w:rsidR="00AE31E7" w:rsidRPr="000C7A11">
        <w:rPr>
          <w:rFonts w:ascii="Times New Roman" w:eastAsia="Times New Roman" w:hAnsi="Times New Roman"/>
          <w:sz w:val="28"/>
          <w:szCs w:val="28"/>
          <w:lang w:eastAsia="ru-RU"/>
        </w:rPr>
        <w:t>4.6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Порядка </w:t>
      </w:r>
      <w:r w:rsidR="00AE31E7" w:rsidRPr="000C7A11">
        <w:rPr>
          <w:rFonts w:ascii="Times New Roman" w:eastAsia="Times New Roman" w:hAnsi="Times New Roman"/>
          <w:sz w:val="28"/>
          <w:szCs w:val="28"/>
          <w:lang w:eastAsia="ru-RU"/>
        </w:rPr>
        <w:t>Победитель отбора признается уклонившимся от заключения Соглашения.</w:t>
      </w:r>
    </w:p>
    <w:p w14:paraId="74550744" w14:textId="2BC6EEF7" w:rsidR="00AE31E7" w:rsidRDefault="00AE31E7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AE31E7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31E7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06C93"/>
    <w:rsid w:val="00D10913"/>
    <w:rsid w:val="00D160A2"/>
    <w:rsid w:val="00D2796A"/>
    <w:rsid w:val="00DA1A89"/>
    <w:rsid w:val="00DA596B"/>
    <w:rsid w:val="00DD0D82"/>
    <w:rsid w:val="00E33696"/>
    <w:rsid w:val="00E365DD"/>
    <w:rsid w:val="00E451F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  <w:rsid w:val="00F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18FF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AE31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7</cp:revision>
  <cp:lastPrinted>2024-06-18T08:08:00Z</cp:lastPrinted>
  <dcterms:created xsi:type="dcterms:W3CDTF">2023-05-04T02:46:00Z</dcterms:created>
  <dcterms:modified xsi:type="dcterms:W3CDTF">2025-06-22T00:03:00Z</dcterms:modified>
</cp:coreProperties>
</file>