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FAF21" w14:textId="7D9DF9D7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32597C3B" w:rsidR="00673A8F" w:rsidRDefault="00C15ECA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23.05.2025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241</w:t>
      </w:r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29B82116" w:rsidR="006E593A" w:rsidRDefault="001019F9" w:rsidP="00682861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</w:t>
            </w:r>
            <w:r w:rsidR="00093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Порядок </w:t>
            </w:r>
            <w:r w:rsidR="000939F5"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предоставления субсидии в целях 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>возмещения</w:t>
            </w:r>
            <w:r w:rsidR="000939F5" w:rsidRPr="005668C6">
              <w:rPr>
                <w:rFonts w:ascii="Times New Roman" w:hAnsi="Times New Roman" w:cs="Times New Roman"/>
                <w:sz w:val="28"/>
                <w:szCs w:val="28"/>
              </w:rPr>
              <w:t xml:space="preserve"> затрат, связанных с 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 xml:space="preserve">развитием </w:t>
            </w:r>
            <w:r w:rsidR="000939F5" w:rsidRPr="005668C6">
              <w:rPr>
                <w:rFonts w:ascii="Times New Roman" w:hAnsi="Times New Roman" w:cs="Times New Roman"/>
                <w:sz w:val="28"/>
                <w:szCs w:val="28"/>
              </w:rPr>
              <w:t>производств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 xml:space="preserve">а, расширением ассортимента и улучшением качества продукции животноводства и растениеводства, на территории </w:t>
            </w:r>
            <w:proofErr w:type="spellStart"/>
            <w:r w:rsidR="00093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 w:rsidR="00093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-Камчатского муниципального округа, утвержденный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0939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-Камчатского муниципального округа Камчатского края от 05.03.2025 </w:t>
            </w:r>
            <w:r w:rsidR="009920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</w:t>
            </w:r>
            <w:r w:rsidR="006828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8C79356" w14:textId="064385E7" w:rsidR="00EF37F8" w:rsidRPr="000939F5" w:rsidRDefault="009920F3" w:rsidP="00BF0449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0939F5">
        <w:rPr>
          <w:rFonts w:ascii="Times New Roman" w:eastAsia="Calibri" w:hAnsi="Times New Roman" w:cs="Times New Roman"/>
          <w:sz w:val="28"/>
          <w:szCs w:val="28"/>
        </w:rPr>
        <w:t xml:space="preserve">изменения в Порядок </w:t>
      </w:r>
      <w:r w:rsidR="000939F5" w:rsidRPr="005668C6">
        <w:rPr>
          <w:rFonts w:ascii="Times New Roman" w:hAnsi="Times New Roman" w:cs="Times New Roman"/>
          <w:sz w:val="28"/>
          <w:szCs w:val="28"/>
        </w:rPr>
        <w:t xml:space="preserve">предоставления субсидии в целях </w:t>
      </w:r>
      <w:r w:rsidR="000939F5">
        <w:rPr>
          <w:rFonts w:ascii="Times New Roman" w:hAnsi="Times New Roman" w:cs="Times New Roman"/>
          <w:sz w:val="28"/>
          <w:szCs w:val="28"/>
        </w:rPr>
        <w:t>возмещения</w:t>
      </w:r>
      <w:r w:rsidR="000939F5" w:rsidRPr="005668C6">
        <w:rPr>
          <w:rFonts w:ascii="Times New Roman" w:hAnsi="Times New Roman" w:cs="Times New Roman"/>
          <w:sz w:val="28"/>
          <w:szCs w:val="28"/>
        </w:rPr>
        <w:t xml:space="preserve"> затрат, связанных с </w:t>
      </w:r>
      <w:bookmarkStart w:id="1" w:name="_Hlk198637607"/>
      <w:r w:rsidR="000939F5">
        <w:rPr>
          <w:rFonts w:ascii="Times New Roman" w:hAnsi="Times New Roman" w:cs="Times New Roman"/>
          <w:sz w:val="28"/>
          <w:szCs w:val="28"/>
        </w:rPr>
        <w:t xml:space="preserve">развитием </w:t>
      </w:r>
      <w:r w:rsidR="000939F5" w:rsidRPr="005668C6">
        <w:rPr>
          <w:rFonts w:ascii="Times New Roman" w:hAnsi="Times New Roman" w:cs="Times New Roman"/>
          <w:sz w:val="28"/>
          <w:szCs w:val="28"/>
        </w:rPr>
        <w:t>производств</w:t>
      </w:r>
      <w:r w:rsidR="000939F5">
        <w:rPr>
          <w:rFonts w:ascii="Times New Roman" w:hAnsi="Times New Roman" w:cs="Times New Roman"/>
          <w:sz w:val="28"/>
          <w:szCs w:val="28"/>
        </w:rPr>
        <w:t xml:space="preserve">а, расширением ассортимента и улучшением качества продукции животноводства и растениеводства, на территории </w:t>
      </w:r>
      <w:proofErr w:type="spellStart"/>
      <w:r w:rsidR="000939F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0939F5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</w:t>
      </w:r>
      <w:bookmarkEnd w:id="1"/>
      <w:r w:rsidR="00093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939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утвержденный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0939F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 Камчатского края </w:t>
      </w:r>
      <w:r w:rsidR="0068286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05.03.2025 № 112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312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Порядок)</w:t>
      </w:r>
      <w:r w:rsidR="000939F5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изложив их в редакции, согласно приложению 1 к настоящему постановлению.</w:t>
      </w:r>
    </w:p>
    <w:p w14:paraId="5ABE8857" w14:textId="114EBC21" w:rsidR="000939F5" w:rsidRPr="000939F5" w:rsidRDefault="000939F5" w:rsidP="000939F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39F5">
        <w:rPr>
          <w:rFonts w:ascii="Times New Roman" w:eastAsia="Calibri" w:hAnsi="Times New Roman" w:cs="Times New Roman"/>
          <w:sz w:val="28"/>
          <w:szCs w:val="28"/>
        </w:rPr>
        <w:t>Приложение 1 к Порядку изложить в редакции согласно приложению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2</w:t>
      </w:r>
      <w:r w:rsidRPr="000939F5">
        <w:rPr>
          <w:rFonts w:ascii="Times New Roman" w:eastAsia="Calibri" w:hAnsi="Times New Roman" w:cs="Times New Roman"/>
          <w:sz w:val="28"/>
          <w:szCs w:val="28"/>
        </w:rPr>
        <w:t xml:space="preserve"> к настоящему постановлению.</w:t>
      </w:r>
    </w:p>
    <w:p w14:paraId="5A8151AA" w14:textId="6B860297" w:rsidR="000939F5" w:rsidRPr="000939F5" w:rsidRDefault="000939F5" w:rsidP="000939F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39F5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</w:t>
      </w:r>
      <w:proofErr w:type="spellStart"/>
      <w:r w:rsidRPr="000939F5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0939F5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округа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Pr="000939F5">
        <w:rPr>
          <w:rFonts w:ascii="Times New Roman" w:eastAsia="Calibri" w:hAnsi="Times New Roman" w:cs="Times New Roman"/>
          <w:sz w:val="28"/>
          <w:szCs w:val="28"/>
        </w:rPr>
        <w:t xml:space="preserve">опубликовать настоящее постановление в средствах массовой информации и разместить на официальном сайте </w:t>
      </w:r>
      <w:proofErr w:type="spellStart"/>
      <w:r w:rsidRPr="000939F5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0939F5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округа. </w:t>
      </w:r>
    </w:p>
    <w:p w14:paraId="2E26BB5A" w14:textId="77777777" w:rsidR="000939F5" w:rsidRPr="000939F5" w:rsidRDefault="000939F5" w:rsidP="000939F5">
      <w:pPr>
        <w:numPr>
          <w:ilvl w:val="0"/>
          <w:numId w:val="1"/>
        </w:numPr>
        <w:tabs>
          <w:tab w:val="left" w:pos="720"/>
          <w:tab w:val="left" w:pos="851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39F5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1EEE484F" w14:textId="6CA0923E" w:rsidR="000939F5" w:rsidRPr="000939F5" w:rsidRDefault="000939F5" w:rsidP="000939F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939F5">
        <w:rPr>
          <w:rFonts w:ascii="Times New Roman" w:eastAsia="Calibri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</w:t>
      </w:r>
      <w:proofErr w:type="spellStart"/>
      <w:r w:rsidRPr="000939F5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0939F5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округа Камчатского края - </w:t>
      </w:r>
      <w:proofErr w:type="spellStart"/>
      <w:r w:rsidRPr="000939F5">
        <w:rPr>
          <w:rFonts w:ascii="Times New Roman" w:eastAsia="Calibri" w:hAnsi="Times New Roman" w:cs="Times New Roman"/>
          <w:sz w:val="28"/>
          <w:szCs w:val="28"/>
        </w:rPr>
        <w:t>Аликину</w:t>
      </w:r>
      <w:proofErr w:type="spellEnd"/>
      <w:r w:rsidRPr="000939F5">
        <w:rPr>
          <w:rFonts w:ascii="Times New Roman" w:eastAsia="Calibri" w:hAnsi="Times New Roman" w:cs="Times New Roman"/>
          <w:sz w:val="28"/>
          <w:szCs w:val="28"/>
        </w:rPr>
        <w:t xml:space="preserve"> А.А.</w:t>
      </w:r>
    </w:p>
    <w:p w14:paraId="6774907C" w14:textId="366FE289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D5268F3" w14:textId="77777777" w:rsidR="000939F5" w:rsidRP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0939F5" w:rsidRPr="00076132" w14:paraId="621FD370" w14:textId="77777777" w:rsidTr="006C5B4C">
        <w:trPr>
          <w:trHeight w:val="1232"/>
        </w:trPr>
        <w:tc>
          <w:tcPr>
            <w:tcW w:w="4678" w:type="dxa"/>
            <w:shd w:val="clear" w:color="auto" w:fill="auto"/>
          </w:tcPr>
          <w:p w14:paraId="06671C83" w14:textId="769CE8B6" w:rsidR="000939F5" w:rsidRPr="00033533" w:rsidRDefault="00701948" w:rsidP="006C5B4C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939F5">
              <w:rPr>
                <w:rFonts w:ascii="Times New Roman" w:hAnsi="Times New Roman" w:cs="Times New Roman"/>
                <w:sz w:val="28"/>
                <w:szCs w:val="28"/>
              </w:rPr>
              <w:t>Усть</w:t>
            </w:r>
            <w:proofErr w:type="spellEnd"/>
            <w:r w:rsidR="000939F5">
              <w:rPr>
                <w:rFonts w:ascii="Times New Roman" w:hAnsi="Times New Roman" w:cs="Times New Roman"/>
                <w:sz w:val="28"/>
                <w:szCs w:val="28"/>
              </w:rPr>
              <w:t>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3CBD7920" w14:textId="77777777" w:rsidR="000939F5" w:rsidRPr="00076132" w:rsidRDefault="000939F5" w:rsidP="006C5B4C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4BDC888E" w14:textId="77777777" w:rsidR="000939F5" w:rsidRDefault="000939F5" w:rsidP="006C5B4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5CD6C9" w14:textId="77777777" w:rsidR="00701948" w:rsidRDefault="00701948" w:rsidP="006C5B4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6F97CF" w14:textId="5C979083" w:rsidR="000939F5" w:rsidRPr="002F3844" w:rsidRDefault="00701948" w:rsidP="006C5B4C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0939F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53CB39A9" w14:textId="77777777" w:rsidR="000939F5" w:rsidRPr="00076132" w:rsidRDefault="000939F5" w:rsidP="000939F5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2223674B" w14:textId="433E713A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8A94C3" w14:textId="5879DCBF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167868" w14:textId="371612A3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D5BD6C" w14:textId="76D0B9A3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6EA783" w14:textId="701D2BD2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271253" w14:textId="37F6B785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EB3A18" w14:textId="712056D9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B0C284" w14:textId="1822E2D9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656EB6" w14:textId="0754ECDD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0F809C" w14:textId="4DC5CA35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EB3A35" w14:textId="5624CCC2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D00F95" w14:textId="34F2B08E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6C00DD" w14:textId="136A10DB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154A9E" w14:textId="36DC7DEB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D77723" w14:textId="3C026098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4069C1" w14:textId="3C25F658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6850A8" w14:textId="17EB09D6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E51130" w14:textId="24D12BFE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9162AE" w14:textId="6F83518C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DC6BBC" w14:textId="721DD925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205613" w14:textId="39931E00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F2ACA8" w14:textId="07D68DE3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777F30" w14:textId="415733CC" w:rsidR="005B44CD" w:rsidRPr="00A82974" w:rsidRDefault="005B44CD" w:rsidP="005B44CD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Приложение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15"/>
          <w:sz w:val="24"/>
          <w:szCs w:val="24"/>
        </w:rPr>
        <w:t>1</w:t>
      </w:r>
    </w:p>
    <w:p w14:paraId="76571FE3" w14:textId="77777777" w:rsidR="005B44CD" w:rsidRDefault="005B44CD" w:rsidP="005B44CD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076F444D" w14:textId="77777777" w:rsidR="005B44CD" w:rsidRPr="00A82974" w:rsidRDefault="005B44CD" w:rsidP="005B44CD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82974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A82974">
        <w:rPr>
          <w:rFonts w:ascii="Times New Roman" w:hAnsi="Times New Roman" w:cs="Times New Roman"/>
          <w:sz w:val="24"/>
          <w:szCs w:val="24"/>
        </w:rPr>
        <w:t>-Камчатского муниципального округа Камчатского края</w:t>
      </w:r>
    </w:p>
    <w:p w14:paraId="529BE2C3" w14:textId="52D248FB" w:rsidR="005B44CD" w:rsidRDefault="00C15ECA" w:rsidP="005B44CD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23.05.2025</w:t>
      </w:r>
      <w:r w:rsidR="005B44CD"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="005B44CD"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5B44CD"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241</w:t>
      </w:r>
    </w:p>
    <w:p w14:paraId="4D0E03AC" w14:textId="2DAFBEE5" w:rsidR="000939F5" w:rsidRDefault="000939F5" w:rsidP="000939F5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B0FC3" w14:textId="4A7059C7" w:rsidR="000939F5" w:rsidRDefault="004F3DF0" w:rsidP="005B44CD">
      <w:pPr>
        <w:tabs>
          <w:tab w:val="left" w:pos="720"/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Изменения</w:t>
      </w:r>
    </w:p>
    <w:p w14:paraId="5330F13F" w14:textId="2E602AAA" w:rsidR="004F3DF0" w:rsidRDefault="004F3DF0" w:rsidP="005B44CD">
      <w:pPr>
        <w:tabs>
          <w:tab w:val="left" w:pos="720"/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Порядок предоставления субсидии в целях возмещения затрат, связанных с </w:t>
      </w:r>
      <w:r w:rsidRPr="004F3DF0">
        <w:rPr>
          <w:rFonts w:ascii="Times New Roman" w:hAnsi="Times New Roman" w:cs="Times New Roman"/>
          <w:b/>
          <w:bCs/>
          <w:sz w:val="28"/>
          <w:szCs w:val="28"/>
        </w:rPr>
        <w:t xml:space="preserve">развитием производства, расширением ассортимента и улучшением качества продукции животноводства и растениеводства, на территории </w:t>
      </w:r>
      <w:proofErr w:type="spellStart"/>
      <w:r w:rsidRPr="004F3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</w:t>
      </w:r>
      <w:proofErr w:type="spellEnd"/>
      <w:r w:rsidRPr="004F3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-Камчатского муниципального округа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утвержденный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-Камчатского муниципального округа Камчатского края от 05.03.2025 № 111 (далее – Порядок)</w:t>
      </w:r>
    </w:p>
    <w:p w14:paraId="3A518C02" w14:textId="6574F0CE" w:rsidR="004F3DF0" w:rsidRDefault="004F3DF0" w:rsidP="005B44CD">
      <w:pPr>
        <w:tabs>
          <w:tab w:val="left" w:pos="720"/>
          <w:tab w:val="left" w:pos="993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B768575" w14:textId="4C339A5D" w:rsidR="00484312" w:rsidRDefault="00484312" w:rsidP="004F3DF0">
      <w:pPr>
        <w:pStyle w:val="ad"/>
        <w:numPr>
          <w:ilvl w:val="0"/>
          <w:numId w:val="13"/>
        </w:numPr>
        <w:tabs>
          <w:tab w:val="left" w:pos="720"/>
          <w:tab w:val="left" w:pos="993"/>
        </w:tabs>
        <w:spacing w:after="0" w:line="240" w:lineRule="auto"/>
        <w:ind w:hanging="109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 1.</w:t>
      </w:r>
      <w:r w:rsidR="000E7DB7">
        <w:rPr>
          <w:rFonts w:ascii="Times New Roman" w:eastAsia="Calibri" w:hAnsi="Times New Roman" w:cs="Times New Roman"/>
          <w:sz w:val="28"/>
          <w:szCs w:val="28"/>
        </w:rPr>
        <w:t>8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части 1 </w:t>
      </w:r>
      <w:r w:rsidR="004F3DF0">
        <w:rPr>
          <w:rFonts w:ascii="Times New Roman" w:eastAsia="Calibri" w:hAnsi="Times New Roman" w:cs="Times New Roman"/>
          <w:sz w:val="28"/>
          <w:szCs w:val="28"/>
        </w:rPr>
        <w:t xml:space="preserve">Порядка </w:t>
      </w:r>
      <w:r>
        <w:rPr>
          <w:rFonts w:ascii="Times New Roman" w:eastAsia="Calibri" w:hAnsi="Times New Roman" w:cs="Times New Roman"/>
          <w:sz w:val="28"/>
          <w:szCs w:val="28"/>
        </w:rPr>
        <w:t>изложить в редакции:</w:t>
      </w:r>
    </w:p>
    <w:p w14:paraId="32515390" w14:textId="29E0D054" w:rsidR="00484312" w:rsidRPr="006B15AC" w:rsidRDefault="00484312" w:rsidP="00BF0449">
      <w:pPr>
        <w:pStyle w:val="ad"/>
        <w:widowControl w:val="0"/>
        <w:tabs>
          <w:tab w:val="left" w:pos="1320"/>
          <w:tab w:val="left" w:pos="8505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84312">
        <w:rPr>
          <w:rFonts w:ascii="Times New Roman" w:eastAsia="Calibri" w:hAnsi="Times New Roman" w:cs="Times New Roman"/>
          <w:sz w:val="28"/>
          <w:szCs w:val="28"/>
        </w:rPr>
        <w:t>«1.</w:t>
      </w:r>
      <w:r w:rsidR="000E7DB7">
        <w:rPr>
          <w:rFonts w:ascii="Times New Roman" w:eastAsia="Calibri" w:hAnsi="Times New Roman" w:cs="Times New Roman"/>
          <w:sz w:val="28"/>
          <w:szCs w:val="28"/>
        </w:rPr>
        <w:t>8</w:t>
      </w:r>
      <w:r w:rsidRPr="0048431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субсидии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решение о проведении отбора принимается Управлением путем 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соответствующих документов 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едином портале бюджетной системы Российской Федерации в информационно-телекоммуникационной сети 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 предоставления мер финансовой государственной поддержки (</w:t>
      </w:r>
      <w:hyperlink r:id="rId9" w:history="1">
        <w:r w:rsidR="00D650DB" w:rsidRPr="00BB3871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https://promote.budget.gov.ru</w:t>
        </w:r>
      </w:hyperlink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650DB" w:rsidRPr="00BB3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государственной системе «Электронный бюджет»/бюджетное планирование (</w:t>
      </w:r>
      <w:r w:rsidR="00D650DB" w:rsidRPr="00BB3871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http://ssl.budgetplan.minfin.ru/</w:t>
      </w:r>
      <w:r w:rsidR="00D650DB"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порядке, установленном Министерством финансов Российской Федерации</w:t>
      </w:r>
      <w:r w:rsidR="00D65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D650DB" w:rsidRPr="00336AC1">
        <w:rPr>
          <w:rFonts w:ascii="Times New Roman" w:eastAsia="Calibri" w:hAnsi="Times New Roman" w:cs="Times New Roman"/>
          <w:sz w:val="28"/>
          <w:szCs w:val="28"/>
        </w:rPr>
        <w:t>во вкладке «</w:t>
      </w:r>
      <w:r w:rsidR="00D650DB">
        <w:rPr>
          <w:rFonts w:ascii="Times New Roman" w:eastAsia="Calibri" w:hAnsi="Times New Roman" w:cs="Times New Roman"/>
          <w:sz w:val="28"/>
          <w:szCs w:val="28"/>
        </w:rPr>
        <w:t>Некоммерческие организации</w:t>
      </w:r>
      <w:r w:rsidR="00D650DB" w:rsidRPr="00336AC1">
        <w:rPr>
          <w:rFonts w:ascii="Times New Roman" w:eastAsia="Calibri" w:hAnsi="Times New Roman" w:cs="Times New Roman"/>
          <w:sz w:val="28"/>
          <w:szCs w:val="28"/>
        </w:rPr>
        <w:t xml:space="preserve">» на официальном сайте </w:t>
      </w:r>
      <w:proofErr w:type="spellStart"/>
      <w:r w:rsidR="00D650DB" w:rsidRPr="00336AC1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="00D650DB" w:rsidRPr="00336AC1"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округа в информационно-телекоммуникационной сети «Интернет» по адресу </w:t>
      </w:r>
      <w:hyperlink r:id="rId10" w:history="1">
        <w:r w:rsidR="00D650DB" w:rsidRPr="00C91334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http://ust-kam.ru</w:t>
        </w:r>
      </w:hyperlink>
      <w:r w:rsidR="00D650DB">
        <w:rPr>
          <w:rStyle w:val="ac"/>
          <w:rFonts w:ascii="Times New Roman" w:eastAsia="Calibri" w:hAnsi="Times New Roman" w:cs="Times New Roman"/>
          <w:color w:val="auto"/>
          <w:sz w:val="28"/>
          <w:szCs w:val="28"/>
          <w:u w:val="none"/>
        </w:rPr>
        <w:t>.»</w:t>
      </w:r>
      <w:r w:rsidRPr="006B15AC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39BF2C26" w14:textId="514E8A85" w:rsidR="00E20E51" w:rsidRDefault="00E20E51" w:rsidP="004F3DF0">
      <w:pPr>
        <w:pStyle w:val="ad"/>
        <w:widowControl w:val="0"/>
        <w:numPr>
          <w:ilvl w:val="0"/>
          <w:numId w:val="13"/>
        </w:numPr>
        <w:tabs>
          <w:tab w:val="left" w:pos="1320"/>
        </w:tabs>
        <w:autoSpaceDE w:val="0"/>
        <w:autoSpaceDN w:val="0"/>
        <w:spacing w:before="1" w:after="0" w:line="240" w:lineRule="auto"/>
        <w:ind w:right="563" w:hanging="1091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Пункт 2.4 части 2 </w:t>
      </w:r>
      <w:r w:rsidR="004F3DF0">
        <w:rPr>
          <w:rFonts w:ascii="Times New Roman" w:hAnsi="Times New Roman" w:cs="Times New Roman"/>
          <w:spacing w:val="-2"/>
          <w:sz w:val="28"/>
          <w:szCs w:val="28"/>
        </w:rPr>
        <w:t xml:space="preserve">Порядка </w:t>
      </w:r>
      <w:r>
        <w:rPr>
          <w:rFonts w:ascii="Times New Roman" w:hAnsi="Times New Roman" w:cs="Times New Roman"/>
          <w:spacing w:val="-2"/>
          <w:sz w:val="28"/>
          <w:szCs w:val="28"/>
        </w:rPr>
        <w:t>изложить в редакции:</w:t>
      </w:r>
    </w:p>
    <w:p w14:paraId="01561F1D" w14:textId="0BC2D994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«2.4.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5FF446F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требованиям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954659A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, содержащейся в документах;</w:t>
      </w:r>
    </w:p>
    <w:p w14:paraId="75CA9664" w14:textId="77777777" w:rsidR="00E20E51" w:rsidRPr="00A70A20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1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219FED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представленных документов требованиям.»;</w:t>
      </w:r>
    </w:p>
    <w:p w14:paraId="22870C9E" w14:textId="172FD4BD" w:rsidR="00E20E51" w:rsidRDefault="004F3DF0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8B5828">
        <w:rPr>
          <w:rFonts w:ascii="Times New Roman" w:eastAsia="Calibri" w:hAnsi="Times New Roman" w:cs="Times New Roman"/>
          <w:sz w:val="28"/>
          <w:szCs w:val="28"/>
        </w:rPr>
        <w:t xml:space="preserve">Часть 3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Порядка </w:t>
      </w:r>
      <w:r w:rsidR="008B5828">
        <w:rPr>
          <w:rFonts w:ascii="Times New Roman" w:eastAsia="Calibri" w:hAnsi="Times New Roman" w:cs="Times New Roman"/>
          <w:sz w:val="28"/>
          <w:szCs w:val="28"/>
        </w:rPr>
        <w:t>изложить в редакции:</w:t>
      </w:r>
    </w:p>
    <w:p w14:paraId="3F2325D5" w14:textId="1831152C" w:rsidR="008B5828" w:rsidRPr="008B5828" w:rsidRDefault="008B5828" w:rsidP="008B5828">
      <w:pPr>
        <w:spacing w:after="0" w:line="240" w:lineRule="auto"/>
        <w:ind w:left="72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Pr="008B5828">
        <w:rPr>
          <w:rFonts w:ascii="Times New Roman" w:eastAsia="Calibri" w:hAnsi="Times New Roman" w:cs="Times New Roman"/>
          <w:sz w:val="28"/>
          <w:szCs w:val="28"/>
        </w:rPr>
        <w:t>3. Порядок проведения отбора Получателей субсидии</w:t>
      </w:r>
    </w:p>
    <w:p w14:paraId="3D04909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Получателей субсидии проводится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32C0D0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7BFBCDE1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06162DF3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1BED647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взаимодействия между Комиссией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документов в электронной форме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портале предоставления мер финансовой государственной поддержки;</w:t>
      </w:r>
    </w:p>
    <w:p w14:paraId="7D343B5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57D55A1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2EEDE3F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774F831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Подтверждение соответствия Получателя субсидии требованиям осуществляется посредством проставления отметок в чат-боте при заполнении заявки.</w:t>
      </w:r>
    </w:p>
    <w:p w14:paraId="40654666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До размещения объявления о проведение отбора Получателей субсидии Управление вправе принять решение о создании в целях проведения отбора Получателей субсидий коллегиального органа (далее - комиссия). Указанное решение должно утверждать положение о комиссии, содержащее:</w:t>
      </w:r>
    </w:p>
    <w:p w14:paraId="084A9BB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председателе комиссии, персональном составе комиссии, порядке ее работы;</w:t>
      </w:r>
    </w:p>
    <w:p w14:paraId="3143603E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полномочиях комиссии, к которым относятся:</w:t>
      </w:r>
    </w:p>
    <w:p w14:paraId="00CFF1EF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или рассмотрение и оценка заявок (единственной заявки), принятие решения о признании отбора Получателей субсидии несостоявшимся;</w:t>
      </w:r>
    </w:p>
    <w:p w14:paraId="44811545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протоколов, формируемых в процессе проведения отбора Получателей субсидий, содержащих информацию о принятых комиссией решениях;</w:t>
      </w:r>
    </w:p>
    <w:p w14:paraId="2719E1CB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запроса у Получателей субсидии разъяснения в отношении представленных им документов и информации (при необходимости);</w:t>
      </w:r>
    </w:p>
    <w:p w14:paraId="26F7F30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единоличное подписание председателем комиссии протоколов, формируемых в процессе проведения отбора Получателей субсидии (при необходимости);</w:t>
      </w:r>
    </w:p>
    <w:p w14:paraId="1132211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полномочия, не противоречащие законодательству Российской Федерации.</w:t>
      </w:r>
    </w:p>
    <w:p w14:paraId="4B2B496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портале предоставления мер финансовой государственной поддержки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в следующую информацию:</w:t>
      </w:r>
    </w:p>
    <w:p w14:paraId="56AB4E5A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04E9C86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17BA2556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>
        <w:rPr>
          <w:rFonts w:ascii="Times New Roman" w:hAnsi="Times New Roman" w:cs="Times New Roman"/>
          <w:sz w:val="28"/>
          <w:szCs w:val="28"/>
        </w:rPr>
        <w:t>, или 5-го календарного дня, следующего за днем размещения объявления о проведении отбора, - в случае если имеется информация о количестве получателей субсидии, соответствующих критериям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3708C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582DB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76DE3E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71C850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требования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286B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наличии)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A6A2C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и требования, предъявляемые к форме и содержанию заявок;</w:t>
      </w:r>
    </w:p>
    <w:p w14:paraId="04BF9F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4649ACD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необходимости)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781F0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024C0DF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3AC17BB3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2BB365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разъяснений положений объявления, даты начала и окончания срока такого предоставления;</w:t>
      </w:r>
    </w:p>
    <w:p w14:paraId="1C3F8C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4CF0C0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4B219CB7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85F850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2593FB1E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39157083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3 календарных дней;</w:t>
      </w:r>
    </w:p>
    <w:p w14:paraId="068A176D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изменение способа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7AB16F29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включается положение, предусматривающее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04026B7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субсидий, подавшие заявку, уведомляются о внесении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19A025BA" w14:textId="6967A33E" w:rsidR="008B5828" w:rsidRPr="00953761" w:rsidRDefault="008B5828" w:rsidP="009537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 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носителе, преобразованных в электронную форму путем сканирования)</w:t>
      </w:r>
      <w:r w:rsidR="00613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приложением 1 к Порядку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подписывается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квалифицированной электронной подписью руководителя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D3FDC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3.7.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временем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считается день подписания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BA9CE4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3.8. 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 технологических средств.</w:t>
      </w:r>
    </w:p>
    <w:p w14:paraId="7C21D77A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3.9. Ответственность за полноту и достоверность информации и документов, содержащихся в заявке, а также за своевременность их предоставления несет Получатель субсидии в соответствии с законодательством Российской Федерации.</w:t>
      </w:r>
    </w:p>
    <w:p w14:paraId="39545EE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3.10. Один Получатель субсидии вправе предоставить не более одной заявки на участие в отборе.</w:t>
      </w:r>
    </w:p>
    <w:p w14:paraId="74C8A57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 Получатель субсидии, подавший заявку, вправе отозвать заявку. Заявка может быть отозвана в срок не позднее 1 рабочего дня до дня окончания срока приема заявок. Отзыв заявки Получателя субсидии осуществляется в системе «Электронный бюджет»</w:t>
      </w:r>
      <w:r w:rsidRPr="009D1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поддержки.</w:t>
      </w:r>
    </w:p>
    <w:p w14:paraId="507FD9BC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3.12. Внесение изменений в заявку осуществляется Получателем субсидии в пределах срока, установленного для подачи заявок, но не позднее 2 рабочих дней до окончания срока приема заявок, путем отзыва заявки в системе «Электронный бюджет» на портале предоставления мер финансовой государственной поддержки и последующего формирования новой заявки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3.6 настоящего Порядка.</w:t>
      </w:r>
    </w:p>
    <w:p w14:paraId="53D0DA8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3.13. Получатель субсидии со дня размещения объявления не позднее дня до завершения срока проведения отбора вправе направить в Управление запросы о разъяснении положений объявления путем формирования в системе «Электронный бюджет» соответствующего запроса, либо иным доступным путем (посредством телефонной связи, электронной почты).</w:t>
      </w:r>
    </w:p>
    <w:p w14:paraId="0E5CA06D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3.14. Управление в ответ на запрос, указанный в пункте 3.11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поддержки либо иным доступным путем (посредством телефонной связи, электронной почты) соответствующего разъяснения. </w:t>
      </w:r>
    </w:p>
    <w:p w14:paraId="1283233B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разъяснению, формируемом в системе «Электронный бюджет» на портале предоставления мер финансовой государственной поддержки в соответствии с абзацем первым настоящего пункта, предоставляется всем Получателям субсидии.</w:t>
      </w:r>
    </w:p>
    <w:p w14:paraId="4BEB59A9" w14:textId="77777777" w:rsidR="008B5828" w:rsidRPr="00F42F6D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рассмотрения заявок, а также определение победителей отбора:</w:t>
      </w:r>
    </w:p>
    <w:p w14:paraId="1EDB9053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Управлению, а также комиссии, в случае принятия решения о ее создании в соответствии с пунктом 3.3,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подачи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заявок, установленного в объявлении, открывается доступ в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поданным заявкам для их рассмотрения;</w:t>
      </w:r>
    </w:p>
    <w:p w14:paraId="683C712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протокол вскрытия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формируется автоматически на едином портале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 усиленной квалифицированной электронной подписью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71CDDD6D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Управление в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Получателей субсидий на соответствие установленным в пункте 2.1 настоящего Порядка требованиям;</w:t>
      </w:r>
    </w:p>
    <w:p w14:paraId="01B48CE5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Управления о возврате заявок на доработку принимается при выявлении оснований для их возврата на доработку, а также доводятся до Получателей субсидии с использованием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течении 5 рабочих дней с указанием оснований для возврата.</w:t>
      </w:r>
    </w:p>
    <w:p w14:paraId="068DEF0F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не позднее окончания срока подачи заявок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Получателем субсидии предоставл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доработанн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системы «Электронный бюджет» на портале предоставления мер финансовой государственной поддержки.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18B8F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признается надлежащей, если она соответствует требованиям, указанным в объявлении, и при отсутствии оснований для ее отклонения;</w:t>
      </w:r>
    </w:p>
    <w:p w14:paraId="657CB422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о соответствии заявки и Получателя субсидии требованиям, указанным в объявлении, принимается Управлением на даты получения результатов проверки, представленных Получателем субсидии информации и документов, поданных в составе заявки, по результатам:</w:t>
      </w:r>
    </w:p>
    <w:p w14:paraId="7C177A31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автоматической проверки;</w:t>
      </w:r>
    </w:p>
    <w:p w14:paraId="2BB79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проверки проставления Получателем субсидии в электронном виде отметок о соответствии категории и требованиям, указанных в пункте 2.1 настоящего Порядка, посредством заполнения соответствующих экранных форм веб-интерфейса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отсутствия технической возможности осуществления автоматической проверки в системе «Электронный бюджет»);</w:t>
      </w:r>
    </w:p>
    <w:p w14:paraId="3D80B6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проверки представленных Получателем субсидии информации и документов, подтверждающих его соответствие требованиям, указанных в пункте 2.1 настоящего Порядка, на предмет соответствия указанных информации и документов установленным в объявлении требованиям и достоверности таких информации и документов.</w:t>
      </w:r>
    </w:p>
    <w:p w14:paraId="0DF4870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откланяется при наличии следующих оснований:</w:t>
      </w:r>
    </w:p>
    <w:p w14:paraId="78ED7866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Получателя субсидии требованиям, категории и условиям, указанным в объявлении;</w:t>
      </w:r>
    </w:p>
    <w:p w14:paraId="4930E53A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непредоставление</w:t>
      </w:r>
      <w:proofErr w:type="spellEnd"/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(предоставление не в полном объеме) документов, в составе заявки, указанных в объявлении;</w:t>
      </w:r>
    </w:p>
    <w:p w14:paraId="73D6CBC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недостоверность информации, содержащийся в документах в составе заявки;</w:t>
      </w:r>
    </w:p>
    <w:p w14:paraId="12550FE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подача заявки на участие в отборе после даты и (или) времени, определенных для подачи заявок.</w:t>
      </w:r>
    </w:p>
    <w:p w14:paraId="644FCCC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позднее 1 рабочего дня со дня окончания срока рассмотрения заявок, подготавливается протокол рассмотрения заявок, включающий информацию о количестве поступивших и рассмотренных заявок, а также информацию по каждому Получателю субсидии о признании его заявки надлежащей или об отклонении его заявки с указанием оснований для отклонения.</w:t>
      </w:r>
    </w:p>
    <w:p w14:paraId="647019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рассмотрения заявок формируется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на основании результатов рассмотрения заявок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3B9DA4EE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.9. Отбор признается несостоявшимся в следующих случаях:</w:t>
      </w:r>
    </w:p>
    <w:p w14:paraId="29CD104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окончании срока подачи заявок не подано ни одной заявки;</w:t>
      </w:r>
    </w:p>
    <w:p w14:paraId="3AF6817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результатам рассмотрения заявок отклонены все заявки.</w:t>
      </w:r>
    </w:p>
    <w:p w14:paraId="1DD2380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.10. В случае если отбор признан несостоявшимся, Управление вправе объявить процедуру отбора повторно.</w:t>
      </w:r>
    </w:p>
    <w:p w14:paraId="24BC576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.11. Порядок ранжирования поступивших заявок, определяется: при проведении отбора путем запроса предложений - исходя из очередности поступления заявок.</w:t>
      </w:r>
    </w:p>
    <w:p w14:paraId="68721C14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.12. Победителями отбора признаются Получатели субсидии, соответствующие категории и требованиям, установленным настоящим Порядком, по результатам ранжирования поступивших заявок.</w:t>
      </w:r>
    </w:p>
    <w:p w14:paraId="7CAC0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.13. В целях завершения отбора, подведения итогов отбора и определения победителей отбора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формируется протокол подведения итогов отбора на основании результатов определения победителя (победителей) отбора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подписания.</w:t>
      </w:r>
    </w:p>
    <w:p w14:paraId="6EEDA73C" w14:textId="4A3A639D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.14. В случае обнаружения технической ошибки (опечатки) в протоколе рассмотрения заявок и (или)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(или) протокола подведения итогов отбора путем формирования новых версий указанных протоколов с указанием причины внесения изменений.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9910145" w14:textId="10187A10" w:rsidR="00D45412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4</w:t>
      </w:r>
      <w:r w:rsidR="004F3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D0C4EE2" w14:textId="6BB2E39A" w:rsidR="008B5828" w:rsidRDefault="00D45412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</w:t>
      </w:r>
      <w:r w:rsidR="008B582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4.1. изложить в редакции:</w:t>
      </w:r>
    </w:p>
    <w:p w14:paraId="67F4EF73" w14:textId="2B3DE59F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«1.4. </w:t>
      </w:r>
      <w:r w:rsidRPr="000F4717">
        <w:rPr>
          <w:rFonts w:ascii="Times New Roman" w:hAnsi="Times New Roman" w:cs="Times New Roman"/>
          <w:sz w:val="28"/>
          <w:szCs w:val="28"/>
        </w:rPr>
        <w:t xml:space="preserve">Управление в течении 10 (десяти) рабочих дней со дня размещения протокола подведения итогов отбора в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0F4717">
        <w:rPr>
          <w:rFonts w:ascii="Times New Roman" w:hAnsi="Times New Roman" w:cs="Times New Roman"/>
          <w:sz w:val="28"/>
          <w:szCs w:val="28"/>
        </w:rPr>
        <w:t xml:space="preserve">системе «Электронный бюджет» формирует </w:t>
      </w:r>
      <w:r>
        <w:rPr>
          <w:rFonts w:ascii="Times New Roman" w:hAnsi="Times New Roman" w:cs="Times New Roman"/>
          <w:sz w:val="28"/>
          <w:szCs w:val="28"/>
        </w:rPr>
        <w:t xml:space="preserve">и согласовывает </w:t>
      </w:r>
      <w:r w:rsidRPr="000F4717">
        <w:rPr>
          <w:rFonts w:ascii="Times New Roman" w:hAnsi="Times New Roman" w:cs="Times New Roman"/>
          <w:sz w:val="28"/>
          <w:szCs w:val="28"/>
        </w:rPr>
        <w:t>Соглашение.</w:t>
      </w:r>
      <w:r w:rsidR="002352EF">
        <w:rPr>
          <w:rFonts w:ascii="Times New Roman" w:hAnsi="Times New Roman" w:cs="Times New Roman"/>
          <w:sz w:val="28"/>
          <w:szCs w:val="28"/>
        </w:rPr>
        <w:t>»;</w:t>
      </w:r>
    </w:p>
    <w:p w14:paraId="009EC4E8" w14:textId="4B293C7D" w:rsidR="002352EF" w:rsidRPr="000F4717" w:rsidRDefault="00D45412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2.</w:t>
      </w:r>
      <w:r w:rsidR="002352EF">
        <w:rPr>
          <w:rFonts w:ascii="Times New Roman" w:hAnsi="Times New Roman" w:cs="Times New Roman"/>
          <w:sz w:val="28"/>
          <w:szCs w:val="28"/>
        </w:rPr>
        <w:t xml:space="preserve"> Пункт 4.2 </w:t>
      </w:r>
      <w:bookmarkStart w:id="3" w:name="_Hlk196061968"/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редакции:</w:t>
      </w:r>
      <w:bookmarkEnd w:id="3"/>
    </w:p>
    <w:p w14:paraId="3A930EAE" w14:textId="30980BE9" w:rsidR="008B5828" w:rsidRDefault="002352EF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4.2. Победитель отбора в течение 5 (пяти) рабочих дней со дня </w:t>
      </w:r>
      <w:r w:rsidR="008B5828">
        <w:rPr>
          <w:rFonts w:ascii="Times New Roman" w:hAnsi="Times New Roman" w:cs="Times New Roman"/>
          <w:sz w:val="28"/>
          <w:szCs w:val="28"/>
        </w:rPr>
        <w:t>поступления Соглашения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, организует подписание Соглашения усиленной квалифицированной электронной подписью в </w:t>
      </w:r>
      <w:r w:rsidR="008B5828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8B5828" w:rsidRPr="000F4717">
        <w:rPr>
          <w:rFonts w:ascii="Times New Roman" w:hAnsi="Times New Roman" w:cs="Times New Roman"/>
          <w:sz w:val="28"/>
          <w:szCs w:val="28"/>
        </w:rPr>
        <w:t>системе «Электронный бюджет»;</w:t>
      </w:r>
    </w:p>
    <w:p w14:paraId="1DFD1D9C" w14:textId="600BB264" w:rsidR="002352EF" w:rsidRDefault="00D45412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3.</w:t>
      </w:r>
      <w:r w:rsidR="002352EF">
        <w:rPr>
          <w:rFonts w:ascii="Times New Roman" w:hAnsi="Times New Roman" w:cs="Times New Roman"/>
          <w:sz w:val="28"/>
          <w:szCs w:val="28"/>
        </w:rPr>
        <w:t xml:space="preserve"> Абзац третий пункта 4.11</w:t>
      </w:r>
      <w:r w:rsidR="002352EF" w:rsidRP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4 изложить в редакции:</w:t>
      </w:r>
    </w:p>
    <w:p w14:paraId="0EB083CC" w14:textId="720292DD" w:rsidR="002352EF" w:rsidRDefault="002352EF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</w:t>
      </w:r>
      <w:r>
        <w:rPr>
          <w:rFonts w:ascii="Times New Roman" w:hAnsi="Times New Roman" w:cs="Times New Roman"/>
          <w:sz w:val="28"/>
          <w:szCs w:val="28"/>
        </w:rPr>
        <w:t>доводит информацию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</w:t>
      </w:r>
      <w:r>
        <w:rPr>
          <w:rFonts w:ascii="Times New Roman" w:hAnsi="Times New Roman" w:cs="Times New Roman"/>
          <w:sz w:val="28"/>
          <w:szCs w:val="28"/>
        </w:rPr>
        <w:t xml:space="preserve"> любым доступным способом (телефонная, почтовая связь, электронная почта, указанные в Соглашении)</w:t>
      </w:r>
      <w:r w:rsidRPr="00B86E5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67C923EA" w14:textId="48C794FE" w:rsidR="008843C9" w:rsidRDefault="008843C9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Пункт 5.5 части 5 </w:t>
      </w:r>
      <w:r w:rsidR="004F3DF0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AD3722">
        <w:rPr>
          <w:rFonts w:ascii="Times New Roman" w:hAnsi="Times New Roman" w:cs="Times New Roman"/>
          <w:sz w:val="28"/>
          <w:szCs w:val="28"/>
        </w:rPr>
        <w:t>изложить в редакции:</w:t>
      </w:r>
    </w:p>
    <w:p w14:paraId="30D05319" w14:textId="10D13D36" w:rsidR="00AD3722" w:rsidRDefault="00AD3722" w:rsidP="00AD3722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«5.5. Отчет, указанный в пункте 5.1 настоящего Порядка, считается непринятым со дня направления Управлением уведомления об отказе в принятии отчета в случае некорректного заполнения (заполнение с ошибками) и (или) не заполнение Получателем субсидии всех обязательных для заполнения граф, предусмотренных в отчете.»;</w:t>
      </w:r>
    </w:p>
    <w:p w14:paraId="1306CF0E" w14:textId="6AC75943" w:rsidR="00D45412" w:rsidRDefault="008843C9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C4C43">
        <w:rPr>
          <w:rFonts w:ascii="Times New Roman" w:hAnsi="Times New Roman" w:cs="Times New Roman"/>
          <w:sz w:val="28"/>
          <w:szCs w:val="28"/>
        </w:rPr>
        <w:t xml:space="preserve">. </w:t>
      </w:r>
      <w:r w:rsidR="00D45412">
        <w:rPr>
          <w:rFonts w:ascii="Times New Roman" w:hAnsi="Times New Roman" w:cs="Times New Roman"/>
          <w:sz w:val="28"/>
          <w:szCs w:val="28"/>
        </w:rPr>
        <w:t>В части 6</w:t>
      </w:r>
      <w:r w:rsidR="004F3DF0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D45412">
        <w:rPr>
          <w:rFonts w:ascii="Times New Roman" w:hAnsi="Times New Roman" w:cs="Times New Roman"/>
          <w:sz w:val="28"/>
          <w:szCs w:val="28"/>
        </w:rPr>
        <w:t>:</w:t>
      </w:r>
    </w:p>
    <w:p w14:paraId="358494A8" w14:textId="46789D37" w:rsidR="00AF5056" w:rsidRPr="00BF0449" w:rsidRDefault="008843C9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45412">
        <w:rPr>
          <w:rFonts w:ascii="Times New Roman" w:hAnsi="Times New Roman" w:cs="Times New Roman"/>
          <w:sz w:val="28"/>
          <w:szCs w:val="28"/>
        </w:rPr>
        <w:t xml:space="preserve">.1. </w:t>
      </w:r>
      <w:r w:rsidR="00E14501">
        <w:rPr>
          <w:rFonts w:ascii="Times New Roman" w:hAnsi="Times New Roman" w:cs="Times New Roman"/>
          <w:sz w:val="28"/>
          <w:szCs w:val="28"/>
        </w:rPr>
        <w:t>П</w:t>
      </w:r>
      <w:r w:rsidR="00E14501">
        <w:rPr>
          <w:rFonts w:ascii="Times New Roman" w:hAnsi="Times New Roman" w:cs="Times New Roman"/>
          <w:spacing w:val="-2"/>
          <w:sz w:val="28"/>
          <w:szCs w:val="28"/>
        </w:rPr>
        <w:t>ункт</w:t>
      </w:r>
      <w:r w:rsidR="00AF5056" w:rsidRPr="00BF0449">
        <w:rPr>
          <w:rFonts w:ascii="Times New Roman" w:hAnsi="Times New Roman" w:cs="Times New Roman"/>
          <w:spacing w:val="-2"/>
          <w:sz w:val="28"/>
          <w:szCs w:val="28"/>
        </w:rPr>
        <w:t xml:space="preserve"> 6.4 изложить в редакции:</w:t>
      </w:r>
    </w:p>
    <w:p w14:paraId="7B99F926" w14:textId="2AB1367D" w:rsidR="00E14501" w:rsidRPr="009C1A89" w:rsidRDefault="00AF5056" w:rsidP="00E145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4501">
        <w:rPr>
          <w:rFonts w:ascii="Times New Roman" w:hAnsi="Times New Roman" w:cs="Times New Roman"/>
          <w:sz w:val="28"/>
          <w:szCs w:val="28"/>
        </w:rPr>
        <w:t>«</w:t>
      </w:r>
      <w:r w:rsidR="00E14501" w:rsidRPr="00E14501">
        <w:rPr>
          <w:rFonts w:ascii="Times New Roman" w:hAnsi="Times New Roman" w:cs="Times New Roman"/>
          <w:sz w:val="28"/>
          <w:szCs w:val="28"/>
        </w:rPr>
        <w:t>6.4.</w:t>
      </w:r>
      <w:r w:rsidR="00E14501">
        <w:t xml:space="preserve"> </w:t>
      </w:r>
      <w:r w:rsidR="00E14501" w:rsidRPr="009C1A89">
        <w:rPr>
          <w:rFonts w:ascii="Times New Roman" w:eastAsia="Calibri" w:hAnsi="Times New Roman" w:cs="Times New Roman"/>
          <w:sz w:val="28"/>
          <w:szCs w:val="28"/>
        </w:rPr>
        <w:t>Ненадлежащее исполнение Соглашения и (ил</w:t>
      </w:r>
      <w:r w:rsidR="00E14501">
        <w:rPr>
          <w:rFonts w:ascii="Times New Roman" w:eastAsia="Calibri" w:hAnsi="Times New Roman" w:cs="Times New Roman"/>
          <w:sz w:val="28"/>
          <w:szCs w:val="28"/>
        </w:rPr>
        <w:t>и) нарушение условий Соглашения</w:t>
      </w:r>
      <w:r w:rsidR="00E14501" w:rsidRPr="009C1A89">
        <w:rPr>
          <w:rFonts w:ascii="Times New Roman" w:eastAsia="Calibri" w:hAnsi="Times New Roman" w:cs="Times New Roman"/>
          <w:sz w:val="28"/>
          <w:szCs w:val="28"/>
        </w:rPr>
        <w:t xml:space="preserve"> является основанием для досрочного расторжения Соглашения и истребования Управлением у </w:t>
      </w:r>
      <w:r w:rsidR="00E14501">
        <w:rPr>
          <w:rFonts w:ascii="Times New Roman" w:eastAsia="Calibri" w:hAnsi="Times New Roman" w:cs="Times New Roman"/>
          <w:sz w:val="28"/>
          <w:szCs w:val="28"/>
        </w:rPr>
        <w:t>П</w:t>
      </w:r>
      <w:r w:rsidR="00E14501" w:rsidRPr="009C1A89">
        <w:rPr>
          <w:rFonts w:ascii="Times New Roman" w:eastAsia="Calibri" w:hAnsi="Times New Roman" w:cs="Times New Roman"/>
          <w:sz w:val="28"/>
          <w:szCs w:val="28"/>
        </w:rPr>
        <w:t>олучателя субсидии средств Субсидии.</w:t>
      </w:r>
    </w:p>
    <w:p w14:paraId="3C47DB3C" w14:textId="268B92EA" w:rsidR="00AF5056" w:rsidRPr="00C54E20" w:rsidRDefault="00E14501" w:rsidP="00C54E20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За нарушение условий и порядка предоставления </w:t>
      </w:r>
      <w:r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убсидий Получатель субсидии обязан осуществить </w:t>
      </w:r>
      <w:r w:rsidRPr="009C1A89">
        <w:rPr>
          <w:rFonts w:eastAsia="Times New Roman"/>
          <w:sz w:val="28"/>
          <w:szCs w:val="28"/>
          <w:lang w:eastAsia="ru-RU"/>
        </w:rPr>
        <w:t>возврат субсидии</w:t>
      </w:r>
      <w:r>
        <w:rPr>
          <w:rFonts w:eastAsia="Times New Roman"/>
          <w:sz w:val="28"/>
          <w:szCs w:val="28"/>
          <w:lang w:eastAsia="ru-RU"/>
        </w:rPr>
        <w:t xml:space="preserve"> в объеме, предусмотренном в уведомлении Управления, в бюджет </w:t>
      </w:r>
      <w:bookmarkStart w:id="4" w:name="_Hlk190184660"/>
      <w:proofErr w:type="spellStart"/>
      <w:r>
        <w:rPr>
          <w:rFonts w:eastAsia="Times New Roman"/>
          <w:sz w:val="28"/>
          <w:szCs w:val="28"/>
          <w:lang w:eastAsia="ru-RU"/>
        </w:rPr>
        <w:t>Усть</w:t>
      </w:r>
      <w:proofErr w:type="spellEnd"/>
      <w:r>
        <w:rPr>
          <w:rFonts w:eastAsia="Times New Roman"/>
          <w:sz w:val="28"/>
          <w:szCs w:val="28"/>
          <w:lang w:eastAsia="ru-RU"/>
        </w:rPr>
        <w:t>-Камчатского муниципального</w:t>
      </w:r>
      <w:bookmarkEnd w:id="4"/>
      <w:r>
        <w:rPr>
          <w:rFonts w:eastAsia="Times New Roman"/>
          <w:sz w:val="28"/>
          <w:szCs w:val="28"/>
          <w:lang w:eastAsia="ru-RU"/>
        </w:rPr>
        <w:t xml:space="preserve"> округа</w:t>
      </w:r>
      <w:r w:rsidRPr="009C1A89">
        <w:rPr>
          <w:rFonts w:eastAsia="Times New Roman"/>
          <w:sz w:val="28"/>
          <w:szCs w:val="28"/>
          <w:lang w:eastAsia="ru-RU"/>
        </w:rPr>
        <w:t xml:space="preserve">, в случае нарушения </w:t>
      </w:r>
      <w:r>
        <w:rPr>
          <w:rFonts w:eastAsia="Times New Roman"/>
          <w:sz w:val="28"/>
          <w:szCs w:val="28"/>
          <w:lang w:eastAsia="ru-RU"/>
        </w:rPr>
        <w:t>П</w:t>
      </w:r>
      <w:r w:rsidRPr="009C1A89">
        <w:rPr>
          <w:rFonts w:eastAsia="Times New Roman"/>
          <w:sz w:val="28"/>
          <w:szCs w:val="28"/>
          <w:lang w:eastAsia="ru-RU"/>
        </w:rPr>
        <w:t>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</w:t>
      </w:r>
      <w:r w:rsidR="00AF5056" w:rsidRPr="00BF0449">
        <w:t>»;</w:t>
      </w:r>
    </w:p>
    <w:p w14:paraId="453D73AF" w14:textId="14CB01C3" w:rsidR="001E76CE" w:rsidRPr="00BF0449" w:rsidRDefault="008843C9" w:rsidP="00CC4C43">
      <w:pPr>
        <w:pStyle w:val="af0"/>
        <w:spacing w:line="259" w:lineRule="auto"/>
        <w:ind w:left="0" w:right="562" w:firstLine="709"/>
      </w:pPr>
      <w:r>
        <w:t>6</w:t>
      </w:r>
      <w:r w:rsidR="001E76CE" w:rsidRPr="00BF0449">
        <w:t>.</w:t>
      </w:r>
      <w:r w:rsidR="00D45412">
        <w:t>2.</w:t>
      </w:r>
      <w:r w:rsidR="001E76CE" w:rsidRPr="00BF0449">
        <w:t xml:space="preserve"> </w:t>
      </w:r>
      <w:r w:rsidR="00CC4C43">
        <w:t>П</w:t>
      </w:r>
      <w:r w:rsidR="001E76CE" w:rsidRPr="00BF0449">
        <w:t>ункт 6.5 изложить в редакции:</w:t>
      </w:r>
    </w:p>
    <w:p w14:paraId="6426B577" w14:textId="27A69E26" w:rsidR="00CC4C43" w:rsidRPr="008C465E" w:rsidRDefault="00CC4C43" w:rsidP="00CC4C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объеме</w:t>
      </w:r>
      <w:r>
        <w:rPr>
          <w:rFonts w:ascii="Times New Roman" w:eastAsia="Calibri" w:hAnsi="Times New Roman" w:cs="Times New Roman"/>
          <w:sz w:val="28"/>
          <w:szCs w:val="28"/>
        </w:rPr>
        <w:t>, указанном в уведомлении,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в бюджет</w:t>
      </w:r>
      <w:r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округа.</w:t>
      </w:r>
    </w:p>
    <w:p w14:paraId="3C0C8BF2" w14:textId="23124A65" w:rsidR="00CC4C43" w:rsidRPr="009C1A89" w:rsidRDefault="00CC4C43" w:rsidP="00CC4C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обязан в течение 10 (десяти) календарных дней со дня получения уведомления осуществить возврат Субсидии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бюджет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4F3DF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E90A74" w14:textId="49AA75C1" w:rsidR="00EF37F8" w:rsidRPr="000939F5" w:rsidRDefault="00EF37F8" w:rsidP="000939F5">
      <w:pPr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right="-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042DD16" w14:textId="77777777" w:rsidR="006664BC" w:rsidRDefault="006664BC" w:rsidP="000F471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C4FFD0D" w14:textId="7EA3311F" w:rsidR="00F42514" w:rsidRPr="00CC4C43" w:rsidRDefault="00BA505C" w:rsidP="00CC4C43">
      <w:r>
        <w:br w:type="page"/>
      </w:r>
    </w:p>
    <w:p w14:paraId="320CC5AD" w14:textId="58F478A2" w:rsidR="00A82974" w:rsidRPr="00A82974" w:rsidRDefault="00A82974" w:rsidP="00D45412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Приложение</w:t>
      </w:r>
      <w:r w:rsidR="004F3DF0">
        <w:rPr>
          <w:rFonts w:ascii="Times New Roman" w:hAnsi="Times New Roman" w:cs="Times New Roman"/>
          <w:sz w:val="24"/>
          <w:szCs w:val="24"/>
        </w:rPr>
        <w:t xml:space="preserve"> 2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078B624B" w14:textId="77777777" w:rsidR="00A82974" w:rsidRDefault="00A82974" w:rsidP="00D45412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2F0843D5" w14:textId="632B19D8" w:rsidR="00A82974" w:rsidRPr="00A82974" w:rsidRDefault="00A82974" w:rsidP="00D45412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82974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A82974">
        <w:rPr>
          <w:rFonts w:ascii="Times New Roman" w:hAnsi="Times New Roman" w:cs="Times New Roman"/>
          <w:sz w:val="24"/>
          <w:szCs w:val="24"/>
        </w:rPr>
        <w:t>-Камчатского муниципального округа Камчатского края</w:t>
      </w:r>
    </w:p>
    <w:p w14:paraId="6B1F0EE1" w14:textId="56517386" w:rsidR="00A82974" w:rsidRDefault="00C15ECA" w:rsidP="00D45412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23.05.2025</w:t>
      </w:r>
      <w:r w:rsidR="00A82974"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="00A82974"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A82974"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241</w:t>
      </w:r>
      <w:bookmarkStart w:id="5" w:name="_GoBack"/>
      <w:bookmarkEnd w:id="5"/>
    </w:p>
    <w:p w14:paraId="34B986D2" w14:textId="60BEB5A5" w:rsidR="00846807" w:rsidRPr="00B80DB9" w:rsidRDefault="00846807" w:rsidP="00846807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4C760526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66B05AFE" w14:textId="5A3704D0" w:rsidR="00846807" w:rsidRPr="00B80DB9" w:rsidRDefault="00846807" w:rsidP="00846807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возмещения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затрат, связанных </w:t>
      </w:r>
    </w:p>
    <w:p w14:paraId="169FBA76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развитие производства, расширением ассортимента и</w:t>
      </w:r>
    </w:p>
    <w:p w14:paraId="08C101D5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улучшением качества продукции животноводства и</w:t>
      </w:r>
    </w:p>
    <w:p w14:paraId="6F700E5C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растениеводства, на территории </w:t>
      </w:r>
      <w:proofErr w:type="spellStart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-Камчатского</w:t>
      </w:r>
    </w:p>
    <w:p w14:paraId="38E3D24A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округа, утвержденного</w:t>
      </w:r>
    </w:p>
    <w:p w14:paraId="170725E5" w14:textId="77777777" w:rsidR="00846807" w:rsidRPr="00B80DB9" w:rsidRDefault="00846807" w:rsidP="0084680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</w:t>
      </w:r>
      <w:proofErr w:type="spellEnd"/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-Камчатского </w:t>
      </w:r>
    </w:p>
    <w:p w14:paraId="084580D6" w14:textId="77777777" w:rsidR="00846807" w:rsidRPr="00B80DB9" w:rsidRDefault="00846807" w:rsidP="00846807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44900E39" w14:textId="09B30094" w:rsidR="003F7183" w:rsidRPr="00D45412" w:rsidRDefault="003F7183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u w:val="single"/>
        </w:rPr>
        <w:t>05.03.2025</w:t>
      </w:r>
      <w:r w:rsidRPr="003F7183">
        <w:rPr>
          <w:rFonts w:ascii="Times New Roman" w:hAnsi="Times New Roman" w:cs="Times New Roman"/>
          <w:spacing w:val="-3"/>
          <w:sz w:val="24"/>
          <w:u w:val="single"/>
        </w:rPr>
        <w:t xml:space="preserve"> </w:t>
      </w:r>
      <w:r w:rsidRPr="003F7183">
        <w:rPr>
          <w:rFonts w:ascii="Times New Roman" w:hAnsi="Times New Roman" w:cs="Times New Roman"/>
          <w:sz w:val="24"/>
          <w:u w:val="single"/>
        </w:rPr>
        <w:t>№</w:t>
      </w:r>
      <w:r w:rsidRPr="003F7183">
        <w:rPr>
          <w:rFonts w:ascii="Times New Roman" w:hAnsi="Times New Roman" w:cs="Times New Roman"/>
          <w:spacing w:val="-5"/>
          <w:sz w:val="24"/>
          <w:u w:val="single"/>
        </w:rPr>
        <w:t xml:space="preserve"> </w:t>
      </w:r>
      <w:r>
        <w:rPr>
          <w:rFonts w:ascii="Times New Roman" w:hAnsi="Times New Roman" w:cs="Times New Roman"/>
          <w:spacing w:val="-5"/>
          <w:sz w:val="24"/>
          <w:u w:val="single"/>
        </w:rPr>
        <w:t>109</w:t>
      </w:r>
    </w:p>
    <w:p w14:paraId="657E7BF8" w14:textId="77777777" w:rsidR="003F7183" w:rsidRDefault="003F7183" w:rsidP="003F7183">
      <w:pPr>
        <w:pStyle w:val="af0"/>
        <w:spacing w:before="317"/>
        <w:ind w:left="0" w:firstLine="0"/>
        <w:jc w:val="left"/>
      </w:pPr>
    </w:p>
    <w:p w14:paraId="61E96C4E" w14:textId="77777777" w:rsidR="00A82974" w:rsidRPr="00A82974" w:rsidRDefault="00A82974" w:rsidP="00A82974">
      <w:pPr>
        <w:pStyle w:val="1"/>
        <w:ind w:right="424"/>
        <w:jc w:val="center"/>
      </w:pPr>
      <w:r w:rsidRPr="00A82974">
        <w:t>Перечень</w:t>
      </w:r>
      <w:r w:rsidRPr="00A82974">
        <w:rPr>
          <w:spacing w:val="-1"/>
        </w:rPr>
        <w:t xml:space="preserve"> </w:t>
      </w:r>
      <w:r w:rsidRPr="00A82974">
        <w:rPr>
          <w:spacing w:val="-2"/>
        </w:rPr>
        <w:t>документов,</w:t>
      </w:r>
    </w:p>
    <w:p w14:paraId="52ECC49A" w14:textId="77777777" w:rsidR="00A82974" w:rsidRPr="00A82974" w:rsidRDefault="00A82974" w:rsidP="00A82974">
      <w:pPr>
        <w:ind w:right="43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2974">
        <w:rPr>
          <w:rFonts w:ascii="Times New Roman" w:hAnsi="Times New Roman" w:cs="Times New Roman"/>
          <w:b/>
          <w:sz w:val="28"/>
          <w:szCs w:val="28"/>
        </w:rPr>
        <w:t>прилагаемых</w:t>
      </w:r>
      <w:r w:rsidRPr="00A8297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к</w:t>
      </w:r>
      <w:r w:rsidRPr="00A82974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заявке</w:t>
      </w:r>
      <w:r w:rsidRPr="00A8297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на</w:t>
      </w:r>
      <w:r w:rsidRPr="00A82974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z w:val="28"/>
          <w:szCs w:val="28"/>
        </w:rPr>
        <w:t>предоставление</w:t>
      </w:r>
      <w:r w:rsidRPr="00A8297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82974">
        <w:rPr>
          <w:rFonts w:ascii="Times New Roman" w:hAnsi="Times New Roman" w:cs="Times New Roman"/>
          <w:b/>
          <w:spacing w:val="-2"/>
          <w:sz w:val="28"/>
          <w:szCs w:val="28"/>
        </w:rPr>
        <w:t>субсидии</w:t>
      </w:r>
    </w:p>
    <w:p w14:paraId="1F4A60AD" w14:textId="10061C0C" w:rsidR="002C3143" w:rsidRPr="00EF37F8" w:rsidRDefault="002C3143" w:rsidP="002C31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 Устав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036B9801" w14:textId="1A9B4E76" w:rsidR="002C3143" w:rsidRPr="00EF37F8" w:rsidRDefault="0028585A" w:rsidP="002C31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2C3143">
        <w:rPr>
          <w:rFonts w:ascii="Times New Roman" w:eastAsia="Calibri" w:hAnsi="Times New Roman" w:cs="Times New Roman"/>
          <w:sz w:val="28"/>
          <w:szCs w:val="28"/>
        </w:rPr>
        <w:t>.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3143">
        <w:rPr>
          <w:rFonts w:ascii="Times New Roman" w:eastAsia="Calibri" w:hAnsi="Times New Roman" w:cs="Times New Roman"/>
          <w:sz w:val="28"/>
          <w:szCs w:val="28"/>
        </w:rPr>
        <w:t>Документы, подтверждающие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="002C3143"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51B318F5" w14:textId="75C78AF9" w:rsidR="002C3143" w:rsidRPr="00EF37F8" w:rsidRDefault="0028585A" w:rsidP="002C31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2C3143">
        <w:rPr>
          <w:rFonts w:ascii="Times New Roman" w:eastAsia="Calibri" w:hAnsi="Times New Roman" w:cs="Times New Roman"/>
          <w:sz w:val="28"/>
          <w:szCs w:val="28"/>
        </w:rPr>
        <w:t>.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3143">
        <w:rPr>
          <w:rFonts w:ascii="Times New Roman" w:eastAsia="Calibri" w:hAnsi="Times New Roman" w:cs="Times New Roman"/>
          <w:sz w:val="28"/>
          <w:szCs w:val="28"/>
        </w:rPr>
        <w:t>Документы, подтверждающие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представителя получателя субсидии (</w:t>
      </w:r>
      <w:r w:rsidR="002C3143"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5ED14A7D" w14:textId="4AA7C8DA" w:rsidR="002C3143" w:rsidRDefault="0028585A" w:rsidP="002C31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2C3143">
        <w:rPr>
          <w:rFonts w:ascii="Times New Roman" w:eastAsia="Calibri" w:hAnsi="Times New Roman" w:cs="Times New Roman"/>
          <w:sz w:val="28"/>
          <w:szCs w:val="28"/>
        </w:rPr>
        <w:t>. С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1E23954C" w14:textId="75380ECF" w:rsidR="002C3143" w:rsidRDefault="0028585A" w:rsidP="002C31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2C3143">
        <w:rPr>
          <w:rFonts w:ascii="Times New Roman" w:eastAsia="Calibri" w:hAnsi="Times New Roman" w:cs="Times New Roman"/>
          <w:sz w:val="28"/>
          <w:szCs w:val="28"/>
        </w:rPr>
        <w:t>. Д</w:t>
      </w:r>
      <w:r w:rsidR="002C3143">
        <w:rPr>
          <w:rFonts w:ascii="Times New Roman" w:hAnsi="Times New Roman" w:cs="Times New Roman"/>
          <w:sz w:val="28"/>
          <w:szCs w:val="28"/>
        </w:rPr>
        <w:t>окументы первичного бухгалтерского учета (договоры, соглашения, накладные и (или) приемные квитанции, счета и (или) счета-фактуры, акты приема-передачи, платежные поручения и (или) другие кассовые документы,)</w:t>
      </w:r>
      <w:r w:rsidR="002C3143" w:rsidRPr="0027200F">
        <w:rPr>
          <w:sz w:val="28"/>
          <w:szCs w:val="28"/>
        </w:rPr>
        <w:t xml:space="preserve"> </w:t>
      </w:r>
      <w:r w:rsidR="002C3143" w:rsidRPr="0027200F">
        <w:rPr>
          <w:rFonts w:ascii="Times New Roman" w:hAnsi="Times New Roman" w:cs="Times New Roman"/>
          <w:sz w:val="28"/>
          <w:szCs w:val="28"/>
        </w:rPr>
        <w:t>справк</w:t>
      </w:r>
      <w:r w:rsidR="002C3143">
        <w:rPr>
          <w:rFonts w:ascii="Times New Roman" w:hAnsi="Times New Roman" w:cs="Times New Roman"/>
          <w:sz w:val="28"/>
          <w:szCs w:val="28"/>
        </w:rPr>
        <w:t>и</w:t>
      </w:r>
      <w:r w:rsidR="002C3143" w:rsidRPr="0027200F">
        <w:rPr>
          <w:rFonts w:ascii="Times New Roman" w:hAnsi="Times New Roman" w:cs="Times New Roman"/>
          <w:sz w:val="28"/>
          <w:szCs w:val="28"/>
        </w:rPr>
        <w:t xml:space="preserve"> о задолженности с подотч</w:t>
      </w:r>
      <w:r w:rsidR="002C3143">
        <w:rPr>
          <w:rFonts w:ascii="Times New Roman" w:hAnsi="Times New Roman" w:cs="Times New Roman"/>
          <w:sz w:val="28"/>
          <w:szCs w:val="28"/>
        </w:rPr>
        <w:t>е</w:t>
      </w:r>
      <w:r w:rsidR="002C3143" w:rsidRPr="0027200F">
        <w:rPr>
          <w:rFonts w:ascii="Times New Roman" w:hAnsi="Times New Roman" w:cs="Times New Roman"/>
          <w:sz w:val="28"/>
          <w:szCs w:val="28"/>
        </w:rPr>
        <w:t xml:space="preserve">тными лицами и </w:t>
      </w:r>
      <w:r w:rsidR="002C3143" w:rsidRPr="00F01A61">
        <w:rPr>
          <w:rFonts w:ascii="Times New Roman" w:hAnsi="Times New Roman" w:cs="Times New Roman"/>
          <w:sz w:val="28"/>
          <w:szCs w:val="28"/>
        </w:rPr>
        <w:t>авансовых отчетов, решений суда, справки о наличии задолженности по заработной плате,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подписи), акты выполненных работ, оказанных услуг</w:t>
      </w:r>
      <w:r w:rsidR="002C3143">
        <w:rPr>
          <w:rFonts w:ascii="Times New Roman" w:hAnsi="Times New Roman" w:cs="Times New Roman"/>
          <w:sz w:val="28"/>
          <w:szCs w:val="28"/>
        </w:rPr>
        <w:t>)</w:t>
      </w:r>
      <w:r w:rsidR="002C3143" w:rsidRPr="00F01A61">
        <w:rPr>
          <w:rFonts w:ascii="Times New Roman" w:hAnsi="Times New Roman" w:cs="Times New Roman"/>
          <w:sz w:val="28"/>
          <w:szCs w:val="28"/>
        </w:rPr>
        <w:t>,  подтверждающие фактически произведенные Получателем субсидии затраты.</w:t>
      </w:r>
    </w:p>
    <w:p w14:paraId="4F8F7654" w14:textId="66A0663D" w:rsidR="0028585A" w:rsidRDefault="0028585A" w:rsidP="002858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произведенных затрат не учитываются расходы, произведенные до 01 января текущего года.</w:t>
      </w:r>
    </w:p>
    <w:p w14:paraId="117083AA" w14:textId="77777777" w:rsidR="0028585A" w:rsidRPr="002C3143" w:rsidRDefault="0028585A" w:rsidP="002C314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6235010" w14:textId="0AA06812" w:rsidR="002C3143" w:rsidRDefault="0028585A" w:rsidP="002C314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C3143">
        <w:rPr>
          <w:rFonts w:ascii="Times New Roman" w:hAnsi="Times New Roman" w:cs="Times New Roman"/>
          <w:sz w:val="28"/>
          <w:szCs w:val="28"/>
        </w:rPr>
        <w:t xml:space="preserve">. </w:t>
      </w:r>
      <w:r w:rsidR="002C3143">
        <w:rPr>
          <w:rFonts w:ascii="Times New Roman" w:eastAsia="Calibri" w:hAnsi="Times New Roman" w:cs="Times New Roman"/>
          <w:sz w:val="28"/>
          <w:szCs w:val="28"/>
        </w:rPr>
        <w:t>Справка</w:t>
      </w:r>
      <w:r w:rsidR="002C3143">
        <w:rPr>
          <w:rFonts w:ascii="Times New Roman" w:hAnsi="Times New Roman" w:cs="Times New Roman"/>
          <w:sz w:val="28"/>
          <w:szCs w:val="28"/>
        </w:rPr>
        <w:t xml:space="preserve"> ветеринарной службы о наличии идентифицированного поголовья коров на 1 число квартала, </w:t>
      </w:r>
      <w:r w:rsidR="00B04C29">
        <w:rPr>
          <w:rFonts w:ascii="Times New Roman" w:hAnsi="Times New Roman" w:cs="Times New Roman"/>
          <w:sz w:val="28"/>
          <w:szCs w:val="28"/>
        </w:rPr>
        <w:t>предшествующ</w:t>
      </w:r>
      <w:r w:rsidR="00234C62">
        <w:rPr>
          <w:rFonts w:ascii="Times New Roman" w:hAnsi="Times New Roman" w:cs="Times New Roman"/>
          <w:sz w:val="28"/>
          <w:szCs w:val="28"/>
        </w:rPr>
        <w:t>его</w:t>
      </w:r>
      <w:r w:rsidR="002C3143">
        <w:rPr>
          <w:rFonts w:ascii="Times New Roman" w:hAnsi="Times New Roman" w:cs="Times New Roman"/>
          <w:sz w:val="28"/>
          <w:szCs w:val="28"/>
        </w:rPr>
        <w:t xml:space="preserve"> </w:t>
      </w:r>
      <w:r w:rsidR="00B04C29">
        <w:rPr>
          <w:rFonts w:ascii="Times New Roman" w:hAnsi="Times New Roman" w:cs="Times New Roman"/>
          <w:sz w:val="28"/>
          <w:szCs w:val="28"/>
        </w:rPr>
        <w:t>месяцу подачи документов</w:t>
      </w:r>
      <w:r w:rsidR="002C3143">
        <w:rPr>
          <w:rFonts w:ascii="Times New Roman" w:hAnsi="Times New Roman" w:cs="Times New Roman"/>
          <w:sz w:val="28"/>
          <w:szCs w:val="28"/>
        </w:rPr>
        <w:t>.</w:t>
      </w:r>
    </w:p>
    <w:p w14:paraId="23C34C48" w14:textId="69801ED1" w:rsidR="002C3143" w:rsidRDefault="0028585A" w:rsidP="002C314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2C3143">
        <w:rPr>
          <w:rFonts w:ascii="Times New Roman" w:eastAsia="Calibri" w:hAnsi="Times New Roman" w:cs="Times New Roman"/>
          <w:sz w:val="28"/>
          <w:szCs w:val="28"/>
        </w:rPr>
        <w:t>. П</w:t>
      </w:r>
      <w:r w:rsidR="002C3143" w:rsidRPr="00EF37F8">
        <w:rPr>
          <w:rFonts w:ascii="Times New Roman" w:eastAsia="Calibri" w:hAnsi="Times New Roman" w:cs="Times New Roman"/>
          <w:sz w:val="28"/>
          <w:szCs w:val="28"/>
        </w:rPr>
        <w:t>олучатель субсидии вправе по собственной инициативе представить иные документы и сведения о своей деятельности</w:t>
      </w:r>
      <w:r w:rsidR="002C3143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C314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3126CE12" w14:textId="77777777" w:rsidR="00A82974" w:rsidRDefault="00A82974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1132AB" w14:textId="03D1B19A" w:rsidR="00513820" w:rsidRDefault="00513820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E970E81" w14:textId="24142F20" w:rsidR="00513820" w:rsidRDefault="00513820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13820" w:rsidSect="006C7D4A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65EAF" w14:textId="77777777" w:rsidR="00317871" w:rsidRDefault="00317871" w:rsidP="0031799B">
      <w:pPr>
        <w:spacing w:after="0" w:line="240" w:lineRule="auto"/>
      </w:pPr>
      <w:r>
        <w:separator/>
      </w:r>
    </w:p>
  </w:endnote>
  <w:endnote w:type="continuationSeparator" w:id="0">
    <w:p w14:paraId="76034F25" w14:textId="77777777" w:rsidR="00317871" w:rsidRDefault="00317871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BE40F9" w14:textId="77777777" w:rsidR="00317871" w:rsidRDefault="00317871" w:rsidP="0031799B">
      <w:pPr>
        <w:spacing w:after="0" w:line="240" w:lineRule="auto"/>
      </w:pPr>
      <w:r>
        <w:separator/>
      </w:r>
    </w:p>
  </w:footnote>
  <w:footnote w:type="continuationSeparator" w:id="0">
    <w:p w14:paraId="7547C1A0" w14:textId="77777777" w:rsidR="00317871" w:rsidRDefault="00317871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7025C696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5ECA">
          <w:rPr>
            <w:noProof/>
          </w:rPr>
          <w:t>13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024008"/>
    <w:multiLevelType w:val="hybridMultilevel"/>
    <w:tmpl w:val="4C84BCD2"/>
    <w:lvl w:ilvl="0" w:tplc="3F46EF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8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0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11"/>
  </w:num>
  <w:num w:numId="5">
    <w:abstractNumId w:val="1"/>
  </w:num>
  <w:num w:numId="6">
    <w:abstractNumId w:val="9"/>
  </w:num>
  <w:num w:numId="7">
    <w:abstractNumId w:val="8"/>
  </w:num>
  <w:num w:numId="8">
    <w:abstractNumId w:val="6"/>
  </w:num>
  <w:num w:numId="9">
    <w:abstractNumId w:val="4"/>
  </w:num>
  <w:num w:numId="10">
    <w:abstractNumId w:val="12"/>
  </w:num>
  <w:num w:numId="11">
    <w:abstractNumId w:val="7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508C"/>
    <w:rsid w:val="00076132"/>
    <w:rsid w:val="00077162"/>
    <w:rsid w:val="000804B7"/>
    <w:rsid w:val="00082619"/>
    <w:rsid w:val="00091C66"/>
    <w:rsid w:val="000939F5"/>
    <w:rsid w:val="00095198"/>
    <w:rsid w:val="00095795"/>
    <w:rsid w:val="00095AA6"/>
    <w:rsid w:val="00097C41"/>
    <w:rsid w:val="000A03BF"/>
    <w:rsid w:val="000A687F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E7DB7"/>
    <w:rsid w:val="000F1DBA"/>
    <w:rsid w:val="000F2AE3"/>
    <w:rsid w:val="000F4717"/>
    <w:rsid w:val="000F5500"/>
    <w:rsid w:val="001019F9"/>
    <w:rsid w:val="00104F5D"/>
    <w:rsid w:val="001125EB"/>
    <w:rsid w:val="00112C1A"/>
    <w:rsid w:val="00114F69"/>
    <w:rsid w:val="0011704B"/>
    <w:rsid w:val="001208AF"/>
    <w:rsid w:val="001266AE"/>
    <w:rsid w:val="00126EFA"/>
    <w:rsid w:val="00127EA5"/>
    <w:rsid w:val="00140E22"/>
    <w:rsid w:val="00147B40"/>
    <w:rsid w:val="001548D7"/>
    <w:rsid w:val="00180140"/>
    <w:rsid w:val="00181702"/>
    <w:rsid w:val="00181A55"/>
    <w:rsid w:val="0018331D"/>
    <w:rsid w:val="00185F1F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1D37"/>
    <w:rsid w:val="001D4724"/>
    <w:rsid w:val="001E0A30"/>
    <w:rsid w:val="001E2859"/>
    <w:rsid w:val="001E5164"/>
    <w:rsid w:val="001E62C2"/>
    <w:rsid w:val="001E665B"/>
    <w:rsid w:val="001E76CE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4C62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5957"/>
    <w:rsid w:val="00283560"/>
    <w:rsid w:val="00284786"/>
    <w:rsid w:val="0028585A"/>
    <w:rsid w:val="00285C0F"/>
    <w:rsid w:val="00287583"/>
    <w:rsid w:val="00295AC8"/>
    <w:rsid w:val="002A0A66"/>
    <w:rsid w:val="002A486E"/>
    <w:rsid w:val="002A74C2"/>
    <w:rsid w:val="002A76EF"/>
    <w:rsid w:val="002B1056"/>
    <w:rsid w:val="002C16D5"/>
    <w:rsid w:val="002C2B5A"/>
    <w:rsid w:val="002C3143"/>
    <w:rsid w:val="002C4722"/>
    <w:rsid w:val="002C498E"/>
    <w:rsid w:val="002D14AF"/>
    <w:rsid w:val="002D1513"/>
    <w:rsid w:val="002D57A3"/>
    <w:rsid w:val="002D5D0F"/>
    <w:rsid w:val="002D61AF"/>
    <w:rsid w:val="002E12F3"/>
    <w:rsid w:val="002E4E87"/>
    <w:rsid w:val="002E5DE7"/>
    <w:rsid w:val="002F3844"/>
    <w:rsid w:val="002F3897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6AC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72597"/>
    <w:rsid w:val="00374C3C"/>
    <w:rsid w:val="00377495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2F76"/>
    <w:rsid w:val="003B52E1"/>
    <w:rsid w:val="003B55E1"/>
    <w:rsid w:val="003C30E0"/>
    <w:rsid w:val="003C3E64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3F7183"/>
    <w:rsid w:val="00403CC2"/>
    <w:rsid w:val="0041042B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40D5"/>
    <w:rsid w:val="0044677D"/>
    <w:rsid w:val="004473D2"/>
    <w:rsid w:val="004516DB"/>
    <w:rsid w:val="00452DB8"/>
    <w:rsid w:val="00453A55"/>
    <w:rsid w:val="004549E8"/>
    <w:rsid w:val="00463176"/>
    <w:rsid w:val="00464949"/>
    <w:rsid w:val="00466B97"/>
    <w:rsid w:val="00484312"/>
    <w:rsid w:val="00492BDE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4F3DF0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78C9"/>
    <w:rsid w:val="00560508"/>
    <w:rsid w:val="00563B33"/>
    <w:rsid w:val="00567CC8"/>
    <w:rsid w:val="0057166A"/>
    <w:rsid w:val="00571845"/>
    <w:rsid w:val="00572291"/>
    <w:rsid w:val="005732F1"/>
    <w:rsid w:val="00576D34"/>
    <w:rsid w:val="005846D7"/>
    <w:rsid w:val="0058485B"/>
    <w:rsid w:val="00591DF0"/>
    <w:rsid w:val="005A14D5"/>
    <w:rsid w:val="005A3448"/>
    <w:rsid w:val="005B44CD"/>
    <w:rsid w:val="005B5FD6"/>
    <w:rsid w:val="005B755A"/>
    <w:rsid w:val="005C5BBF"/>
    <w:rsid w:val="005D21CD"/>
    <w:rsid w:val="005D2494"/>
    <w:rsid w:val="005D5410"/>
    <w:rsid w:val="005D711A"/>
    <w:rsid w:val="005E010D"/>
    <w:rsid w:val="005E61ED"/>
    <w:rsid w:val="005F04C4"/>
    <w:rsid w:val="005F11A7"/>
    <w:rsid w:val="005F1BE0"/>
    <w:rsid w:val="005F1F7D"/>
    <w:rsid w:val="005F7058"/>
    <w:rsid w:val="006006F2"/>
    <w:rsid w:val="00600B7B"/>
    <w:rsid w:val="00611F6D"/>
    <w:rsid w:val="006136E2"/>
    <w:rsid w:val="00617F42"/>
    <w:rsid w:val="00623D4E"/>
    <w:rsid w:val="006271E6"/>
    <w:rsid w:val="00631037"/>
    <w:rsid w:val="00636679"/>
    <w:rsid w:val="00636E4E"/>
    <w:rsid w:val="00636E7A"/>
    <w:rsid w:val="0064233C"/>
    <w:rsid w:val="00643BC3"/>
    <w:rsid w:val="00650CAB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82861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15AC"/>
    <w:rsid w:val="006B5A3D"/>
    <w:rsid w:val="006C391F"/>
    <w:rsid w:val="006C3B3C"/>
    <w:rsid w:val="006C6CE5"/>
    <w:rsid w:val="006C7D4A"/>
    <w:rsid w:val="006E36B2"/>
    <w:rsid w:val="006E46F2"/>
    <w:rsid w:val="006E593A"/>
    <w:rsid w:val="006F490D"/>
    <w:rsid w:val="006F54B4"/>
    <w:rsid w:val="006F5D44"/>
    <w:rsid w:val="006F622F"/>
    <w:rsid w:val="00700D9F"/>
    <w:rsid w:val="00701948"/>
    <w:rsid w:val="00704F8C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510C1"/>
    <w:rsid w:val="007542BD"/>
    <w:rsid w:val="0075564E"/>
    <w:rsid w:val="00757D66"/>
    <w:rsid w:val="00761812"/>
    <w:rsid w:val="00764AB8"/>
    <w:rsid w:val="00771A25"/>
    <w:rsid w:val="0077500A"/>
    <w:rsid w:val="007759AC"/>
    <w:rsid w:val="00776E91"/>
    <w:rsid w:val="00781585"/>
    <w:rsid w:val="00782F46"/>
    <w:rsid w:val="007847CB"/>
    <w:rsid w:val="00785E77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4EE0"/>
    <w:rsid w:val="008458C5"/>
    <w:rsid w:val="00846807"/>
    <w:rsid w:val="0085578D"/>
    <w:rsid w:val="00860C71"/>
    <w:rsid w:val="00861697"/>
    <w:rsid w:val="008640B6"/>
    <w:rsid w:val="008649DC"/>
    <w:rsid w:val="008708D4"/>
    <w:rsid w:val="008804A6"/>
    <w:rsid w:val="00880620"/>
    <w:rsid w:val="00883861"/>
    <w:rsid w:val="008843C9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465E"/>
    <w:rsid w:val="008C5265"/>
    <w:rsid w:val="008D2EA7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42CC"/>
    <w:rsid w:val="009149B6"/>
    <w:rsid w:val="0091585A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3761"/>
    <w:rsid w:val="00960C5F"/>
    <w:rsid w:val="00962575"/>
    <w:rsid w:val="00964B7C"/>
    <w:rsid w:val="0096751B"/>
    <w:rsid w:val="0098504F"/>
    <w:rsid w:val="00985C62"/>
    <w:rsid w:val="0099090B"/>
    <w:rsid w:val="009920F3"/>
    <w:rsid w:val="009954E2"/>
    <w:rsid w:val="00997969"/>
    <w:rsid w:val="009A2C8F"/>
    <w:rsid w:val="009A471F"/>
    <w:rsid w:val="009A6FA7"/>
    <w:rsid w:val="009B6ED8"/>
    <w:rsid w:val="009C0655"/>
    <w:rsid w:val="009C1A89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77D1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6B45"/>
    <w:rsid w:val="00A8227F"/>
    <w:rsid w:val="00A82974"/>
    <w:rsid w:val="00A834AC"/>
    <w:rsid w:val="00A83B6E"/>
    <w:rsid w:val="00A84370"/>
    <w:rsid w:val="00A95546"/>
    <w:rsid w:val="00A97AD2"/>
    <w:rsid w:val="00AA0950"/>
    <w:rsid w:val="00AA0A06"/>
    <w:rsid w:val="00AA0F36"/>
    <w:rsid w:val="00AA314D"/>
    <w:rsid w:val="00AA44A2"/>
    <w:rsid w:val="00AA5EC8"/>
    <w:rsid w:val="00AB0F55"/>
    <w:rsid w:val="00AB3ECC"/>
    <w:rsid w:val="00AB6868"/>
    <w:rsid w:val="00AC6E43"/>
    <w:rsid w:val="00AD1930"/>
    <w:rsid w:val="00AD3722"/>
    <w:rsid w:val="00AD4F8E"/>
    <w:rsid w:val="00AE5E5A"/>
    <w:rsid w:val="00AE7481"/>
    <w:rsid w:val="00AE75C4"/>
    <w:rsid w:val="00AF2D32"/>
    <w:rsid w:val="00AF4409"/>
    <w:rsid w:val="00AF5056"/>
    <w:rsid w:val="00AF6D74"/>
    <w:rsid w:val="00B032B4"/>
    <w:rsid w:val="00B04C29"/>
    <w:rsid w:val="00B11806"/>
    <w:rsid w:val="00B12909"/>
    <w:rsid w:val="00B12D20"/>
    <w:rsid w:val="00B12F65"/>
    <w:rsid w:val="00B17A8B"/>
    <w:rsid w:val="00B21F55"/>
    <w:rsid w:val="00B2553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91ED8"/>
    <w:rsid w:val="00B93A75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C1E1B"/>
    <w:rsid w:val="00BC59AA"/>
    <w:rsid w:val="00BD13FF"/>
    <w:rsid w:val="00BD4FF6"/>
    <w:rsid w:val="00BE182B"/>
    <w:rsid w:val="00BE1E47"/>
    <w:rsid w:val="00BE646D"/>
    <w:rsid w:val="00BF0449"/>
    <w:rsid w:val="00BF1DDC"/>
    <w:rsid w:val="00BF3269"/>
    <w:rsid w:val="00C011F7"/>
    <w:rsid w:val="00C013A4"/>
    <w:rsid w:val="00C02AC2"/>
    <w:rsid w:val="00C06156"/>
    <w:rsid w:val="00C1490E"/>
    <w:rsid w:val="00C15AE8"/>
    <w:rsid w:val="00C15ECA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1FC3"/>
    <w:rsid w:val="00C53EB6"/>
    <w:rsid w:val="00C54E20"/>
    <w:rsid w:val="00C5596B"/>
    <w:rsid w:val="00C56FE1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B0344"/>
    <w:rsid w:val="00CC3AD2"/>
    <w:rsid w:val="00CC4C43"/>
    <w:rsid w:val="00CD0457"/>
    <w:rsid w:val="00CD2575"/>
    <w:rsid w:val="00CE1BF1"/>
    <w:rsid w:val="00CE1E05"/>
    <w:rsid w:val="00CE275F"/>
    <w:rsid w:val="00CE7CDC"/>
    <w:rsid w:val="00CF62F7"/>
    <w:rsid w:val="00CF7094"/>
    <w:rsid w:val="00D00D4A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5412"/>
    <w:rsid w:val="00D47907"/>
    <w:rsid w:val="00D47CEF"/>
    <w:rsid w:val="00D50172"/>
    <w:rsid w:val="00D51DAE"/>
    <w:rsid w:val="00D52DFA"/>
    <w:rsid w:val="00D625D7"/>
    <w:rsid w:val="00D62D66"/>
    <w:rsid w:val="00D650DB"/>
    <w:rsid w:val="00D71D25"/>
    <w:rsid w:val="00D72906"/>
    <w:rsid w:val="00D72C4D"/>
    <w:rsid w:val="00D84F9C"/>
    <w:rsid w:val="00D92824"/>
    <w:rsid w:val="00DB0C00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14501"/>
    <w:rsid w:val="00E146F8"/>
    <w:rsid w:val="00E148BB"/>
    <w:rsid w:val="00E159EE"/>
    <w:rsid w:val="00E163A3"/>
    <w:rsid w:val="00E20E51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524F"/>
    <w:rsid w:val="00E92320"/>
    <w:rsid w:val="00E92746"/>
    <w:rsid w:val="00E940E4"/>
    <w:rsid w:val="00E94C6F"/>
    <w:rsid w:val="00EB3C4B"/>
    <w:rsid w:val="00EB4090"/>
    <w:rsid w:val="00EB71BC"/>
    <w:rsid w:val="00EC02C0"/>
    <w:rsid w:val="00EC2DBB"/>
    <w:rsid w:val="00EC46DD"/>
    <w:rsid w:val="00ED0EF5"/>
    <w:rsid w:val="00ED3F52"/>
    <w:rsid w:val="00ED5581"/>
    <w:rsid w:val="00EE05D7"/>
    <w:rsid w:val="00EE28C0"/>
    <w:rsid w:val="00EE357D"/>
    <w:rsid w:val="00EE7896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28D9"/>
    <w:rsid w:val="00F535BE"/>
    <w:rsid w:val="00F61500"/>
    <w:rsid w:val="00F63133"/>
    <w:rsid w:val="00F71DAF"/>
    <w:rsid w:val="00F76BC8"/>
    <w:rsid w:val="00F81A81"/>
    <w:rsid w:val="00F92FCF"/>
    <w:rsid w:val="00FA1BFC"/>
    <w:rsid w:val="00FA479B"/>
    <w:rsid w:val="00FA59A8"/>
    <w:rsid w:val="00FB47AC"/>
    <w:rsid w:val="00FB5159"/>
    <w:rsid w:val="00FD3D2C"/>
    <w:rsid w:val="00FD3FCD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st-ka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mote.budget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E9ACF-2E58-442C-8AAF-0EC7CDCDB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2120</TotalTime>
  <Pages>13</Pages>
  <Words>3706</Words>
  <Characters>21129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301</cp:revision>
  <cp:lastPrinted>2025-05-22T22:54:00Z</cp:lastPrinted>
  <dcterms:created xsi:type="dcterms:W3CDTF">2025-01-10T22:39:00Z</dcterms:created>
  <dcterms:modified xsi:type="dcterms:W3CDTF">2025-05-22T22:55:00Z</dcterms:modified>
</cp:coreProperties>
</file>