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C9DFFD" w14:textId="77777777" w:rsidR="0070619D" w:rsidRDefault="00803208" w:rsidP="007824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2C5CD1" w:rsidRPr="00510387">
        <w:rPr>
          <w:rFonts w:ascii="Times New Roman" w:hAnsi="Times New Roman" w:cs="Times New Roman"/>
          <w:b/>
          <w:sz w:val="28"/>
          <w:szCs w:val="28"/>
        </w:rPr>
        <w:t xml:space="preserve">лан работы </w:t>
      </w:r>
    </w:p>
    <w:p w14:paraId="74A2CC97" w14:textId="77777777" w:rsidR="0070619D" w:rsidRDefault="002C5CD1" w:rsidP="007824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0387">
        <w:rPr>
          <w:rFonts w:ascii="Times New Roman" w:hAnsi="Times New Roman" w:cs="Times New Roman"/>
          <w:b/>
          <w:sz w:val="28"/>
          <w:szCs w:val="28"/>
        </w:rPr>
        <w:t xml:space="preserve">Совета </w:t>
      </w:r>
      <w:r w:rsidR="00510387" w:rsidRPr="00510387">
        <w:rPr>
          <w:rFonts w:ascii="Times New Roman" w:hAnsi="Times New Roman" w:cs="Times New Roman"/>
          <w:b/>
          <w:sz w:val="28"/>
          <w:szCs w:val="28"/>
        </w:rPr>
        <w:t>в сфере развития</w:t>
      </w:r>
      <w:r w:rsidRPr="00510387">
        <w:rPr>
          <w:rFonts w:ascii="Times New Roman" w:hAnsi="Times New Roman" w:cs="Times New Roman"/>
          <w:b/>
          <w:sz w:val="28"/>
          <w:szCs w:val="28"/>
        </w:rPr>
        <w:t xml:space="preserve"> малого и среднего предпринимательства </w:t>
      </w:r>
      <w:r w:rsidR="00510387" w:rsidRPr="00510387">
        <w:rPr>
          <w:rFonts w:ascii="Times New Roman" w:hAnsi="Times New Roman" w:cs="Times New Roman"/>
          <w:b/>
          <w:sz w:val="28"/>
          <w:szCs w:val="28"/>
        </w:rPr>
        <w:t xml:space="preserve">в Усть-Камчатском муниципальном районе </w:t>
      </w:r>
    </w:p>
    <w:p w14:paraId="248FBB69" w14:textId="4A1B3224" w:rsidR="002C5CD1" w:rsidRDefault="00A84360" w:rsidP="007824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0387">
        <w:rPr>
          <w:rFonts w:ascii="Times New Roman" w:hAnsi="Times New Roman" w:cs="Times New Roman"/>
          <w:b/>
          <w:sz w:val="28"/>
          <w:szCs w:val="28"/>
        </w:rPr>
        <w:t>на</w:t>
      </w:r>
      <w:r w:rsidR="005103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42C9">
        <w:rPr>
          <w:rFonts w:ascii="Times New Roman" w:hAnsi="Times New Roman" w:cs="Times New Roman"/>
          <w:b/>
          <w:sz w:val="28"/>
          <w:szCs w:val="28"/>
        </w:rPr>
        <w:t>202</w:t>
      </w:r>
      <w:r w:rsidR="00D27FA6">
        <w:rPr>
          <w:rFonts w:ascii="Times New Roman" w:hAnsi="Times New Roman" w:cs="Times New Roman"/>
          <w:b/>
          <w:sz w:val="28"/>
          <w:szCs w:val="28"/>
        </w:rPr>
        <w:t>5</w:t>
      </w:r>
      <w:r w:rsidR="00254605" w:rsidRPr="0051038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14:paraId="39157D0B" w14:textId="77777777" w:rsidR="0078247F" w:rsidRPr="00510387" w:rsidRDefault="0078247F" w:rsidP="007824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3686"/>
        <w:gridCol w:w="2692"/>
        <w:gridCol w:w="2694"/>
      </w:tblGrid>
      <w:tr w:rsidR="002C5CD1" w14:paraId="68E16E37" w14:textId="77777777" w:rsidTr="00F11828">
        <w:trPr>
          <w:tblHeader/>
        </w:trPr>
        <w:tc>
          <w:tcPr>
            <w:tcW w:w="851" w:type="dxa"/>
          </w:tcPr>
          <w:p w14:paraId="086AD6EE" w14:textId="77777777" w:rsidR="002C5CD1" w:rsidRDefault="002C5CD1" w:rsidP="00320B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686" w:type="dxa"/>
          </w:tcPr>
          <w:p w14:paraId="05C42A54" w14:textId="77777777" w:rsidR="002C5CD1" w:rsidRDefault="002C5CD1" w:rsidP="00320B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692" w:type="dxa"/>
          </w:tcPr>
          <w:p w14:paraId="51987F07" w14:textId="77777777" w:rsidR="002C5CD1" w:rsidRDefault="002C5CD1" w:rsidP="00320B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694" w:type="dxa"/>
          </w:tcPr>
          <w:p w14:paraId="624E1751" w14:textId="77777777" w:rsidR="002C5CD1" w:rsidRDefault="002C5CD1" w:rsidP="00320B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7A5197" w14:paraId="12120F6B" w14:textId="77777777" w:rsidTr="00F11828">
        <w:trPr>
          <w:trHeight w:val="1439"/>
        </w:trPr>
        <w:tc>
          <w:tcPr>
            <w:tcW w:w="851" w:type="dxa"/>
          </w:tcPr>
          <w:p w14:paraId="2B4E347C" w14:textId="77777777" w:rsidR="007A5197" w:rsidRPr="00D55627" w:rsidRDefault="007A5197" w:rsidP="00D55627">
            <w:pPr>
              <w:pStyle w:val="a4"/>
              <w:numPr>
                <w:ilvl w:val="0"/>
                <w:numId w:val="2"/>
              </w:numPr>
              <w:jc w:val="center"/>
            </w:pPr>
          </w:p>
        </w:tc>
        <w:tc>
          <w:tcPr>
            <w:tcW w:w="3686" w:type="dxa"/>
          </w:tcPr>
          <w:p w14:paraId="7240403A" w14:textId="256F0A8C" w:rsidR="007A5197" w:rsidRPr="00C773A9" w:rsidRDefault="007A5197" w:rsidP="000E49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 схему</w:t>
            </w:r>
            <w:r w:rsidRPr="00C773A9">
              <w:rPr>
                <w:rFonts w:ascii="Times New Roman" w:hAnsi="Times New Roman" w:cs="Times New Roman"/>
                <w:sz w:val="24"/>
                <w:szCs w:val="24"/>
              </w:rPr>
              <w:t xml:space="preserve"> размещения нестационарных торговых объектов на территории Усть-Камчатского </w:t>
            </w:r>
            <w:r w:rsidR="000E49E3">
              <w:rPr>
                <w:rFonts w:ascii="Times New Roman" w:hAnsi="Times New Roman" w:cs="Times New Roman"/>
                <w:sz w:val="24"/>
                <w:szCs w:val="24"/>
              </w:rPr>
              <w:t>муниципального округа</w:t>
            </w:r>
            <w:bookmarkStart w:id="0" w:name="_GoBack"/>
            <w:bookmarkEnd w:id="0"/>
          </w:p>
        </w:tc>
        <w:tc>
          <w:tcPr>
            <w:tcW w:w="2692" w:type="dxa"/>
          </w:tcPr>
          <w:p w14:paraId="25ECE057" w14:textId="77777777" w:rsidR="007A5197" w:rsidRPr="00C773A9" w:rsidRDefault="00E85055" w:rsidP="00767E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7A5197" w:rsidRPr="00C773A9">
              <w:rPr>
                <w:rFonts w:ascii="Times New Roman" w:hAnsi="Times New Roman" w:cs="Times New Roman"/>
                <w:sz w:val="24"/>
                <w:szCs w:val="24"/>
              </w:rPr>
              <w:t xml:space="preserve"> мере необходимости</w:t>
            </w:r>
          </w:p>
        </w:tc>
        <w:tc>
          <w:tcPr>
            <w:tcW w:w="2694" w:type="dxa"/>
          </w:tcPr>
          <w:p w14:paraId="0B673968" w14:textId="0C3F8FD1" w:rsidR="007A5197" w:rsidRPr="00A43CF7" w:rsidRDefault="007A5197" w:rsidP="0052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экономического развития и контрольной деятельности </w:t>
            </w:r>
            <w:r w:rsidR="00D3583E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 М</w:t>
            </w:r>
            <w:r w:rsidR="00D27FA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13367E" w14:paraId="358F1B9A" w14:textId="77777777" w:rsidTr="00F11828">
        <w:trPr>
          <w:trHeight w:val="1439"/>
        </w:trPr>
        <w:tc>
          <w:tcPr>
            <w:tcW w:w="851" w:type="dxa"/>
          </w:tcPr>
          <w:p w14:paraId="79E63FD8" w14:textId="77777777" w:rsidR="0013367E" w:rsidRPr="00D55627" w:rsidRDefault="0013367E" w:rsidP="00D55627">
            <w:pPr>
              <w:pStyle w:val="a4"/>
              <w:numPr>
                <w:ilvl w:val="0"/>
                <w:numId w:val="2"/>
              </w:numPr>
              <w:jc w:val="center"/>
            </w:pPr>
          </w:p>
        </w:tc>
        <w:tc>
          <w:tcPr>
            <w:tcW w:w="3686" w:type="dxa"/>
          </w:tcPr>
          <w:p w14:paraId="112C3AEE" w14:textId="459E2C9D" w:rsidR="0013367E" w:rsidRDefault="0013367E" w:rsidP="00A843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о смене ОКТМО в связи с переходом в округ</w:t>
            </w:r>
          </w:p>
        </w:tc>
        <w:tc>
          <w:tcPr>
            <w:tcW w:w="2692" w:type="dxa"/>
          </w:tcPr>
          <w:p w14:paraId="68DD80DE" w14:textId="13A6B4BB" w:rsidR="0013367E" w:rsidRDefault="0013367E" w:rsidP="00767E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 2025 года</w:t>
            </w:r>
          </w:p>
        </w:tc>
        <w:tc>
          <w:tcPr>
            <w:tcW w:w="2694" w:type="dxa"/>
          </w:tcPr>
          <w:p w14:paraId="14A5BEA2" w14:textId="46422258" w:rsidR="0013367E" w:rsidRDefault="0013367E" w:rsidP="00521D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экономического развития и контрольной деятельности администрации УК МО</w:t>
            </w:r>
          </w:p>
        </w:tc>
      </w:tr>
      <w:tr w:rsidR="00E23C9E" w14:paraId="5FBD1C16" w14:textId="77777777" w:rsidTr="00F11828">
        <w:trPr>
          <w:trHeight w:val="1439"/>
        </w:trPr>
        <w:tc>
          <w:tcPr>
            <w:tcW w:w="851" w:type="dxa"/>
          </w:tcPr>
          <w:p w14:paraId="4BD7DCA1" w14:textId="77777777" w:rsidR="00E23C9E" w:rsidRPr="00D55627" w:rsidRDefault="00E23C9E" w:rsidP="00E23C9E">
            <w:pPr>
              <w:pStyle w:val="a4"/>
              <w:numPr>
                <w:ilvl w:val="0"/>
                <w:numId w:val="2"/>
              </w:numPr>
              <w:jc w:val="center"/>
            </w:pPr>
          </w:p>
        </w:tc>
        <w:tc>
          <w:tcPr>
            <w:tcW w:w="3686" w:type="dxa"/>
          </w:tcPr>
          <w:p w14:paraId="3337F277" w14:textId="4ADC76BD" w:rsidR="00E23C9E" w:rsidRDefault="00E23C9E" w:rsidP="00E23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плана разработки</w:t>
            </w:r>
            <w:r w:rsidRPr="00E23C9E">
              <w:rPr>
                <w:rFonts w:ascii="Times New Roman" w:hAnsi="Times New Roman" w:cs="Times New Roman"/>
                <w:sz w:val="24"/>
                <w:szCs w:val="24"/>
              </w:rPr>
              <w:t xml:space="preserve"> порядк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23C9E">
              <w:rPr>
                <w:rFonts w:ascii="Times New Roman" w:hAnsi="Times New Roman" w:cs="Times New Roman"/>
                <w:sz w:val="24"/>
                <w:szCs w:val="24"/>
              </w:rPr>
              <w:t xml:space="preserve"> размещения рекламных конструкций на собственных и арендованных зданиях, земельных участках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УКМО</w:t>
            </w:r>
          </w:p>
        </w:tc>
        <w:tc>
          <w:tcPr>
            <w:tcW w:w="2692" w:type="dxa"/>
          </w:tcPr>
          <w:p w14:paraId="045DA13E" w14:textId="16A0A2EB" w:rsidR="00E23C9E" w:rsidRDefault="00E23C9E" w:rsidP="00E23C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23C9E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23C9E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694" w:type="dxa"/>
          </w:tcPr>
          <w:p w14:paraId="16FF6B1E" w14:textId="28697278" w:rsidR="00E23C9E" w:rsidRDefault="00E23C9E" w:rsidP="00E23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C9E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и земельных отношений администрации УК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3770C2" w14:paraId="767671CA" w14:textId="77777777" w:rsidTr="00F11828">
        <w:trPr>
          <w:trHeight w:val="1439"/>
        </w:trPr>
        <w:tc>
          <w:tcPr>
            <w:tcW w:w="851" w:type="dxa"/>
          </w:tcPr>
          <w:p w14:paraId="7ACC8325" w14:textId="77777777" w:rsidR="003770C2" w:rsidRPr="00D55627" w:rsidRDefault="003770C2" w:rsidP="003770C2">
            <w:pPr>
              <w:pStyle w:val="a4"/>
              <w:numPr>
                <w:ilvl w:val="0"/>
                <w:numId w:val="2"/>
              </w:numPr>
              <w:jc w:val="center"/>
            </w:pPr>
          </w:p>
        </w:tc>
        <w:tc>
          <w:tcPr>
            <w:tcW w:w="3686" w:type="dxa"/>
          </w:tcPr>
          <w:p w14:paraId="6B345739" w14:textId="1D640BF2" w:rsidR="003770C2" w:rsidRDefault="003770C2" w:rsidP="003770C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положениях ст. 15 и ст. 16 Федеральный закон от 24.11.1995 № 181-ФЗ «О социальной защите инвалидов в Российской Федерации» (обеспечение доступности торгового объекта)</w:t>
            </w:r>
          </w:p>
          <w:p w14:paraId="12D01F5A" w14:textId="52032010" w:rsidR="003770C2" w:rsidRDefault="003770C2" w:rsidP="003770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</w:tcPr>
          <w:p w14:paraId="554F6B61" w14:textId="25B2A236" w:rsidR="003770C2" w:rsidRDefault="003770C2" w:rsidP="003770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2 квартал</w:t>
            </w:r>
            <w:r w:rsidRPr="00E23C9E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23C9E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694" w:type="dxa"/>
          </w:tcPr>
          <w:p w14:paraId="62D73E1B" w14:textId="43EDD02E" w:rsidR="003770C2" w:rsidRPr="00E23C9E" w:rsidRDefault="003770C2" w:rsidP="003770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C9E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и земельных отношений администрации УК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D3583E" w14:paraId="2515898E" w14:textId="77777777" w:rsidTr="00F11828">
        <w:trPr>
          <w:trHeight w:val="1439"/>
        </w:trPr>
        <w:tc>
          <w:tcPr>
            <w:tcW w:w="851" w:type="dxa"/>
          </w:tcPr>
          <w:p w14:paraId="59E63E08" w14:textId="77777777" w:rsidR="00D3583E" w:rsidRPr="00D55627" w:rsidRDefault="00D3583E" w:rsidP="00D3583E">
            <w:pPr>
              <w:pStyle w:val="a4"/>
              <w:numPr>
                <w:ilvl w:val="0"/>
                <w:numId w:val="2"/>
              </w:numPr>
              <w:jc w:val="center"/>
            </w:pPr>
          </w:p>
        </w:tc>
        <w:tc>
          <w:tcPr>
            <w:tcW w:w="3686" w:type="dxa"/>
          </w:tcPr>
          <w:p w14:paraId="70E6A1A7" w14:textId="77777777" w:rsidR="00D3583E" w:rsidRPr="003273D7" w:rsidRDefault="00D3583E" w:rsidP="00D35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 xml:space="preserve">О предоставлении в аренду имущества, включенного в перечень муниципального имущества, Усть-Камчатского муниципального района, свободного от прав третьих лиц, предназначенного для предоставления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</w:t>
            </w:r>
          </w:p>
        </w:tc>
        <w:tc>
          <w:tcPr>
            <w:tcW w:w="2692" w:type="dxa"/>
          </w:tcPr>
          <w:p w14:paraId="5AD48152" w14:textId="3391B4D9" w:rsidR="00D3583E" w:rsidRPr="003273D7" w:rsidRDefault="00E350EC" w:rsidP="00D35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1 квартал 202</w:t>
            </w:r>
            <w:r w:rsidR="003273D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3583E" w:rsidRPr="003273D7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694" w:type="dxa"/>
          </w:tcPr>
          <w:p w14:paraId="25721828" w14:textId="12308E8A" w:rsidR="00D3583E" w:rsidRPr="003273D7" w:rsidRDefault="00D3583E" w:rsidP="00D35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имущественных и земельных отношений </w:t>
            </w:r>
            <w:r w:rsidR="00927040" w:rsidRPr="003273D7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>УК М</w:t>
            </w:r>
            <w:r w:rsidR="003273D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27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3583E" w14:paraId="0B909879" w14:textId="77777777" w:rsidTr="00F11828">
        <w:trPr>
          <w:trHeight w:val="1439"/>
        </w:trPr>
        <w:tc>
          <w:tcPr>
            <w:tcW w:w="851" w:type="dxa"/>
          </w:tcPr>
          <w:p w14:paraId="464AC9F4" w14:textId="77777777" w:rsidR="00D3583E" w:rsidRPr="00D55627" w:rsidRDefault="00D3583E" w:rsidP="00D3583E">
            <w:pPr>
              <w:pStyle w:val="a4"/>
              <w:numPr>
                <w:ilvl w:val="0"/>
                <w:numId w:val="2"/>
              </w:numPr>
              <w:jc w:val="center"/>
            </w:pPr>
          </w:p>
        </w:tc>
        <w:tc>
          <w:tcPr>
            <w:tcW w:w="3686" w:type="dxa"/>
          </w:tcPr>
          <w:p w14:paraId="3E32666A" w14:textId="77777777" w:rsidR="00D3583E" w:rsidRPr="00A03E9D" w:rsidRDefault="00D3583E" w:rsidP="00D3583E">
            <w:pPr>
              <w:pStyle w:val="a4"/>
              <w:tabs>
                <w:tab w:val="left" w:pos="426"/>
                <w:tab w:val="left" w:pos="709"/>
              </w:tabs>
              <w:spacing w:after="60"/>
              <w:ind w:left="0"/>
              <w:jc w:val="both"/>
            </w:pPr>
            <w:r>
              <w:t>О необходимости соблюдения хозяйствующими субъектами трудового законодательства в целях снижения неформальной занятости в секторе малого и среднего предпринимательства</w:t>
            </w:r>
          </w:p>
        </w:tc>
        <w:tc>
          <w:tcPr>
            <w:tcW w:w="2692" w:type="dxa"/>
          </w:tcPr>
          <w:p w14:paraId="2E8FC301" w14:textId="77777777" w:rsidR="00D3583E" w:rsidRDefault="00D3583E" w:rsidP="00D35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 2024 года</w:t>
            </w:r>
          </w:p>
        </w:tc>
        <w:tc>
          <w:tcPr>
            <w:tcW w:w="2694" w:type="dxa"/>
          </w:tcPr>
          <w:p w14:paraId="5C38D6AD" w14:textId="3DB16055" w:rsidR="00D3583E" w:rsidRDefault="00D3583E" w:rsidP="00D35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экономического развития и контрольной деятельности </w:t>
            </w:r>
            <w:r w:rsidR="0092704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 М</w:t>
            </w:r>
            <w:r w:rsidR="00D27FA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43C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3583E" w14:paraId="3CAD0B51" w14:textId="77777777" w:rsidTr="00F11828">
        <w:trPr>
          <w:trHeight w:val="1439"/>
        </w:trPr>
        <w:tc>
          <w:tcPr>
            <w:tcW w:w="851" w:type="dxa"/>
          </w:tcPr>
          <w:p w14:paraId="45360378" w14:textId="77777777" w:rsidR="00D3583E" w:rsidRPr="00D55627" w:rsidRDefault="00D3583E" w:rsidP="00D3583E">
            <w:pPr>
              <w:pStyle w:val="a4"/>
              <w:numPr>
                <w:ilvl w:val="0"/>
                <w:numId w:val="2"/>
              </w:numPr>
              <w:jc w:val="center"/>
            </w:pPr>
          </w:p>
        </w:tc>
        <w:tc>
          <w:tcPr>
            <w:tcW w:w="3686" w:type="dxa"/>
          </w:tcPr>
          <w:p w14:paraId="442FDE32" w14:textId="77777777" w:rsidR="00D3583E" w:rsidRPr="00D27FA6" w:rsidRDefault="00D3583E" w:rsidP="00D3583E">
            <w:pPr>
              <w:pStyle w:val="a4"/>
              <w:tabs>
                <w:tab w:val="left" w:pos="426"/>
                <w:tab w:val="left" w:pos="709"/>
              </w:tabs>
              <w:spacing w:after="60"/>
              <w:ind w:left="0"/>
              <w:jc w:val="both"/>
              <w:rPr>
                <w:highlight w:val="yellow"/>
              </w:rPr>
            </w:pPr>
            <w:r w:rsidRPr="00D27FA6">
              <w:rPr>
                <w:highlight w:val="yellow"/>
              </w:rPr>
              <w:t>О социальных контрактах. Порядок получения.</w:t>
            </w:r>
          </w:p>
        </w:tc>
        <w:tc>
          <w:tcPr>
            <w:tcW w:w="2692" w:type="dxa"/>
          </w:tcPr>
          <w:p w14:paraId="7B6C0891" w14:textId="43E7C200" w:rsidR="00D3583E" w:rsidRPr="00D27FA6" w:rsidRDefault="00D3583E" w:rsidP="00D3583E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27FA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 квартал 202</w:t>
            </w:r>
            <w:r w:rsidR="00D27FA6" w:rsidRPr="00D27FA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</w:t>
            </w:r>
            <w:r w:rsidRPr="00D27FA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года</w:t>
            </w:r>
          </w:p>
        </w:tc>
        <w:tc>
          <w:tcPr>
            <w:tcW w:w="2694" w:type="dxa"/>
          </w:tcPr>
          <w:p w14:paraId="7A918BCC" w14:textId="77777777" w:rsidR="00D3583E" w:rsidRPr="00D27FA6" w:rsidRDefault="00D3583E" w:rsidP="00D3583E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27FA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Отдел социальной поддержки населения администрации УКМР</w:t>
            </w:r>
          </w:p>
        </w:tc>
      </w:tr>
      <w:tr w:rsidR="00D27FA6" w14:paraId="31D05681" w14:textId="77777777" w:rsidTr="00F11828">
        <w:trPr>
          <w:trHeight w:val="1439"/>
        </w:trPr>
        <w:tc>
          <w:tcPr>
            <w:tcW w:w="851" w:type="dxa"/>
          </w:tcPr>
          <w:p w14:paraId="07D63BF0" w14:textId="77777777" w:rsidR="00D27FA6" w:rsidRPr="00D55627" w:rsidRDefault="00D27FA6" w:rsidP="00D3583E">
            <w:pPr>
              <w:pStyle w:val="a4"/>
              <w:numPr>
                <w:ilvl w:val="0"/>
                <w:numId w:val="2"/>
              </w:numPr>
              <w:jc w:val="center"/>
            </w:pPr>
          </w:p>
        </w:tc>
        <w:tc>
          <w:tcPr>
            <w:tcW w:w="3686" w:type="dxa"/>
          </w:tcPr>
          <w:p w14:paraId="40C62966" w14:textId="02FE66A4" w:rsidR="00D27FA6" w:rsidRDefault="00D27FA6" w:rsidP="00D3583E">
            <w:pPr>
              <w:pStyle w:val="a4"/>
              <w:tabs>
                <w:tab w:val="left" w:pos="426"/>
                <w:tab w:val="left" w:pos="709"/>
              </w:tabs>
              <w:spacing w:after="60"/>
              <w:ind w:left="0"/>
              <w:jc w:val="both"/>
            </w:pPr>
            <w:r>
              <w:t>О реализации конкурсов для субъектов малого и среднего предпринимательства в 2025 году</w:t>
            </w:r>
            <w:r w:rsidR="003273D7">
              <w:t xml:space="preserve"> (Конкурс ко дню предпринимательства, «Торговля Камчатки, »</w:t>
            </w:r>
          </w:p>
        </w:tc>
        <w:tc>
          <w:tcPr>
            <w:tcW w:w="2692" w:type="dxa"/>
          </w:tcPr>
          <w:p w14:paraId="0D2F0546" w14:textId="3015A281" w:rsidR="00D27FA6" w:rsidRDefault="00D27FA6" w:rsidP="00D35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квартал 2025 </w:t>
            </w:r>
            <w:r w:rsidR="003273D7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694" w:type="dxa"/>
          </w:tcPr>
          <w:p w14:paraId="5FEA1263" w14:textId="3E132FD7" w:rsidR="00D27FA6" w:rsidRDefault="00D27FA6" w:rsidP="00D35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экономического развития и контрольной деятельности администрации УК М</w:t>
            </w:r>
            <w:r w:rsidR="003273D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D3583E" w14:paraId="4744EF9C" w14:textId="77777777" w:rsidTr="00F11828">
        <w:tc>
          <w:tcPr>
            <w:tcW w:w="851" w:type="dxa"/>
          </w:tcPr>
          <w:p w14:paraId="55980628" w14:textId="77777777" w:rsidR="00D3583E" w:rsidRPr="00D55627" w:rsidRDefault="00D3583E" w:rsidP="00D3583E">
            <w:pPr>
              <w:pStyle w:val="a4"/>
              <w:numPr>
                <w:ilvl w:val="0"/>
                <w:numId w:val="2"/>
              </w:numPr>
              <w:jc w:val="center"/>
            </w:pPr>
          </w:p>
          <w:p w14:paraId="4430FD4E" w14:textId="77777777" w:rsidR="00D3583E" w:rsidRDefault="00D3583E" w:rsidP="00D358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26726BD5" w14:textId="3984D74F" w:rsidR="00D3583E" w:rsidRPr="00C773A9" w:rsidRDefault="00D3583E" w:rsidP="00D35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реализации в 202</w:t>
            </w:r>
            <w:r w:rsidR="00D27F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773A9">
              <w:rPr>
                <w:rFonts w:ascii="Times New Roman" w:hAnsi="Times New Roman" w:cs="Times New Roman"/>
                <w:sz w:val="24"/>
                <w:szCs w:val="24"/>
              </w:rPr>
              <w:t xml:space="preserve"> году мероприятий по оказанию мер финансовой поддержки субъектам малого и среднего предпринимательства</w:t>
            </w:r>
          </w:p>
        </w:tc>
        <w:tc>
          <w:tcPr>
            <w:tcW w:w="2692" w:type="dxa"/>
          </w:tcPr>
          <w:p w14:paraId="0E9FA3B2" w14:textId="4005388A" w:rsidR="00D3583E" w:rsidRPr="00C773A9" w:rsidRDefault="00D3583E" w:rsidP="00D35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 квартал 202</w:t>
            </w:r>
            <w:r w:rsidR="00D27F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73A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694" w:type="dxa"/>
          </w:tcPr>
          <w:p w14:paraId="1D57AAEC" w14:textId="7D88EE60" w:rsidR="00D3583E" w:rsidRDefault="00D3583E" w:rsidP="00D35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экономического развития и контрольной деятельности </w:t>
            </w:r>
            <w:r w:rsidR="0092704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 М</w:t>
            </w:r>
            <w:r w:rsidR="003273D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43C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23C9E" w14:paraId="45149437" w14:textId="77777777" w:rsidTr="00F11828">
        <w:tc>
          <w:tcPr>
            <w:tcW w:w="851" w:type="dxa"/>
          </w:tcPr>
          <w:p w14:paraId="197BA9FD" w14:textId="77777777" w:rsidR="00E23C9E" w:rsidRPr="00D55627" w:rsidRDefault="00E23C9E" w:rsidP="00E23C9E">
            <w:pPr>
              <w:pStyle w:val="a4"/>
              <w:numPr>
                <w:ilvl w:val="0"/>
                <w:numId w:val="2"/>
              </w:numPr>
              <w:jc w:val="center"/>
            </w:pPr>
          </w:p>
        </w:tc>
        <w:tc>
          <w:tcPr>
            <w:tcW w:w="3686" w:type="dxa"/>
          </w:tcPr>
          <w:p w14:paraId="38350A08" w14:textId="7401ABB8" w:rsidR="00E23C9E" w:rsidRDefault="00E23C9E" w:rsidP="00E23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C9E">
              <w:rPr>
                <w:rFonts w:ascii="Times New Roman" w:hAnsi="Times New Roman" w:cs="Times New Roman"/>
                <w:sz w:val="24"/>
                <w:szCs w:val="24"/>
              </w:rPr>
              <w:t>Предоставление региональных мер поддержки субъектам малого и среднего предпринимательства</w:t>
            </w:r>
          </w:p>
        </w:tc>
        <w:tc>
          <w:tcPr>
            <w:tcW w:w="2692" w:type="dxa"/>
          </w:tcPr>
          <w:p w14:paraId="65CE9472" w14:textId="52645A2F" w:rsidR="00E23C9E" w:rsidRDefault="00E23C9E" w:rsidP="00E23C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квартал 2025 года</w:t>
            </w:r>
          </w:p>
        </w:tc>
        <w:tc>
          <w:tcPr>
            <w:tcW w:w="2694" w:type="dxa"/>
          </w:tcPr>
          <w:p w14:paraId="4121B474" w14:textId="552F356B" w:rsidR="00E23C9E" w:rsidRDefault="00E23C9E" w:rsidP="00E23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экономического развития и контрольной деятельности администрации УК МО</w:t>
            </w:r>
          </w:p>
        </w:tc>
      </w:tr>
      <w:tr w:rsidR="003770C2" w14:paraId="2C0E9E98" w14:textId="77777777" w:rsidTr="00F11828">
        <w:tc>
          <w:tcPr>
            <w:tcW w:w="851" w:type="dxa"/>
          </w:tcPr>
          <w:p w14:paraId="0E664CE3" w14:textId="77777777" w:rsidR="003770C2" w:rsidRPr="00D55627" w:rsidRDefault="003770C2" w:rsidP="00E23C9E">
            <w:pPr>
              <w:pStyle w:val="a4"/>
              <w:numPr>
                <w:ilvl w:val="0"/>
                <w:numId w:val="2"/>
              </w:numPr>
              <w:jc w:val="center"/>
            </w:pPr>
          </w:p>
        </w:tc>
        <w:tc>
          <w:tcPr>
            <w:tcW w:w="3686" w:type="dxa"/>
          </w:tcPr>
          <w:p w14:paraId="05A06268" w14:textId="07AF82D7" w:rsidR="003770C2" w:rsidRPr="00E23C9E" w:rsidRDefault="003770C2" w:rsidP="00E23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встречи предпринимателей со школьниками. </w:t>
            </w:r>
          </w:p>
        </w:tc>
        <w:tc>
          <w:tcPr>
            <w:tcW w:w="2692" w:type="dxa"/>
          </w:tcPr>
          <w:p w14:paraId="74EBDD43" w14:textId="306AE1C0" w:rsidR="003770C2" w:rsidRDefault="003770C2" w:rsidP="00E23C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квартал 2025 года</w:t>
            </w:r>
          </w:p>
        </w:tc>
        <w:tc>
          <w:tcPr>
            <w:tcW w:w="2694" w:type="dxa"/>
          </w:tcPr>
          <w:p w14:paraId="023CF7FF" w14:textId="77777777" w:rsidR="003770C2" w:rsidRDefault="003770C2" w:rsidP="00E23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экономического развития и контрольной деятельности администрации УК МО </w:t>
            </w:r>
          </w:p>
          <w:p w14:paraId="179436FF" w14:textId="08528A67" w:rsidR="003770C2" w:rsidRDefault="003770C2" w:rsidP="00E23C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367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Управление образования … администрации УК МО</w:t>
            </w:r>
          </w:p>
        </w:tc>
      </w:tr>
      <w:tr w:rsidR="00D3583E" w14:paraId="551385B1" w14:textId="77777777" w:rsidTr="00F11828">
        <w:tc>
          <w:tcPr>
            <w:tcW w:w="851" w:type="dxa"/>
          </w:tcPr>
          <w:p w14:paraId="3AA8FF46" w14:textId="77777777" w:rsidR="00D3583E" w:rsidRPr="00D55627" w:rsidRDefault="00D3583E" w:rsidP="00D3583E">
            <w:pPr>
              <w:pStyle w:val="a4"/>
              <w:numPr>
                <w:ilvl w:val="0"/>
                <w:numId w:val="2"/>
              </w:numPr>
              <w:jc w:val="center"/>
            </w:pPr>
          </w:p>
        </w:tc>
        <w:tc>
          <w:tcPr>
            <w:tcW w:w="3686" w:type="dxa"/>
          </w:tcPr>
          <w:p w14:paraId="005604D6" w14:textId="77777777" w:rsidR="00D3583E" w:rsidRDefault="00D3583E" w:rsidP="00D35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текущей ситуации на рынке труда, обеспечение потребности в трудовых ресурсах субъектов малого и среднего предпринимательства.</w:t>
            </w:r>
          </w:p>
          <w:p w14:paraId="7F044880" w14:textId="77777777" w:rsidR="00D3583E" w:rsidRDefault="00D3583E" w:rsidP="00D35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возможности получения финансовой поддержки для открытия ИП </w:t>
            </w:r>
          </w:p>
        </w:tc>
        <w:tc>
          <w:tcPr>
            <w:tcW w:w="2692" w:type="dxa"/>
          </w:tcPr>
          <w:p w14:paraId="625E50A2" w14:textId="2D6ADD73" w:rsidR="00D3583E" w:rsidRDefault="00D3583E" w:rsidP="00D35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квартал 202</w:t>
            </w:r>
            <w:r w:rsidR="0013367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694" w:type="dxa"/>
          </w:tcPr>
          <w:p w14:paraId="574841EC" w14:textId="77777777" w:rsidR="00D3583E" w:rsidRPr="005508BA" w:rsidRDefault="00D3583E" w:rsidP="00D3583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КГКУ Центр</w:t>
            </w:r>
            <w:r w:rsidRPr="005508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занятости населения</w:t>
            </w:r>
          </w:p>
          <w:p w14:paraId="0A15EA3B" w14:textId="77777777" w:rsidR="00D3583E" w:rsidRPr="005508BA" w:rsidRDefault="00927040" w:rsidP="00D358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Камчатского края</w:t>
            </w:r>
          </w:p>
          <w:p w14:paraId="05C797B4" w14:textId="77777777" w:rsidR="00D3583E" w:rsidRDefault="00D3583E" w:rsidP="00D35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583E" w14:paraId="7B86313D" w14:textId="77777777" w:rsidTr="00F11828">
        <w:tc>
          <w:tcPr>
            <w:tcW w:w="851" w:type="dxa"/>
          </w:tcPr>
          <w:p w14:paraId="68FCC512" w14:textId="77777777" w:rsidR="00D3583E" w:rsidRPr="00D55627" w:rsidRDefault="00D3583E" w:rsidP="00D3583E">
            <w:pPr>
              <w:pStyle w:val="a4"/>
              <w:numPr>
                <w:ilvl w:val="0"/>
                <w:numId w:val="2"/>
              </w:numPr>
              <w:jc w:val="center"/>
            </w:pPr>
          </w:p>
        </w:tc>
        <w:tc>
          <w:tcPr>
            <w:tcW w:w="3686" w:type="dxa"/>
          </w:tcPr>
          <w:p w14:paraId="44212159" w14:textId="77777777" w:rsidR="00D3583E" w:rsidRDefault="00D3583E" w:rsidP="00D3583E">
            <w:pPr>
              <w:pStyle w:val="a4"/>
              <w:tabs>
                <w:tab w:val="left" w:pos="426"/>
                <w:tab w:val="left" w:pos="709"/>
              </w:tabs>
              <w:spacing w:after="60"/>
              <w:ind w:left="0"/>
              <w:jc w:val="both"/>
            </w:pPr>
            <w:r>
              <w:t xml:space="preserve">О необходимости соблюдения хозяйствующими субъектами Правил благоустройства территории Усть-Камчатского поселения в части обеспечения санитарной очистки в весенне-летний и зимний период </w:t>
            </w:r>
          </w:p>
        </w:tc>
        <w:tc>
          <w:tcPr>
            <w:tcW w:w="2692" w:type="dxa"/>
          </w:tcPr>
          <w:p w14:paraId="46093D0E" w14:textId="59809044" w:rsidR="00D3583E" w:rsidRDefault="00D3583E" w:rsidP="00D35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квартал 202</w:t>
            </w:r>
            <w:r w:rsidR="0013367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694" w:type="dxa"/>
          </w:tcPr>
          <w:p w14:paraId="6B78273D" w14:textId="7DB58E00" w:rsidR="00D3583E" w:rsidRDefault="00D3583E" w:rsidP="00D35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экономического развития и контрольной деятельности </w:t>
            </w:r>
            <w:r w:rsidR="0092704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 М</w:t>
            </w:r>
            <w:r w:rsidR="00D27FA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43C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34A78" w14:paraId="1A771F24" w14:textId="77777777" w:rsidTr="00F11828">
        <w:tc>
          <w:tcPr>
            <w:tcW w:w="851" w:type="dxa"/>
          </w:tcPr>
          <w:p w14:paraId="74656CA8" w14:textId="77777777" w:rsidR="00B34A78" w:rsidRPr="00D55627" w:rsidRDefault="00B34A78" w:rsidP="00D3583E">
            <w:pPr>
              <w:pStyle w:val="a4"/>
              <w:numPr>
                <w:ilvl w:val="0"/>
                <w:numId w:val="2"/>
              </w:numPr>
              <w:jc w:val="center"/>
            </w:pPr>
          </w:p>
        </w:tc>
        <w:tc>
          <w:tcPr>
            <w:tcW w:w="3686" w:type="dxa"/>
          </w:tcPr>
          <w:p w14:paraId="72066FC0" w14:textId="08666A8B" w:rsidR="00B34A78" w:rsidRDefault="00B34A78" w:rsidP="00D3583E">
            <w:pPr>
              <w:pStyle w:val="a4"/>
              <w:tabs>
                <w:tab w:val="left" w:pos="426"/>
                <w:tab w:val="left" w:pos="709"/>
              </w:tabs>
              <w:spacing w:after="60"/>
              <w:ind w:left="0"/>
              <w:jc w:val="both"/>
            </w:pPr>
            <w:r>
              <w:t>О награждениях, приуроченных ко дню торговли и ко дню предпринимательства</w:t>
            </w:r>
          </w:p>
        </w:tc>
        <w:tc>
          <w:tcPr>
            <w:tcW w:w="2692" w:type="dxa"/>
          </w:tcPr>
          <w:p w14:paraId="7BFA095D" w14:textId="20510CC8" w:rsidR="00B34A78" w:rsidRDefault="00B34A78" w:rsidP="00D35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квартал 2025 года</w:t>
            </w:r>
          </w:p>
        </w:tc>
        <w:tc>
          <w:tcPr>
            <w:tcW w:w="2694" w:type="dxa"/>
          </w:tcPr>
          <w:p w14:paraId="4246354A" w14:textId="51FDE562" w:rsidR="00B34A78" w:rsidRDefault="00B34A78" w:rsidP="00D35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экономического развития и контрольной деятельности администрации УК МО</w:t>
            </w:r>
          </w:p>
        </w:tc>
      </w:tr>
      <w:tr w:rsidR="00D3583E" w14:paraId="4BDE0CC9" w14:textId="77777777" w:rsidTr="00F11828">
        <w:tc>
          <w:tcPr>
            <w:tcW w:w="851" w:type="dxa"/>
          </w:tcPr>
          <w:p w14:paraId="3C2EB483" w14:textId="77777777" w:rsidR="00D3583E" w:rsidRPr="00D55627" w:rsidRDefault="00D3583E" w:rsidP="00D3583E">
            <w:pPr>
              <w:pStyle w:val="a4"/>
              <w:numPr>
                <w:ilvl w:val="0"/>
                <w:numId w:val="2"/>
              </w:numPr>
              <w:jc w:val="center"/>
            </w:pPr>
          </w:p>
        </w:tc>
        <w:tc>
          <w:tcPr>
            <w:tcW w:w="3686" w:type="dxa"/>
          </w:tcPr>
          <w:p w14:paraId="66CFDB02" w14:textId="77777777" w:rsidR="00D3583E" w:rsidRDefault="00D3583E" w:rsidP="00D3583E">
            <w:pPr>
              <w:pStyle w:val="a4"/>
              <w:tabs>
                <w:tab w:val="left" w:pos="426"/>
                <w:tab w:val="left" w:pos="709"/>
              </w:tabs>
              <w:spacing w:after="60"/>
              <w:ind w:left="0"/>
              <w:jc w:val="both"/>
            </w:pPr>
            <w:r>
              <w:t>Предоставление региональных мер поддержки субъектам малого и среднего предпринимательства</w:t>
            </w:r>
          </w:p>
        </w:tc>
        <w:tc>
          <w:tcPr>
            <w:tcW w:w="2692" w:type="dxa"/>
          </w:tcPr>
          <w:p w14:paraId="4F11B843" w14:textId="5284206C" w:rsidR="00D3583E" w:rsidRDefault="00D3583E" w:rsidP="00D35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квартал 202</w:t>
            </w:r>
            <w:r w:rsidR="00E23C9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694" w:type="dxa"/>
          </w:tcPr>
          <w:p w14:paraId="75D6C8B0" w14:textId="78019E93" w:rsidR="00D3583E" w:rsidRDefault="00D3583E" w:rsidP="00D35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экономического развития и контрольной деятельности </w:t>
            </w:r>
            <w:r w:rsidR="0092704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 М</w:t>
            </w:r>
            <w:r w:rsidR="00E23C9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D3583E" w14:paraId="63C0F9E6" w14:textId="77777777" w:rsidTr="00F11828">
        <w:tc>
          <w:tcPr>
            <w:tcW w:w="851" w:type="dxa"/>
          </w:tcPr>
          <w:p w14:paraId="209D56CF" w14:textId="77777777" w:rsidR="00D3583E" w:rsidRPr="00D55627" w:rsidRDefault="00D3583E" w:rsidP="00D3583E">
            <w:pPr>
              <w:pStyle w:val="a4"/>
              <w:numPr>
                <w:ilvl w:val="0"/>
                <w:numId w:val="2"/>
              </w:numPr>
              <w:jc w:val="center"/>
            </w:pPr>
          </w:p>
        </w:tc>
        <w:tc>
          <w:tcPr>
            <w:tcW w:w="3686" w:type="dxa"/>
          </w:tcPr>
          <w:p w14:paraId="4F180A3B" w14:textId="77777777" w:rsidR="00D3583E" w:rsidRDefault="00D3583E" w:rsidP="00D35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повышении доступности и качества предоставления муниципальных услуг</w:t>
            </w:r>
          </w:p>
        </w:tc>
        <w:tc>
          <w:tcPr>
            <w:tcW w:w="2692" w:type="dxa"/>
          </w:tcPr>
          <w:p w14:paraId="684D5AC3" w14:textId="18F78260" w:rsidR="00D3583E" w:rsidRDefault="00D3583E" w:rsidP="00D35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квартал 202</w:t>
            </w:r>
            <w:r w:rsidR="0013367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694" w:type="dxa"/>
          </w:tcPr>
          <w:p w14:paraId="7A9FE92A" w14:textId="7D1386F9" w:rsidR="00D3583E" w:rsidRDefault="00D3583E" w:rsidP="00D35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делами администрации УК М</w:t>
            </w:r>
            <w:r w:rsidR="0013367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D3583E" w14:paraId="76BAFFD3" w14:textId="77777777" w:rsidTr="00F11828">
        <w:tc>
          <w:tcPr>
            <w:tcW w:w="851" w:type="dxa"/>
          </w:tcPr>
          <w:p w14:paraId="7D3FE051" w14:textId="77777777" w:rsidR="00D3583E" w:rsidRPr="00D55627" w:rsidRDefault="00D3583E" w:rsidP="00D3583E">
            <w:pPr>
              <w:pStyle w:val="a4"/>
              <w:numPr>
                <w:ilvl w:val="0"/>
                <w:numId w:val="2"/>
              </w:numPr>
              <w:jc w:val="center"/>
            </w:pPr>
          </w:p>
        </w:tc>
        <w:tc>
          <w:tcPr>
            <w:tcW w:w="3686" w:type="dxa"/>
          </w:tcPr>
          <w:p w14:paraId="168D759F" w14:textId="77777777" w:rsidR="00D3583E" w:rsidRDefault="00D3583E" w:rsidP="00D35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порядке оформления прав на земельный участок для строительства объекта</w:t>
            </w:r>
          </w:p>
        </w:tc>
        <w:tc>
          <w:tcPr>
            <w:tcW w:w="2692" w:type="dxa"/>
          </w:tcPr>
          <w:p w14:paraId="4BE60158" w14:textId="4FF9B689" w:rsidR="00D3583E" w:rsidRDefault="00D3583E" w:rsidP="00D35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квартал 202</w:t>
            </w:r>
            <w:r w:rsidR="0013367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694" w:type="dxa"/>
          </w:tcPr>
          <w:p w14:paraId="51CE69BB" w14:textId="3F060B2C" w:rsidR="00D3583E" w:rsidRDefault="00D3583E" w:rsidP="00D35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имущественных и земельных отношений </w:t>
            </w:r>
            <w:r w:rsidR="0092704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 М</w:t>
            </w:r>
            <w:r w:rsidR="0013367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43C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3583E" w14:paraId="687DF25F" w14:textId="77777777" w:rsidTr="00F11828">
        <w:tc>
          <w:tcPr>
            <w:tcW w:w="851" w:type="dxa"/>
          </w:tcPr>
          <w:p w14:paraId="7EF53A22" w14:textId="77777777" w:rsidR="00D3583E" w:rsidRPr="00D55627" w:rsidRDefault="00D3583E" w:rsidP="00D3583E">
            <w:pPr>
              <w:pStyle w:val="a4"/>
              <w:numPr>
                <w:ilvl w:val="0"/>
                <w:numId w:val="2"/>
              </w:numPr>
              <w:jc w:val="center"/>
            </w:pPr>
          </w:p>
        </w:tc>
        <w:tc>
          <w:tcPr>
            <w:tcW w:w="3686" w:type="dxa"/>
          </w:tcPr>
          <w:p w14:paraId="20C42D8E" w14:textId="77777777" w:rsidR="00D3583E" w:rsidRDefault="00D3583E" w:rsidP="00D35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выполнении плана мероприятий по реализации Стандарта развития конкуренции  </w:t>
            </w:r>
          </w:p>
        </w:tc>
        <w:tc>
          <w:tcPr>
            <w:tcW w:w="2692" w:type="dxa"/>
          </w:tcPr>
          <w:p w14:paraId="21145629" w14:textId="5A889BCF" w:rsidR="00D3583E" w:rsidRDefault="00D3583E" w:rsidP="00D35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квартал 202</w:t>
            </w:r>
            <w:r w:rsidR="0013367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694" w:type="dxa"/>
          </w:tcPr>
          <w:p w14:paraId="243A37DE" w14:textId="3109B709" w:rsidR="00D3583E" w:rsidRDefault="00D3583E" w:rsidP="00D35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экономического развития и контрольной деятельности </w:t>
            </w:r>
            <w:r w:rsidR="0092704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 М</w:t>
            </w:r>
            <w:r w:rsidR="0013367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D3583E" w14:paraId="2442EC91" w14:textId="77777777" w:rsidTr="00F11828">
        <w:tc>
          <w:tcPr>
            <w:tcW w:w="851" w:type="dxa"/>
          </w:tcPr>
          <w:p w14:paraId="42C82597" w14:textId="77777777" w:rsidR="00D3583E" w:rsidRPr="00D55627" w:rsidRDefault="00D3583E" w:rsidP="00D3583E">
            <w:pPr>
              <w:pStyle w:val="a4"/>
              <w:numPr>
                <w:ilvl w:val="0"/>
                <w:numId w:val="2"/>
              </w:numPr>
              <w:jc w:val="center"/>
            </w:pPr>
          </w:p>
        </w:tc>
        <w:tc>
          <w:tcPr>
            <w:tcW w:w="3686" w:type="dxa"/>
          </w:tcPr>
          <w:p w14:paraId="1356EE18" w14:textId="77777777" w:rsidR="00D3583E" w:rsidRDefault="00D3583E" w:rsidP="00D35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Механизмы защиты бизнеса в сфере контрольной (надзорной) деятельности</w:t>
            </w:r>
          </w:p>
        </w:tc>
        <w:tc>
          <w:tcPr>
            <w:tcW w:w="2692" w:type="dxa"/>
          </w:tcPr>
          <w:p w14:paraId="08F8D933" w14:textId="13D9EF83" w:rsidR="00D3583E" w:rsidRDefault="00D3583E" w:rsidP="00D35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квартал 202</w:t>
            </w:r>
            <w:r w:rsidR="0013367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694" w:type="dxa"/>
          </w:tcPr>
          <w:p w14:paraId="4DB14222" w14:textId="46535414" w:rsidR="00D3583E" w:rsidRDefault="00D3583E" w:rsidP="009270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экономического развития и контрольной деятельности</w:t>
            </w:r>
            <w:r w:rsidR="00927040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 М</w:t>
            </w:r>
            <w:r w:rsidR="0013367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  <w:tr w:rsidR="00D3583E" w14:paraId="7911E8E6" w14:textId="77777777" w:rsidTr="00F11828">
        <w:tc>
          <w:tcPr>
            <w:tcW w:w="851" w:type="dxa"/>
          </w:tcPr>
          <w:p w14:paraId="367A44D4" w14:textId="77777777" w:rsidR="00D3583E" w:rsidRPr="00D55627" w:rsidRDefault="00D3583E" w:rsidP="00D3583E">
            <w:pPr>
              <w:pStyle w:val="a4"/>
              <w:numPr>
                <w:ilvl w:val="0"/>
                <w:numId w:val="2"/>
              </w:numPr>
              <w:jc w:val="center"/>
            </w:pPr>
          </w:p>
        </w:tc>
        <w:tc>
          <w:tcPr>
            <w:tcW w:w="3686" w:type="dxa"/>
          </w:tcPr>
          <w:p w14:paraId="0BAF3DCE" w14:textId="77777777" w:rsidR="00D3583E" w:rsidRDefault="00D3583E" w:rsidP="00D35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участии субъектов малого и среднего предпринимательства в оформлении территории поселения к празднованию Нового года </w:t>
            </w:r>
          </w:p>
        </w:tc>
        <w:tc>
          <w:tcPr>
            <w:tcW w:w="2692" w:type="dxa"/>
          </w:tcPr>
          <w:p w14:paraId="5CE2B192" w14:textId="1043971C" w:rsidR="00D3583E" w:rsidRDefault="00D3583E" w:rsidP="00D35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квартал 202</w:t>
            </w:r>
            <w:r w:rsidR="0013367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694" w:type="dxa"/>
          </w:tcPr>
          <w:p w14:paraId="7FC30E8B" w14:textId="4558030C" w:rsidR="00D3583E" w:rsidRDefault="00D3583E" w:rsidP="00D358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экономического развития и контрольной деятельности </w:t>
            </w:r>
            <w:r w:rsidR="0092704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 М</w:t>
            </w:r>
            <w:r w:rsidR="0013367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</w:tr>
    </w:tbl>
    <w:p w14:paraId="3F20A9E1" w14:textId="77777777" w:rsidR="00ED182B" w:rsidRDefault="00ED182B" w:rsidP="005146BF"/>
    <w:sectPr w:rsidR="00ED182B" w:rsidSect="00F11828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462C05"/>
    <w:multiLevelType w:val="multilevel"/>
    <w:tmpl w:val="A192FCC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900" w:hanging="54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7B9E1C93"/>
    <w:multiLevelType w:val="hybridMultilevel"/>
    <w:tmpl w:val="C8367E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0AC"/>
    <w:rsid w:val="00023D28"/>
    <w:rsid w:val="00037EB7"/>
    <w:rsid w:val="00092929"/>
    <w:rsid w:val="000A0575"/>
    <w:rsid w:val="000A709F"/>
    <w:rsid w:val="000D3400"/>
    <w:rsid w:val="000D68DB"/>
    <w:rsid w:val="000E49E3"/>
    <w:rsid w:val="001024EC"/>
    <w:rsid w:val="0010475D"/>
    <w:rsid w:val="00111400"/>
    <w:rsid w:val="0012479F"/>
    <w:rsid w:val="0013367E"/>
    <w:rsid w:val="00146738"/>
    <w:rsid w:val="00150309"/>
    <w:rsid w:val="001508BB"/>
    <w:rsid w:val="00173C67"/>
    <w:rsid w:val="001E42F8"/>
    <w:rsid w:val="001F54BC"/>
    <w:rsid w:val="00251751"/>
    <w:rsid w:val="00254605"/>
    <w:rsid w:val="00297C0D"/>
    <w:rsid w:val="002A15A7"/>
    <w:rsid w:val="002A49EF"/>
    <w:rsid w:val="002B58B2"/>
    <w:rsid w:val="002C5CD1"/>
    <w:rsid w:val="002C6571"/>
    <w:rsid w:val="002E6C0F"/>
    <w:rsid w:val="00320BE5"/>
    <w:rsid w:val="00326D80"/>
    <w:rsid w:val="003273D7"/>
    <w:rsid w:val="00327D98"/>
    <w:rsid w:val="00340656"/>
    <w:rsid w:val="00354AEC"/>
    <w:rsid w:val="0036270E"/>
    <w:rsid w:val="00363B3D"/>
    <w:rsid w:val="0036401B"/>
    <w:rsid w:val="003770C2"/>
    <w:rsid w:val="0038596A"/>
    <w:rsid w:val="00394085"/>
    <w:rsid w:val="003A1ADD"/>
    <w:rsid w:val="003B51F4"/>
    <w:rsid w:val="003E6BED"/>
    <w:rsid w:val="003F49F9"/>
    <w:rsid w:val="0041408A"/>
    <w:rsid w:val="004354E5"/>
    <w:rsid w:val="00436AE6"/>
    <w:rsid w:val="004728A6"/>
    <w:rsid w:val="00474955"/>
    <w:rsid w:val="004961AC"/>
    <w:rsid w:val="004A772B"/>
    <w:rsid w:val="004E6B35"/>
    <w:rsid w:val="004F5FB2"/>
    <w:rsid w:val="00501D1C"/>
    <w:rsid w:val="005038E1"/>
    <w:rsid w:val="00510387"/>
    <w:rsid w:val="005146BF"/>
    <w:rsid w:val="00521DFA"/>
    <w:rsid w:val="005508BA"/>
    <w:rsid w:val="00555956"/>
    <w:rsid w:val="005763ED"/>
    <w:rsid w:val="0058535F"/>
    <w:rsid w:val="0060386B"/>
    <w:rsid w:val="00617FF6"/>
    <w:rsid w:val="00667397"/>
    <w:rsid w:val="00677A73"/>
    <w:rsid w:val="00697E69"/>
    <w:rsid w:val="006D42C9"/>
    <w:rsid w:val="0070619D"/>
    <w:rsid w:val="0071168F"/>
    <w:rsid w:val="00744426"/>
    <w:rsid w:val="0076227E"/>
    <w:rsid w:val="00767E44"/>
    <w:rsid w:val="00773B4E"/>
    <w:rsid w:val="0078247F"/>
    <w:rsid w:val="00794619"/>
    <w:rsid w:val="007A5197"/>
    <w:rsid w:val="00803208"/>
    <w:rsid w:val="00866CE7"/>
    <w:rsid w:val="008B54DA"/>
    <w:rsid w:val="008D1840"/>
    <w:rsid w:val="00920C61"/>
    <w:rsid w:val="00927040"/>
    <w:rsid w:val="0092709F"/>
    <w:rsid w:val="00927BED"/>
    <w:rsid w:val="009318B2"/>
    <w:rsid w:val="00931FF4"/>
    <w:rsid w:val="0093705B"/>
    <w:rsid w:val="009538CC"/>
    <w:rsid w:val="009552FF"/>
    <w:rsid w:val="009650B7"/>
    <w:rsid w:val="009A1274"/>
    <w:rsid w:val="009B2029"/>
    <w:rsid w:val="009D5A06"/>
    <w:rsid w:val="00A03E9D"/>
    <w:rsid w:val="00A148D7"/>
    <w:rsid w:val="00A33909"/>
    <w:rsid w:val="00A35FA0"/>
    <w:rsid w:val="00A5273F"/>
    <w:rsid w:val="00A64DC9"/>
    <w:rsid w:val="00A84360"/>
    <w:rsid w:val="00AA32D7"/>
    <w:rsid w:val="00AB5151"/>
    <w:rsid w:val="00AF5F8C"/>
    <w:rsid w:val="00B34A78"/>
    <w:rsid w:val="00B36013"/>
    <w:rsid w:val="00B6249C"/>
    <w:rsid w:val="00B637B0"/>
    <w:rsid w:val="00B7600F"/>
    <w:rsid w:val="00BC6B1E"/>
    <w:rsid w:val="00C37B7F"/>
    <w:rsid w:val="00C773A9"/>
    <w:rsid w:val="00C80ED0"/>
    <w:rsid w:val="00CA5EE5"/>
    <w:rsid w:val="00CB00AC"/>
    <w:rsid w:val="00CC25BA"/>
    <w:rsid w:val="00CE06D9"/>
    <w:rsid w:val="00CE1A42"/>
    <w:rsid w:val="00CE6B96"/>
    <w:rsid w:val="00D136C0"/>
    <w:rsid w:val="00D23F78"/>
    <w:rsid w:val="00D27FA6"/>
    <w:rsid w:val="00D33666"/>
    <w:rsid w:val="00D3583E"/>
    <w:rsid w:val="00D446C9"/>
    <w:rsid w:val="00D55627"/>
    <w:rsid w:val="00DA3DB2"/>
    <w:rsid w:val="00DA7396"/>
    <w:rsid w:val="00DC45EF"/>
    <w:rsid w:val="00DF345B"/>
    <w:rsid w:val="00E10604"/>
    <w:rsid w:val="00E23C9E"/>
    <w:rsid w:val="00E350EC"/>
    <w:rsid w:val="00E52C47"/>
    <w:rsid w:val="00E64014"/>
    <w:rsid w:val="00E85055"/>
    <w:rsid w:val="00EB31BC"/>
    <w:rsid w:val="00EB3A2F"/>
    <w:rsid w:val="00EB6771"/>
    <w:rsid w:val="00EC40E8"/>
    <w:rsid w:val="00EC5C25"/>
    <w:rsid w:val="00ED182B"/>
    <w:rsid w:val="00ED4B1F"/>
    <w:rsid w:val="00EE0BDE"/>
    <w:rsid w:val="00F05818"/>
    <w:rsid w:val="00F11828"/>
    <w:rsid w:val="00F30305"/>
    <w:rsid w:val="00FC74E8"/>
    <w:rsid w:val="00FD1148"/>
    <w:rsid w:val="00FE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D6DFE"/>
  <w15:docId w15:val="{91B259E3-EFC9-4A6B-B797-822545659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5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5C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03E9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CC25BA"/>
    <w:pPr>
      <w:spacing w:after="12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CC25BA"/>
    <w:rPr>
      <w:rFonts w:ascii="Arial" w:eastAsia="Times New Roman" w:hAnsi="Arial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146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146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03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1303</TotalTime>
  <Pages>3</Pages>
  <Words>698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Торопова Оксана Владимировна</dc:creator>
  <cp:lastModifiedBy>UKMR</cp:lastModifiedBy>
  <cp:revision>32</cp:revision>
  <cp:lastPrinted>2019-10-24T22:49:00Z</cp:lastPrinted>
  <dcterms:created xsi:type="dcterms:W3CDTF">2018-11-13T22:08:00Z</dcterms:created>
  <dcterms:modified xsi:type="dcterms:W3CDTF">2025-01-27T04:58:00Z</dcterms:modified>
</cp:coreProperties>
</file>