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7892A3" w14:textId="77777777" w:rsidR="00B24B3E" w:rsidRPr="00457FC4" w:rsidRDefault="00B24B3E" w:rsidP="00B24B3E">
      <w:pPr>
        <w:pStyle w:val="10"/>
        <w:jc w:val="center"/>
        <w:rPr>
          <w:color w:val="auto"/>
        </w:rPr>
      </w:pPr>
      <w:r>
        <w:rPr>
          <w:noProof/>
          <w:snapToGrid/>
          <w:color w:val="auto"/>
        </w:rPr>
        <w:drawing>
          <wp:inline distT="0" distB="0" distL="0" distR="0" wp14:anchorId="0E6F8C08" wp14:editId="685BD111">
            <wp:extent cx="447675" cy="561975"/>
            <wp:effectExtent l="19050" t="0" r="9525" b="0"/>
            <wp:docPr id="2" name="Рисунок 2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9E4D76" w14:textId="77777777" w:rsidR="00B24B3E" w:rsidRPr="00457FC4" w:rsidRDefault="00B24B3E" w:rsidP="00B24B3E">
      <w:pPr>
        <w:pStyle w:val="10"/>
        <w:jc w:val="center"/>
        <w:rPr>
          <w:color w:val="auto"/>
        </w:rPr>
      </w:pPr>
      <w:r w:rsidRPr="00457FC4">
        <w:rPr>
          <w:color w:val="auto"/>
        </w:rPr>
        <w:t>Российская Федерация</w:t>
      </w:r>
    </w:p>
    <w:p w14:paraId="010E5DF8" w14:textId="77777777" w:rsidR="00B24B3E" w:rsidRPr="00457FC4" w:rsidRDefault="00B24B3E" w:rsidP="00B24B3E">
      <w:pPr>
        <w:pStyle w:val="10"/>
        <w:jc w:val="center"/>
        <w:rPr>
          <w:color w:val="auto"/>
        </w:rPr>
      </w:pPr>
      <w:r w:rsidRPr="00457FC4">
        <w:rPr>
          <w:color w:val="auto"/>
        </w:rPr>
        <w:t>Камчатский край</w:t>
      </w:r>
    </w:p>
    <w:p w14:paraId="1F37AC1E" w14:textId="77777777" w:rsidR="00B24B3E" w:rsidRPr="00457FC4" w:rsidRDefault="00B24B3E" w:rsidP="00B24B3E">
      <w:pPr>
        <w:pStyle w:val="10"/>
        <w:jc w:val="center"/>
        <w:rPr>
          <w:color w:val="auto"/>
        </w:rPr>
      </w:pPr>
    </w:p>
    <w:p w14:paraId="35D2B725" w14:textId="77777777" w:rsidR="00B24B3E" w:rsidRPr="00457FC4" w:rsidRDefault="00B24B3E" w:rsidP="00B24B3E">
      <w:pPr>
        <w:pStyle w:val="10"/>
        <w:jc w:val="center"/>
        <w:rPr>
          <w:color w:val="auto"/>
        </w:rPr>
      </w:pPr>
      <w:r w:rsidRPr="00457FC4">
        <w:rPr>
          <w:b/>
          <w:color w:val="auto"/>
          <w:sz w:val="28"/>
        </w:rPr>
        <w:t>СОВЕТ НАРОДНЫХ ДЕПУТАТОВ</w:t>
      </w:r>
    </w:p>
    <w:p w14:paraId="6FC8C6EA" w14:textId="77777777" w:rsidR="00B24B3E" w:rsidRPr="00457FC4" w:rsidRDefault="00B24B3E" w:rsidP="00B24B3E">
      <w:pPr>
        <w:pStyle w:val="10"/>
        <w:jc w:val="center"/>
        <w:rPr>
          <w:color w:val="auto"/>
        </w:rPr>
      </w:pPr>
      <w:r w:rsidRPr="00457FC4">
        <w:rPr>
          <w:b/>
          <w:color w:val="auto"/>
          <w:sz w:val="28"/>
        </w:rPr>
        <w:t xml:space="preserve">Усть-Камчатского муниципального </w:t>
      </w:r>
      <w:r>
        <w:rPr>
          <w:b/>
          <w:color w:val="auto"/>
          <w:sz w:val="28"/>
        </w:rPr>
        <w:t>округа Камчатского края</w:t>
      </w:r>
      <w:r w:rsidRPr="00457FC4">
        <w:rPr>
          <w:b/>
          <w:color w:val="auto"/>
          <w:sz w:val="28"/>
        </w:rPr>
        <w:t xml:space="preserve"> </w:t>
      </w:r>
    </w:p>
    <w:p w14:paraId="0483F7A5" w14:textId="77777777" w:rsidR="00B24B3E" w:rsidRPr="00457FC4" w:rsidRDefault="00B24B3E" w:rsidP="00B24B3E">
      <w:pPr>
        <w:pStyle w:val="10"/>
        <w:jc w:val="center"/>
        <w:rPr>
          <w:color w:val="auto"/>
        </w:rPr>
      </w:pPr>
    </w:p>
    <w:p w14:paraId="55C03980" w14:textId="200D1936" w:rsidR="00B24B3E" w:rsidRPr="00B54570" w:rsidRDefault="00B24B3E" w:rsidP="00B24B3E">
      <w:pPr>
        <w:pStyle w:val="10"/>
        <w:jc w:val="center"/>
        <w:rPr>
          <w:color w:val="auto"/>
        </w:rPr>
      </w:pPr>
      <w:r w:rsidRPr="00457FC4">
        <w:rPr>
          <w:b/>
          <w:color w:val="auto"/>
          <w:sz w:val="28"/>
        </w:rPr>
        <w:t>РЕШЕНИЕ №</w:t>
      </w:r>
      <w:r>
        <w:rPr>
          <w:b/>
          <w:color w:val="auto"/>
          <w:sz w:val="28"/>
        </w:rPr>
        <w:t xml:space="preserve"> </w:t>
      </w:r>
      <w:r w:rsidR="00B2643C">
        <w:rPr>
          <w:b/>
          <w:color w:val="auto"/>
          <w:sz w:val="28"/>
        </w:rPr>
        <w:t>105</w:t>
      </w:r>
    </w:p>
    <w:p w14:paraId="4A6AC50E" w14:textId="77777777" w:rsidR="00B24B3E" w:rsidRPr="00457FC4" w:rsidRDefault="00B24B3E" w:rsidP="00B24B3E">
      <w:pPr>
        <w:pStyle w:val="10"/>
        <w:rPr>
          <w:color w:val="auto"/>
        </w:rPr>
      </w:pPr>
    </w:p>
    <w:p w14:paraId="7D1696F4" w14:textId="6E443990" w:rsidR="00B24B3E" w:rsidRPr="00457FC4" w:rsidRDefault="00B24B3E" w:rsidP="00B24B3E">
      <w:pPr>
        <w:pStyle w:val="10"/>
        <w:rPr>
          <w:b/>
          <w:color w:val="auto"/>
        </w:rPr>
      </w:pPr>
      <w:r w:rsidRPr="00457FC4">
        <w:rPr>
          <w:b/>
          <w:color w:val="auto"/>
          <w:sz w:val="28"/>
          <w:u w:val="single"/>
        </w:rPr>
        <w:t xml:space="preserve">Сессия № </w:t>
      </w:r>
      <w:r>
        <w:rPr>
          <w:b/>
          <w:color w:val="auto"/>
          <w:sz w:val="28"/>
          <w:u w:val="single"/>
        </w:rPr>
        <w:t>9</w:t>
      </w:r>
      <w:r w:rsidRPr="00457FC4">
        <w:rPr>
          <w:b/>
          <w:color w:val="auto"/>
          <w:sz w:val="28"/>
          <w:u w:val="single"/>
        </w:rPr>
        <w:t xml:space="preserve"> (</w:t>
      </w:r>
      <w:r>
        <w:rPr>
          <w:b/>
          <w:color w:val="auto"/>
          <w:sz w:val="28"/>
          <w:u w:val="single"/>
        </w:rPr>
        <w:t>1</w:t>
      </w:r>
      <w:r w:rsidRPr="00457FC4">
        <w:rPr>
          <w:b/>
          <w:color w:val="auto"/>
          <w:sz w:val="28"/>
          <w:u w:val="single"/>
        </w:rPr>
        <w:t>-го созыва)</w:t>
      </w:r>
    </w:p>
    <w:p w14:paraId="66AA0BEB" w14:textId="766F8F61" w:rsidR="00B24B3E" w:rsidRDefault="00B24B3E" w:rsidP="00B24B3E">
      <w:pPr>
        <w:rPr>
          <w:b/>
          <w:sz w:val="28"/>
        </w:rPr>
      </w:pPr>
      <w:r w:rsidRPr="00457FC4">
        <w:rPr>
          <w:b/>
          <w:sz w:val="28"/>
        </w:rPr>
        <w:t xml:space="preserve">        п. Усть-Камчатск                                        </w:t>
      </w:r>
      <w:r>
        <w:rPr>
          <w:b/>
          <w:sz w:val="28"/>
        </w:rPr>
        <w:t xml:space="preserve">             от "</w:t>
      </w:r>
      <w:r w:rsidR="00B2643C">
        <w:rPr>
          <w:b/>
          <w:sz w:val="28"/>
        </w:rPr>
        <w:t>17</w:t>
      </w:r>
      <w:r>
        <w:rPr>
          <w:b/>
          <w:sz w:val="28"/>
        </w:rPr>
        <w:t xml:space="preserve">" </w:t>
      </w:r>
      <w:r w:rsidR="00B2643C">
        <w:rPr>
          <w:b/>
          <w:sz w:val="28"/>
        </w:rPr>
        <w:t>февраля</w:t>
      </w:r>
      <w:r>
        <w:rPr>
          <w:b/>
          <w:sz w:val="28"/>
        </w:rPr>
        <w:t xml:space="preserve"> 2025 г.</w:t>
      </w:r>
    </w:p>
    <w:p w14:paraId="24982B30" w14:textId="77777777" w:rsidR="00B24B3E" w:rsidRPr="00457FC4" w:rsidRDefault="00B24B3E" w:rsidP="00B24B3E">
      <w:pPr>
        <w:rPr>
          <w:b/>
          <w:sz w:val="28"/>
        </w:rPr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4788"/>
      </w:tblGrid>
      <w:tr w:rsidR="00B24B3E" w14:paraId="61A285B9" w14:textId="77777777" w:rsidTr="00EB4CCB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14:paraId="7CBD8ABA" w14:textId="7DC5C0DC" w:rsidR="00B24B3E" w:rsidRDefault="00B24B3E" w:rsidP="00B24B3E">
            <w:pPr>
              <w:jc w:val="both"/>
              <w:rPr>
                <w:sz w:val="28"/>
              </w:rPr>
            </w:pPr>
            <w:r w:rsidRPr="00C6552B">
              <w:rPr>
                <w:sz w:val="28"/>
                <w:szCs w:val="28"/>
              </w:rPr>
              <w:t xml:space="preserve">О принятии Регламента </w:t>
            </w:r>
            <w:r>
              <w:rPr>
                <w:sz w:val="28"/>
              </w:rPr>
              <w:t>Совета народных депутатов Усть-Камчатского муниципального округа Камчатского края</w:t>
            </w:r>
          </w:p>
          <w:p w14:paraId="0E800DEA" w14:textId="77777777" w:rsidR="00B24B3E" w:rsidRDefault="00B24B3E" w:rsidP="00EB4CCB">
            <w:pPr>
              <w:pStyle w:val="10"/>
              <w:jc w:val="both"/>
              <w:rPr>
                <w:sz w:val="28"/>
              </w:rPr>
            </w:pPr>
          </w:p>
        </w:tc>
      </w:tr>
    </w:tbl>
    <w:p w14:paraId="32F1017E" w14:textId="79AB0AEA" w:rsidR="00B24B3E" w:rsidRDefault="00B24B3E" w:rsidP="00B24B3E">
      <w:pPr>
        <w:pStyle w:val="10"/>
        <w:jc w:val="both"/>
        <w:rPr>
          <w:sz w:val="28"/>
        </w:rPr>
      </w:pPr>
      <w:r>
        <w:rPr>
          <w:sz w:val="28"/>
        </w:rPr>
        <w:tab/>
        <w:t xml:space="preserve">Рассмотрев проект Регламента Совета народных депутатов Усть-Камчатского муниципального округа Камчатского края, представленный Председателем Совета народных </w:t>
      </w:r>
      <w:r w:rsidR="00505969">
        <w:rPr>
          <w:sz w:val="28"/>
        </w:rPr>
        <w:t>депутатов Усть</w:t>
      </w:r>
      <w:r>
        <w:rPr>
          <w:sz w:val="28"/>
        </w:rPr>
        <w:t xml:space="preserve">-Камчатского муниципального округа Камчатского края, </w:t>
      </w:r>
      <w:r w:rsidR="00505969">
        <w:rPr>
          <w:sz w:val="28"/>
        </w:rPr>
        <w:t xml:space="preserve">в порядке правотворческой инициативы, </w:t>
      </w:r>
      <w:r>
        <w:rPr>
          <w:sz w:val="28"/>
        </w:rPr>
        <w:t>в соответствии с Устав</w:t>
      </w:r>
      <w:r w:rsidR="00505969">
        <w:rPr>
          <w:sz w:val="28"/>
        </w:rPr>
        <w:t>ом</w:t>
      </w:r>
      <w:r>
        <w:rPr>
          <w:sz w:val="28"/>
        </w:rPr>
        <w:t xml:space="preserve"> Усть-Камчатского муниципального </w:t>
      </w:r>
      <w:r w:rsidR="00505969">
        <w:rPr>
          <w:sz w:val="28"/>
        </w:rPr>
        <w:t>округа Камчатского края</w:t>
      </w:r>
      <w:r>
        <w:rPr>
          <w:sz w:val="28"/>
        </w:rPr>
        <w:t>,</w:t>
      </w:r>
    </w:p>
    <w:p w14:paraId="62D31F34" w14:textId="77777777" w:rsidR="00B24B3E" w:rsidRDefault="00B24B3E" w:rsidP="00B24B3E">
      <w:pPr>
        <w:pStyle w:val="10"/>
        <w:ind w:firstLine="708"/>
        <w:jc w:val="both"/>
        <w:rPr>
          <w:sz w:val="28"/>
        </w:rPr>
      </w:pPr>
      <w:r>
        <w:rPr>
          <w:sz w:val="28"/>
        </w:rPr>
        <w:t xml:space="preserve">Совет народных депутатов Усть-Камчатского муниципального округа Камчатского края </w:t>
      </w:r>
    </w:p>
    <w:p w14:paraId="58610553" w14:textId="77777777" w:rsidR="00B24B3E" w:rsidRDefault="00B24B3E" w:rsidP="00B24B3E">
      <w:pPr>
        <w:pStyle w:val="10"/>
        <w:jc w:val="center"/>
        <w:rPr>
          <w:sz w:val="28"/>
        </w:rPr>
      </w:pPr>
    </w:p>
    <w:p w14:paraId="1D162F86" w14:textId="77777777" w:rsidR="00B24B3E" w:rsidRDefault="00B24B3E" w:rsidP="00B24B3E">
      <w:pPr>
        <w:pStyle w:val="10"/>
        <w:jc w:val="center"/>
        <w:rPr>
          <w:b/>
          <w:sz w:val="28"/>
        </w:rPr>
      </w:pPr>
      <w:r>
        <w:rPr>
          <w:b/>
          <w:sz w:val="28"/>
        </w:rPr>
        <w:t xml:space="preserve">РЕШИЛ: </w:t>
      </w:r>
    </w:p>
    <w:p w14:paraId="7729F082" w14:textId="77777777" w:rsidR="00B24B3E" w:rsidRDefault="00B24B3E" w:rsidP="00B24B3E">
      <w:pPr>
        <w:pStyle w:val="10"/>
        <w:jc w:val="center"/>
        <w:rPr>
          <w:sz w:val="28"/>
        </w:rPr>
      </w:pPr>
    </w:p>
    <w:p w14:paraId="1EFC9A59" w14:textId="1F90DBB4" w:rsidR="00B24B3E" w:rsidRDefault="00B24B3E" w:rsidP="00B24B3E">
      <w:pPr>
        <w:pStyle w:val="10"/>
        <w:ind w:firstLine="709"/>
        <w:jc w:val="both"/>
        <w:rPr>
          <w:sz w:val="28"/>
        </w:rPr>
      </w:pPr>
      <w:r>
        <w:rPr>
          <w:sz w:val="28"/>
        </w:rPr>
        <w:t xml:space="preserve">1. </w:t>
      </w:r>
      <w:r w:rsidR="00505969">
        <w:rPr>
          <w:sz w:val="28"/>
        </w:rPr>
        <w:t xml:space="preserve">Принять Регламент </w:t>
      </w:r>
      <w:r>
        <w:rPr>
          <w:sz w:val="28"/>
        </w:rPr>
        <w:t>Совета народных депутатов Усть-Камчатского муниципального округа Камчатского края согласно приложению</w:t>
      </w:r>
      <w:r w:rsidR="00505969">
        <w:rPr>
          <w:sz w:val="28"/>
        </w:rPr>
        <w:t xml:space="preserve"> к настоящему Решению</w:t>
      </w:r>
      <w:r>
        <w:rPr>
          <w:sz w:val="28"/>
        </w:rPr>
        <w:t>.</w:t>
      </w:r>
    </w:p>
    <w:p w14:paraId="5BBA0A31" w14:textId="6D2B1C82" w:rsidR="00B24B3E" w:rsidRDefault="00B24B3E" w:rsidP="00B24B3E">
      <w:pPr>
        <w:pStyle w:val="10"/>
        <w:ind w:firstLine="709"/>
        <w:jc w:val="both"/>
        <w:rPr>
          <w:sz w:val="28"/>
        </w:rPr>
      </w:pPr>
      <w:r>
        <w:rPr>
          <w:sz w:val="28"/>
        </w:rPr>
        <w:t xml:space="preserve">2. Настоящее Решение вступает в силу </w:t>
      </w:r>
      <w:r w:rsidR="00505969">
        <w:rPr>
          <w:sz w:val="28"/>
        </w:rPr>
        <w:t xml:space="preserve">после дня его официального опубликования и распространяется на правоотношения, возникшие с </w:t>
      </w:r>
      <w:r>
        <w:rPr>
          <w:sz w:val="28"/>
        </w:rPr>
        <w:t xml:space="preserve">01 </w:t>
      </w:r>
      <w:r w:rsidR="00505969">
        <w:rPr>
          <w:sz w:val="28"/>
        </w:rPr>
        <w:t>января</w:t>
      </w:r>
      <w:r>
        <w:rPr>
          <w:sz w:val="28"/>
        </w:rPr>
        <w:t xml:space="preserve"> 202</w:t>
      </w:r>
      <w:r w:rsidR="00505969">
        <w:rPr>
          <w:sz w:val="28"/>
        </w:rPr>
        <w:t>5</w:t>
      </w:r>
      <w:r>
        <w:rPr>
          <w:sz w:val="28"/>
        </w:rPr>
        <w:t xml:space="preserve"> года. </w:t>
      </w:r>
    </w:p>
    <w:p w14:paraId="52C53585" w14:textId="77777777" w:rsidR="00505969" w:rsidRDefault="00B24B3E" w:rsidP="00B24B3E">
      <w:pPr>
        <w:pStyle w:val="10"/>
        <w:ind w:firstLine="709"/>
        <w:jc w:val="both"/>
        <w:rPr>
          <w:sz w:val="28"/>
        </w:rPr>
      </w:pPr>
      <w:r>
        <w:rPr>
          <w:sz w:val="28"/>
        </w:rPr>
        <w:t>3. Со дня вступления в силу настоящего Решения считать утратившим</w:t>
      </w:r>
      <w:r w:rsidR="00505969">
        <w:rPr>
          <w:sz w:val="28"/>
        </w:rPr>
        <w:t>и</w:t>
      </w:r>
      <w:r>
        <w:rPr>
          <w:sz w:val="28"/>
        </w:rPr>
        <w:t xml:space="preserve"> силу</w:t>
      </w:r>
      <w:r w:rsidR="00505969">
        <w:rPr>
          <w:sz w:val="28"/>
        </w:rPr>
        <w:t>:</w:t>
      </w:r>
      <w:r>
        <w:rPr>
          <w:sz w:val="28"/>
        </w:rPr>
        <w:t xml:space="preserve"> </w:t>
      </w:r>
    </w:p>
    <w:p w14:paraId="0B25ED0B" w14:textId="378A3A01" w:rsidR="00B24B3E" w:rsidRDefault="00505969" w:rsidP="00B24B3E">
      <w:pPr>
        <w:pStyle w:val="10"/>
        <w:ind w:firstLine="709"/>
        <w:jc w:val="both"/>
        <w:rPr>
          <w:sz w:val="28"/>
        </w:rPr>
      </w:pPr>
      <w:r>
        <w:rPr>
          <w:sz w:val="28"/>
        </w:rPr>
        <w:t xml:space="preserve">1) </w:t>
      </w:r>
      <w:r w:rsidR="00B24B3E">
        <w:rPr>
          <w:sz w:val="28"/>
        </w:rPr>
        <w:t>Решени</w:t>
      </w:r>
      <w:r>
        <w:rPr>
          <w:sz w:val="28"/>
        </w:rPr>
        <w:t>е</w:t>
      </w:r>
      <w:r w:rsidR="00B24B3E">
        <w:rPr>
          <w:sz w:val="28"/>
        </w:rPr>
        <w:t xml:space="preserve"> Совета народных депутатов Усть-Камчатского муниципального района</w:t>
      </w:r>
      <w:r>
        <w:rPr>
          <w:sz w:val="28"/>
        </w:rPr>
        <w:t xml:space="preserve"> «О принятии Регламента Совета народных депутатов Усть-Камчатского муниципального района» от </w:t>
      </w:r>
      <w:r w:rsidR="00027A51">
        <w:rPr>
          <w:sz w:val="28"/>
        </w:rPr>
        <w:t>27.06.2018 № 287;</w:t>
      </w:r>
    </w:p>
    <w:p w14:paraId="262379FD" w14:textId="2D5FD7E8" w:rsidR="00027A51" w:rsidRDefault="00027A51" w:rsidP="00027A51">
      <w:pPr>
        <w:pStyle w:val="10"/>
        <w:ind w:firstLine="709"/>
        <w:jc w:val="both"/>
        <w:rPr>
          <w:sz w:val="28"/>
        </w:rPr>
      </w:pPr>
      <w:r>
        <w:rPr>
          <w:sz w:val="28"/>
        </w:rPr>
        <w:t>2) Решение Совета народных депутатов Усть-Камчатского муниципального района «О внесении изменений в Регламент Совета народных депутатов Усть-Камчатского муниципального района» от 22.06.2020 № 524;</w:t>
      </w:r>
    </w:p>
    <w:p w14:paraId="5309E2C4" w14:textId="50356437" w:rsidR="00027A51" w:rsidRDefault="00027A51" w:rsidP="00027A51">
      <w:pPr>
        <w:pStyle w:val="10"/>
        <w:ind w:firstLine="709"/>
        <w:jc w:val="both"/>
        <w:rPr>
          <w:sz w:val="28"/>
        </w:rPr>
      </w:pPr>
      <w:r>
        <w:rPr>
          <w:sz w:val="28"/>
        </w:rPr>
        <w:lastRenderedPageBreak/>
        <w:t>3) Решение Совета народных депутатов Усть-Камчатского муниципального района «О внесении изменений в Регламент Совета народных депутатов Усть-Камчатского муниципального района» от 27.09.2022 № 178;</w:t>
      </w:r>
    </w:p>
    <w:p w14:paraId="13EDE9BD" w14:textId="37A9940F" w:rsidR="00027A51" w:rsidRDefault="00027A51" w:rsidP="00027A51">
      <w:pPr>
        <w:pStyle w:val="10"/>
        <w:ind w:firstLine="709"/>
        <w:jc w:val="both"/>
        <w:rPr>
          <w:sz w:val="28"/>
        </w:rPr>
      </w:pPr>
      <w:r>
        <w:rPr>
          <w:sz w:val="28"/>
        </w:rPr>
        <w:t>4) Решение Совета народных депутатов Усть-Камчатского муниципального района «О внесении изменений в Регламент Совета народных депутатов Усть-Камчатского муниципального района» от 16.03.2023 № 255;</w:t>
      </w:r>
    </w:p>
    <w:p w14:paraId="7DFE4535" w14:textId="0D1A8D6D" w:rsidR="00027A51" w:rsidRDefault="00027A51" w:rsidP="00027A51">
      <w:pPr>
        <w:pStyle w:val="10"/>
        <w:ind w:firstLine="709"/>
        <w:jc w:val="both"/>
        <w:rPr>
          <w:sz w:val="28"/>
        </w:rPr>
      </w:pPr>
      <w:r>
        <w:rPr>
          <w:sz w:val="28"/>
        </w:rPr>
        <w:t>5) Решение Совета народных депутатов Усть-Камчатского муниципального района «О внесении изменений в Регламент Совета народных депутатов Усть-Камчатского муниципального района» от 27.11.2023 № 310;</w:t>
      </w:r>
    </w:p>
    <w:p w14:paraId="5E492D74" w14:textId="47D3BFA2" w:rsidR="00027A51" w:rsidRDefault="00027A51" w:rsidP="00027A51">
      <w:pPr>
        <w:pStyle w:val="10"/>
        <w:ind w:firstLine="709"/>
        <w:jc w:val="both"/>
        <w:rPr>
          <w:sz w:val="28"/>
        </w:rPr>
      </w:pPr>
      <w:r>
        <w:rPr>
          <w:sz w:val="28"/>
        </w:rPr>
        <w:t>6) Решение Совета народных депутатов Усть-Камчатского муниципального округа Камчатского края «О Временном Регламенте Совета народных депутатов Усть-Камчатского муниципального округа Камчатского края» от 24.09.2024 № 2.</w:t>
      </w:r>
    </w:p>
    <w:p w14:paraId="26620593" w14:textId="77777777" w:rsidR="00B24B3E" w:rsidRDefault="00B24B3E" w:rsidP="00B24B3E">
      <w:pPr>
        <w:pStyle w:val="10"/>
        <w:jc w:val="both"/>
        <w:rPr>
          <w:sz w:val="28"/>
        </w:rPr>
      </w:pPr>
      <w:bookmarkStart w:id="0" w:name="_GoBack"/>
      <w:bookmarkEnd w:id="0"/>
    </w:p>
    <w:p w14:paraId="197CB28B" w14:textId="77777777" w:rsidR="00B24B3E" w:rsidRDefault="00B24B3E" w:rsidP="00B24B3E">
      <w:pPr>
        <w:rPr>
          <w:snapToGrid w:val="0"/>
          <w:color w:val="000000"/>
          <w:sz w:val="28"/>
        </w:rPr>
      </w:pPr>
    </w:p>
    <w:p w14:paraId="5FDA45AD" w14:textId="77777777" w:rsidR="00B24B3E" w:rsidRDefault="00B24B3E" w:rsidP="00B24B3E">
      <w:pPr>
        <w:rPr>
          <w:sz w:val="28"/>
        </w:rPr>
      </w:pPr>
      <w:r w:rsidRPr="00F3471D">
        <w:rPr>
          <w:sz w:val="28"/>
        </w:rPr>
        <w:t>Председател</w:t>
      </w:r>
      <w:r>
        <w:rPr>
          <w:sz w:val="28"/>
        </w:rPr>
        <w:t>ь</w:t>
      </w:r>
      <w:r w:rsidRPr="00F3471D">
        <w:rPr>
          <w:sz w:val="28"/>
        </w:rPr>
        <w:t xml:space="preserve"> Совета народных</w:t>
      </w:r>
    </w:p>
    <w:p w14:paraId="53AFED1E" w14:textId="77777777" w:rsidR="00B24B3E" w:rsidRPr="00F3471D" w:rsidRDefault="00B24B3E" w:rsidP="00B24B3E">
      <w:pPr>
        <w:rPr>
          <w:sz w:val="28"/>
        </w:rPr>
      </w:pPr>
      <w:r w:rsidRPr="00F3471D">
        <w:rPr>
          <w:sz w:val="28"/>
        </w:rPr>
        <w:t xml:space="preserve">депутатов Усть-Камчатского </w:t>
      </w:r>
    </w:p>
    <w:p w14:paraId="1F2867A0" w14:textId="77777777" w:rsidR="00B24B3E" w:rsidRDefault="00B24B3E" w:rsidP="00B24B3E">
      <w:pPr>
        <w:rPr>
          <w:sz w:val="28"/>
        </w:rPr>
      </w:pPr>
      <w:r w:rsidRPr="00F3471D">
        <w:rPr>
          <w:sz w:val="28"/>
        </w:rPr>
        <w:t xml:space="preserve">муниципального </w:t>
      </w:r>
      <w:r>
        <w:rPr>
          <w:sz w:val="28"/>
        </w:rPr>
        <w:t>округа Камчатского края</w:t>
      </w:r>
      <w:r w:rsidRPr="00F3471D">
        <w:rPr>
          <w:sz w:val="28"/>
        </w:rPr>
        <w:t xml:space="preserve">            </w:t>
      </w:r>
      <w:r>
        <w:rPr>
          <w:sz w:val="28"/>
        </w:rPr>
        <w:t xml:space="preserve">                          Г.А. Шлычкова</w:t>
      </w:r>
    </w:p>
    <w:p w14:paraId="6C1C22CA" w14:textId="77777777" w:rsidR="00B24B3E" w:rsidRDefault="00B24B3E" w:rsidP="00B24B3E">
      <w:pPr>
        <w:rPr>
          <w:sz w:val="28"/>
        </w:rPr>
      </w:pPr>
    </w:p>
    <w:sectPr w:rsidR="00B24B3E" w:rsidSect="00B24B3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B3E"/>
    <w:rsid w:val="00027A51"/>
    <w:rsid w:val="000B798C"/>
    <w:rsid w:val="00505969"/>
    <w:rsid w:val="006A3D0A"/>
    <w:rsid w:val="00B24B3E"/>
    <w:rsid w:val="00B26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2D7F1"/>
  <w15:chartTrackingRefBased/>
  <w15:docId w15:val="{52374027-A2F5-416E-BBB0-4857250EC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4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B24B3E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styleId="a3">
    <w:name w:val="No Spacing"/>
    <w:qFormat/>
    <w:rsid w:val="00B24B3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0">
    <w:name w:val="Основной текст1"/>
    <w:rsid w:val="00B24B3E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table" w:styleId="a4">
    <w:name w:val="Table Grid"/>
    <w:basedOn w:val="a1"/>
    <w:rsid w:val="00B24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2</cp:revision>
  <dcterms:created xsi:type="dcterms:W3CDTF">2025-02-09T23:36:00Z</dcterms:created>
  <dcterms:modified xsi:type="dcterms:W3CDTF">2025-02-19T02:53:00Z</dcterms:modified>
</cp:coreProperties>
</file>