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AF21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75AB0EC5" w:rsidR="006E593A" w:rsidRPr="005668C6" w:rsidRDefault="005668C6" w:rsidP="005668C6">
            <w:pPr>
              <w:ind w:left="-68" w:right="7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0187434"/>
            <w:r w:rsidRPr="005668C6">
              <w:rPr>
                <w:rFonts w:ascii="Times New Roman" w:hAnsi="Times New Roman" w:cs="Times New Roman"/>
                <w:sz w:val="28"/>
                <w:szCs w:val="28"/>
              </w:rPr>
              <w:t>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      </w:r>
            <w:bookmarkEnd w:id="1"/>
            <w:r w:rsidR="00167AAB">
              <w:rPr>
                <w:rFonts w:ascii="Times New Roman" w:hAnsi="Times New Roman" w:cs="Times New Roman"/>
                <w:sz w:val="28"/>
                <w:szCs w:val="28"/>
              </w:rPr>
              <w:t>, на 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7569E7E7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r w:rsidR="005668C6" w:rsidRPr="005668C6">
        <w:rPr>
          <w:rFonts w:ascii="Times New Roman" w:hAnsi="Times New Roman" w:cs="Times New Roman"/>
          <w:sz w:val="28"/>
          <w:szCs w:val="28"/>
        </w:rPr>
        <w:t>Поряд</w:t>
      </w:r>
      <w:r w:rsidR="005668C6">
        <w:rPr>
          <w:rFonts w:ascii="Times New Roman" w:hAnsi="Times New Roman" w:cs="Times New Roman"/>
          <w:sz w:val="28"/>
          <w:szCs w:val="28"/>
        </w:rPr>
        <w:t>ок</w:t>
      </w:r>
      <w:r w:rsidR="005668C6" w:rsidRPr="005668C6">
        <w:rPr>
          <w:rFonts w:ascii="Times New Roman" w:hAnsi="Times New Roman" w:cs="Times New Roman"/>
          <w:sz w:val="28"/>
          <w:szCs w:val="28"/>
        </w:rPr>
        <w:t xml:space="preserve"> предоставления субсидии в целях финансового обеспечения затрат, связанных с 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sz w:val="28"/>
          <w:szCs w:val="28"/>
        </w:rPr>
        <w:t>, на территории</w:t>
      </w:r>
      <w:r w:rsidR="005668C6">
        <w:rPr>
          <w:rFonts w:ascii="Times New Roman" w:hAnsi="Times New Roman" w:cs="Times New Roman"/>
          <w:sz w:val="28"/>
          <w:szCs w:val="28"/>
        </w:rPr>
        <w:t xml:space="preserve"> </w:t>
      </w:r>
      <w:r w:rsidR="005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7DCDF584" w14:textId="614FB786" w:rsidR="00EF37F8" w:rsidRPr="002031B6" w:rsidRDefault="001C7760" w:rsidP="001C7760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18331D">
        <w:rPr>
          <w:rFonts w:ascii="Times New Roman" w:eastAsia="Calibri" w:hAnsi="Times New Roman" w:cs="Times New Roman"/>
          <w:sz w:val="28"/>
          <w:szCs w:val="28"/>
        </w:rPr>
        <w:t>Признать утратившим силу</w:t>
      </w:r>
      <w:bookmarkStart w:id="2" w:name="_Hlk190187525"/>
      <w:r w:rsidR="00203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постановление администрации Усть-Камчатского муниципального</w:t>
      </w:r>
      <w:r w:rsidR="005668C6" w:rsidRPr="002031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района от </w:t>
      </w:r>
      <w:r w:rsidR="005668C6" w:rsidRPr="002031B6">
        <w:rPr>
          <w:rFonts w:ascii="Times New Roman" w:eastAsia="Calibri" w:hAnsi="Times New Roman" w:cs="Times New Roman"/>
          <w:sz w:val="28"/>
          <w:szCs w:val="28"/>
        </w:rPr>
        <w:t>25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.0</w:t>
      </w:r>
      <w:r w:rsidR="005668C6" w:rsidRPr="002031B6">
        <w:rPr>
          <w:rFonts w:ascii="Times New Roman" w:eastAsia="Calibri" w:hAnsi="Times New Roman" w:cs="Times New Roman"/>
          <w:sz w:val="28"/>
          <w:szCs w:val="28"/>
        </w:rPr>
        <w:t>5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.2023 № </w:t>
      </w:r>
      <w:r w:rsidR="005668C6" w:rsidRPr="002031B6">
        <w:rPr>
          <w:rFonts w:ascii="Times New Roman" w:eastAsia="Calibri" w:hAnsi="Times New Roman" w:cs="Times New Roman"/>
          <w:sz w:val="28"/>
          <w:szCs w:val="28"/>
        </w:rPr>
        <w:t>212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5668C6" w:rsidRPr="002031B6">
        <w:rPr>
          <w:rFonts w:ascii="Times New Roman" w:hAnsi="Times New Roman" w:cs="Times New Roman"/>
          <w:sz w:val="28"/>
          <w:szCs w:val="28"/>
        </w:rPr>
        <w:t>Об утверждении Порядка предоставления субсидии в целях финансового обеспечения затрат, связанных с производством и реализацией хлеба и хлебобулочных изделий</w:t>
      </w:r>
      <w:r w:rsidR="00EF37F8" w:rsidRPr="002031B6">
        <w:rPr>
          <w:rFonts w:ascii="Times New Roman" w:eastAsia="Calibri" w:hAnsi="Times New Roman" w:cs="Times New Roman"/>
          <w:sz w:val="28"/>
          <w:szCs w:val="28"/>
        </w:rPr>
        <w:t>»</w:t>
      </w:r>
      <w:r w:rsidR="00B24E5F" w:rsidRPr="002031B6">
        <w:rPr>
          <w:rFonts w:ascii="Times New Roman" w:eastAsia="Calibri" w:hAnsi="Times New Roman" w:cs="Times New Roman"/>
          <w:sz w:val="28"/>
          <w:szCs w:val="28"/>
        </w:rPr>
        <w:t>.</w:t>
      </w:r>
    </w:p>
    <w:bookmarkEnd w:id="2"/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 Усть-Камчатского муниципального округа опубликовать настоящее постановление в средствах 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2E7D62AA" w:rsidR="00EF37F8" w:rsidRPr="00EF37F8" w:rsidRDefault="0018331D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A041B4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3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3"/>
    <w:p w14:paraId="3CFE8FBE" w14:textId="77777777" w:rsidR="00BA505C" w:rsidRDefault="00BA505C">
      <w:r>
        <w:br w:type="page"/>
      </w:r>
    </w:p>
    <w:p w14:paraId="0CDD4830" w14:textId="77777777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A041B4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t>к постановлению</w:t>
      </w:r>
      <w:r w:rsidR="0034122A" w:rsidRPr="00A041B4">
        <w:rPr>
          <w:rFonts w:ascii="Times New Roman" w:hAnsi="Times New Roman"/>
          <w:sz w:val="24"/>
          <w:szCs w:val="24"/>
        </w:rPr>
        <w:t xml:space="preserve"> а</w:t>
      </w:r>
      <w:r w:rsidR="00AA0F36" w:rsidRPr="00A041B4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A041B4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A041B4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A041B4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A041B4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A041B4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53C61C20" w14:textId="2D41ECE3" w:rsidR="00EF37F8" w:rsidRPr="0009002F" w:rsidRDefault="00EF37F8" w:rsidP="0009002F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субсидии в целях финансового обеспечения затрат, связанных </w:t>
      </w:r>
      <w:bookmarkStart w:id="4" w:name="_Hlk190187700"/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>с 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b/>
          <w:bCs/>
          <w:sz w:val="28"/>
          <w:szCs w:val="28"/>
        </w:rPr>
        <w:t>, на территории</w:t>
      </w:r>
      <w:r w:rsidR="0009002F" w:rsidRPr="000900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4"/>
      <w:r w:rsidR="0009002F" w:rsidRPr="000900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Усть-Камчатского муниципального 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1E7BDF0B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финансового обеспечения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</w:t>
      </w:r>
      <w:r w:rsidR="002A4C57" w:rsidRPr="002A4C57">
        <w:rPr>
          <w:rFonts w:ascii="Times New Roman" w:hAnsi="Times New Roman" w:cs="Times New Roman"/>
          <w:sz w:val="28"/>
          <w:szCs w:val="28"/>
        </w:rPr>
        <w:t>производством и реализацией хлеба и хлебобулочных изделий</w:t>
      </w:r>
      <w:r w:rsidR="00167AAB">
        <w:rPr>
          <w:rFonts w:ascii="Times New Roman" w:hAnsi="Times New Roman" w:cs="Times New Roman"/>
          <w:sz w:val="28"/>
          <w:szCs w:val="28"/>
        </w:rPr>
        <w:t>, на территории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2A4C57" w:rsidRPr="002A4C57">
        <w:rPr>
          <w:rFonts w:ascii="Times New Roman" w:hAnsi="Times New Roman" w:cs="Times New Roman"/>
          <w:sz w:val="28"/>
          <w:szCs w:val="28"/>
        </w:rPr>
        <w:t xml:space="preserve">производством </w:t>
      </w:r>
      <w:r w:rsidR="002A4C57" w:rsidRPr="00A32E8F">
        <w:rPr>
          <w:rFonts w:ascii="Times New Roman" w:hAnsi="Times New Roman" w:cs="Times New Roman"/>
          <w:sz w:val="28"/>
          <w:szCs w:val="28"/>
        </w:rPr>
        <w:t>и реализацией хлеба и хлебобулочных изделий</w:t>
      </w:r>
      <w:r w:rsidR="00167AAB" w:rsidRPr="00A32E8F">
        <w:rPr>
          <w:rFonts w:ascii="Times New Roman" w:hAnsi="Times New Roman" w:cs="Times New Roman"/>
          <w:sz w:val="28"/>
          <w:szCs w:val="28"/>
        </w:rPr>
        <w:t xml:space="preserve">, </w:t>
      </w:r>
      <w:r w:rsidR="00A32E8F" w:rsidRPr="00A32E8F">
        <w:rPr>
          <w:rFonts w:ascii="Times New Roman" w:hAnsi="Times New Roman" w:cs="Times New Roman"/>
          <w:sz w:val="28"/>
          <w:szCs w:val="28"/>
        </w:rPr>
        <w:t xml:space="preserve">приобретением муки, модернизацией оборудования </w:t>
      </w:r>
      <w:r w:rsidR="00167AAB" w:rsidRPr="00A32E8F">
        <w:rPr>
          <w:rFonts w:ascii="Times New Roman" w:hAnsi="Times New Roman" w:cs="Times New Roman"/>
          <w:sz w:val="28"/>
          <w:szCs w:val="28"/>
        </w:rPr>
        <w:t>на территории</w:t>
      </w:r>
      <w:r w:rsidR="002A4C57" w:rsidRPr="00A32E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072B2" w:rsidRPr="00A32E8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208955F5" w:rsidR="007B4AC5" w:rsidRPr="00082900" w:rsidRDefault="007B4AC5" w:rsidP="0008290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</w:t>
      </w:r>
      <w:r w:rsidR="004D76CC" w:rsidRPr="004D76CC">
        <w:rPr>
          <w:rFonts w:ascii="Times New Roman" w:eastAsia="Calibri" w:hAnsi="Times New Roman" w:cs="Times New Roman"/>
          <w:sz w:val="28"/>
          <w:szCs w:val="28"/>
        </w:rPr>
        <w:t xml:space="preserve">юридические лица (за исключением государственных (муниципальных) учреждений), индивидуальные предприниматели, </w:t>
      </w:r>
      <w:r w:rsidR="004D76CC" w:rsidRPr="004D76CC">
        <w:rPr>
          <w:rFonts w:ascii="Times New Roman" w:hAnsi="Times New Roman" w:cs="Times New Roman"/>
          <w:color w:val="26252D"/>
          <w:sz w:val="28"/>
          <w:szCs w:val="28"/>
        </w:rPr>
        <w:t>физические лица, применяющие специальный налоговый режим «Налог на профессиональный доход»</w:t>
      </w:r>
      <w:r w:rsidR="004D76CC" w:rsidRPr="004D76C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D76CC" w:rsidRPr="00082900">
        <w:rPr>
          <w:rFonts w:ascii="Times New Roman" w:eastAsia="Calibri" w:hAnsi="Times New Roman" w:cs="Times New Roman"/>
          <w:sz w:val="28"/>
          <w:szCs w:val="28"/>
        </w:rPr>
        <w:t>осуществляющие производство хлеба на территории</w:t>
      </w:r>
      <w:r w:rsidR="00206F47" w:rsidRPr="00082900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округа</w:t>
      </w:r>
      <w:r w:rsidR="00082900" w:rsidRPr="00082900">
        <w:rPr>
          <w:rFonts w:ascii="Times New Roman" w:eastAsia="Calibri" w:hAnsi="Times New Roman" w:cs="Times New Roman"/>
          <w:sz w:val="28"/>
          <w:szCs w:val="28"/>
        </w:rPr>
        <w:t xml:space="preserve"> и осуществляющий следующий вид (один из видов) экономической деятельности</w:t>
      </w:r>
      <w:r w:rsidR="000829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82900" w:rsidRPr="00082900">
        <w:rPr>
          <w:rFonts w:ascii="Times New Roman" w:eastAsia="Calibri" w:hAnsi="Times New Roman" w:cs="Times New Roman"/>
          <w:sz w:val="28"/>
          <w:szCs w:val="28"/>
        </w:rPr>
        <w:t xml:space="preserve">«Производство хлеба и мучных кондитерских изделий, тортов и пирожных недлительного хранения (ОКВЭД </w:t>
      </w:r>
      <w:hyperlink r:id="rId9" w:history="1">
        <w:r w:rsidR="00082900" w:rsidRPr="00082900">
          <w:rPr>
            <w:rFonts w:ascii="Times New Roman" w:eastAsia="Calibri" w:hAnsi="Times New Roman" w:cs="Times New Roman"/>
            <w:sz w:val="28"/>
            <w:szCs w:val="28"/>
          </w:rPr>
          <w:t>10.7</w:t>
        </w:r>
      </w:hyperlink>
      <w:r w:rsidR="00082900" w:rsidRPr="00082900">
        <w:rPr>
          <w:rFonts w:ascii="Times New Roman" w:eastAsia="Calibri" w:hAnsi="Times New Roman" w:cs="Times New Roman"/>
          <w:sz w:val="28"/>
          <w:szCs w:val="28"/>
        </w:rPr>
        <w:t>)» или любых групп, подгрупп, видов указанного подкласса</w:t>
      </w:r>
      <w:r w:rsidR="00061CA5" w:rsidRPr="00082900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70B8BC" w14:textId="61FF4275" w:rsidR="00AB6868" w:rsidRPr="0095728C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95728C" w:rsidRPr="0095728C">
        <w:rPr>
          <w:rFonts w:ascii="Times New Roman" w:hAnsi="Times New Roman" w:cs="Times New Roman"/>
          <w:sz w:val="28"/>
          <w:szCs w:val="28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</w:t>
      </w:r>
      <w:r w:rsidR="0095728C">
        <w:rPr>
          <w:rFonts w:ascii="Times New Roman" w:hAnsi="Times New Roman" w:cs="Times New Roman"/>
          <w:sz w:val="28"/>
          <w:szCs w:val="28"/>
        </w:rPr>
        <w:t>муниципальном округе</w:t>
      </w:r>
      <w:r w:rsidR="0095728C" w:rsidRPr="0095728C">
        <w:rPr>
          <w:rFonts w:ascii="Times New Roman" w:hAnsi="Times New Roman" w:cs="Times New Roman"/>
          <w:sz w:val="28"/>
          <w:szCs w:val="28"/>
        </w:rPr>
        <w:t>»</w:t>
      </w:r>
      <w:r w:rsidR="0095728C">
        <w:rPr>
          <w:rFonts w:ascii="Times New Roman" w:hAnsi="Times New Roman" w:cs="Times New Roman"/>
          <w:sz w:val="28"/>
          <w:szCs w:val="28"/>
        </w:rPr>
        <w:t>.</w:t>
      </w:r>
    </w:p>
    <w:p w14:paraId="56F66EA2" w14:textId="77777777" w:rsidR="00452564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</w:t>
      </w:r>
      <w:r w:rsidR="00452564">
        <w:rPr>
          <w:rFonts w:ascii="Times New Roman" w:eastAsia="Calibri" w:hAnsi="Times New Roman" w:cs="Times New Roman"/>
          <w:sz w:val="28"/>
          <w:szCs w:val="28"/>
        </w:rPr>
        <w:t>и предоставляется на:</w:t>
      </w:r>
    </w:p>
    <w:p w14:paraId="767A642D" w14:textId="49D354FC" w:rsidR="00452564" w:rsidRDefault="00452564" w:rsidP="00452564">
      <w:pPr>
        <w:autoSpaceDE w:val="0"/>
        <w:autoSpaceDN w:val="0"/>
        <w:adjustRightInd w:val="0"/>
        <w:spacing w:after="0" w:line="240" w:lineRule="auto"/>
        <w:ind w:left="708" w:firstLine="1"/>
        <w:jc w:val="both"/>
        <w:rPr>
          <w:rFonts w:ascii="Times New Roman" w:hAnsi="Times New Roman" w:cs="Times New Roman"/>
          <w:sz w:val="28"/>
          <w:szCs w:val="28"/>
        </w:rPr>
      </w:pPr>
      <w:r w:rsidRPr="002A4C57">
        <w:rPr>
          <w:rFonts w:ascii="Times New Roman" w:hAnsi="Times New Roman" w:cs="Times New Roman"/>
          <w:sz w:val="28"/>
          <w:szCs w:val="28"/>
        </w:rPr>
        <w:t xml:space="preserve">производство </w:t>
      </w:r>
      <w:r w:rsidRPr="00A32E8F">
        <w:rPr>
          <w:rFonts w:ascii="Times New Roman" w:hAnsi="Times New Roman" w:cs="Times New Roman"/>
          <w:sz w:val="28"/>
          <w:szCs w:val="28"/>
        </w:rPr>
        <w:t>и реализаци</w:t>
      </w:r>
      <w:r w:rsidR="00AF6916">
        <w:rPr>
          <w:rFonts w:ascii="Times New Roman" w:hAnsi="Times New Roman" w:cs="Times New Roman"/>
          <w:sz w:val="28"/>
          <w:szCs w:val="28"/>
        </w:rPr>
        <w:t>ю</w:t>
      </w:r>
      <w:r w:rsidRPr="00A32E8F">
        <w:rPr>
          <w:rFonts w:ascii="Times New Roman" w:hAnsi="Times New Roman" w:cs="Times New Roman"/>
          <w:sz w:val="28"/>
          <w:szCs w:val="28"/>
        </w:rPr>
        <w:t xml:space="preserve"> хлеба и хлебобулочных изделий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FAB1855" w14:textId="369A3932" w:rsidR="00452564" w:rsidRDefault="00452564" w:rsidP="00AF69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E8F">
        <w:rPr>
          <w:rFonts w:ascii="Times New Roman" w:hAnsi="Times New Roman" w:cs="Times New Roman"/>
          <w:sz w:val="28"/>
          <w:szCs w:val="28"/>
        </w:rPr>
        <w:t xml:space="preserve">приобретение </w:t>
      </w:r>
      <w:r w:rsidR="00AF6916">
        <w:rPr>
          <w:rFonts w:ascii="Times New Roman" w:hAnsi="Times New Roman" w:cs="Times New Roman"/>
          <w:sz w:val="28"/>
          <w:szCs w:val="28"/>
        </w:rPr>
        <w:t xml:space="preserve">основного и вспомогательного сырья, используемого при производстве хлеба и хлебобулочных изделий, в том числе </w:t>
      </w:r>
      <w:r w:rsidRPr="00A32E8F">
        <w:rPr>
          <w:rFonts w:ascii="Times New Roman" w:hAnsi="Times New Roman" w:cs="Times New Roman"/>
          <w:sz w:val="28"/>
          <w:szCs w:val="28"/>
        </w:rPr>
        <w:t>муки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07CBC9D" w14:textId="47D4B104" w:rsidR="00452564" w:rsidRPr="00452564" w:rsidRDefault="00452564" w:rsidP="0045256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64">
        <w:rPr>
          <w:rFonts w:ascii="Times New Roman" w:hAnsi="Times New Roman" w:cs="Times New Roman"/>
          <w:sz w:val="28"/>
          <w:szCs w:val="28"/>
        </w:rPr>
        <w:t>аренд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52564">
        <w:rPr>
          <w:rFonts w:ascii="Times New Roman" w:hAnsi="Times New Roman" w:cs="Times New Roman"/>
          <w:sz w:val="28"/>
          <w:szCs w:val="28"/>
        </w:rPr>
        <w:t>, ремонтом производственных помещений (площадей), зданий, строений, сооружений;</w:t>
      </w:r>
    </w:p>
    <w:p w14:paraId="0C5CBA97" w14:textId="24500E49" w:rsidR="00452564" w:rsidRDefault="00452564" w:rsidP="00452564">
      <w:pPr>
        <w:pStyle w:val="ad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564">
        <w:rPr>
          <w:rFonts w:ascii="Times New Roman" w:hAnsi="Times New Roman" w:cs="Times New Roman"/>
          <w:sz w:val="28"/>
          <w:szCs w:val="28"/>
        </w:rPr>
        <w:t>подключение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</w:t>
      </w:r>
      <w:r w:rsidR="008228F6">
        <w:rPr>
          <w:rFonts w:ascii="Times New Roman" w:hAnsi="Times New Roman" w:cs="Times New Roman"/>
          <w:sz w:val="28"/>
          <w:szCs w:val="28"/>
        </w:rPr>
        <w:t>;</w:t>
      </w:r>
    </w:p>
    <w:p w14:paraId="45C91B07" w14:textId="24348199" w:rsidR="008228F6" w:rsidRPr="00104228" w:rsidRDefault="008228F6" w:rsidP="00822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228">
        <w:rPr>
          <w:rFonts w:ascii="Times New Roman" w:eastAsia="Calibri" w:hAnsi="Times New Roman" w:cs="Times New Roman"/>
          <w:sz w:val="28"/>
          <w:szCs w:val="28"/>
        </w:rPr>
        <w:t>проведение пусконаладочных работ оборудования необходимого для производства хлеба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</w:t>
      </w:r>
      <w:r w:rsidRPr="00104228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F1EAE30" w14:textId="2CD55F22" w:rsidR="008228F6" w:rsidRDefault="008228F6" w:rsidP="00822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4228">
        <w:rPr>
          <w:rFonts w:ascii="Times New Roman" w:eastAsia="Calibri" w:hAnsi="Times New Roman" w:cs="Times New Roman"/>
          <w:sz w:val="28"/>
          <w:szCs w:val="28"/>
        </w:rPr>
        <w:t>приобретение и доставка специализированного автотранспорта, технологического оборудования (технических средств)</w:t>
      </w:r>
      <w:r w:rsidR="00AF6916">
        <w:rPr>
          <w:rFonts w:ascii="Times New Roman" w:eastAsia="Calibri" w:hAnsi="Times New Roman" w:cs="Times New Roman"/>
          <w:sz w:val="28"/>
          <w:szCs w:val="28"/>
        </w:rPr>
        <w:t>, запасных частей</w:t>
      </w:r>
      <w:r w:rsidRPr="00104228">
        <w:rPr>
          <w:rFonts w:ascii="Times New Roman" w:eastAsia="Calibri" w:hAnsi="Times New Roman" w:cs="Times New Roman"/>
          <w:sz w:val="28"/>
          <w:szCs w:val="28"/>
        </w:rPr>
        <w:t xml:space="preserve"> необходимого для осуществления технологического процесса производства хлеба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хлебобулочных изделий</w:t>
      </w:r>
      <w:r w:rsidR="0076799C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0AF5E44" w14:textId="6F4AA6C7" w:rsidR="0076799C" w:rsidRDefault="0076799C" w:rsidP="00822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оплата труда работников (основного или привлеченного), занятых при производстве хлеба и хлебобулочных изделий, включая налоги. </w:t>
      </w:r>
    </w:p>
    <w:p w14:paraId="69A3A038" w14:textId="22442909" w:rsidR="002D57A3" w:rsidRPr="002D57A3" w:rsidRDefault="00452564" w:rsidP="004525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D859D2">
      <w:pPr>
        <w:tabs>
          <w:tab w:val="left" w:pos="1134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5316E1F2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в разделе «Информация для </w:t>
      </w:r>
      <w:r w:rsidR="00DF7E4C">
        <w:rPr>
          <w:rFonts w:ascii="Times New Roman" w:eastAsia="Calibri" w:hAnsi="Times New Roman" w:cs="Times New Roman"/>
          <w:sz w:val="28"/>
          <w:szCs w:val="28"/>
        </w:rPr>
        <w:t>с/х предприятий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» во вкладке «</w:t>
      </w:r>
      <w:r w:rsidR="00DF7E4C">
        <w:rPr>
          <w:rFonts w:ascii="Times New Roman" w:eastAsia="Calibri" w:hAnsi="Times New Roman" w:cs="Times New Roman"/>
          <w:sz w:val="28"/>
          <w:szCs w:val="28"/>
        </w:rPr>
        <w:t>Сельское хозяйство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 xml:space="preserve">» на официальном сайте Усть-Камчатского муниципального округа в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lastRenderedPageBreak/>
        <w:t>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5F586461" w:rsidR="00D47907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10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2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3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79C2D8E" w14:textId="66F19624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2.3. Результатом предоставления Субсидии является 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обеспечение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хлебом и хлебобулочными изделиями, </w:t>
      </w:r>
      <w:r w:rsidR="00AE2EDD" w:rsidRPr="00AE2EDD">
        <w:rPr>
          <w:rFonts w:ascii="Times New Roman" w:eastAsia="Calibri" w:hAnsi="Times New Roman" w:cs="Times New Roman"/>
          <w:sz w:val="28"/>
          <w:szCs w:val="28"/>
        </w:rPr>
        <w:t>модернизация производства и повышение качества продукции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</w:t>
      </w:r>
      <w:r w:rsidR="00AE2EDD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на территории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4D8C8032" w14:textId="7FFC4867" w:rsid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>представленных Получателем субсидии документов  или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5E5C4E19" w14:textId="77777777" w:rsidR="00C91598" w:rsidRPr="009C1A89" w:rsidRDefault="00C91598" w:rsidP="00C9159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= L / OB, где:</w:t>
      </w:r>
    </w:p>
    <w:p w14:paraId="162D0195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– размер субсидии; </w:t>
      </w:r>
    </w:p>
    <w:p w14:paraId="57A2653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 </w:t>
      </w:r>
    </w:p>
    <w:p w14:paraId="0C115EF3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ОВ – общее количество заявлений от Получателей субсидии, допущенных к дальнейшему рассмотрению и расчету размера субсидии.</w:t>
      </w:r>
    </w:p>
    <w:p w14:paraId="117448B4" w14:textId="77777777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3515CC40" w14:textId="5AD4038F" w:rsidR="00C91598" w:rsidRPr="009C1A89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5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5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52DF194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E99985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25768984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F86581B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FEEE4C3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3ACB0EB1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6" w:name="_Hlk19017987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6"/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AFF6DE6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427E2F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193B632B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1658340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50CFB38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4B2604A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0C8C40C6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7B9DACD0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6AFBB34D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551A8808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75E18CDF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68E62B6A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11C6AA1" w14:textId="77777777" w:rsidR="00252E8B" w:rsidRPr="000F2AE3" w:rsidRDefault="00252E8B" w:rsidP="00252E8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59527CD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14:paraId="4BC36994" w14:textId="392D817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</w:t>
      </w:r>
      <w:r w:rsidR="00AE2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7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7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74D93254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6CB4A7" w14:textId="245B597D" w:rsidR="0076799C" w:rsidRDefault="0076799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84DCB0" w14:textId="77777777" w:rsidR="0076799C" w:rsidRDefault="0076799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 xml:space="preserve">Министерством финансов </w:t>
      </w:r>
      <w:r w:rsidR="009458CA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4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в учреждениях Центрального банка Российской Федерации или </w:t>
      </w:r>
      <w:r w:rsidR="006B5A3D" w:rsidRPr="006B5A3D">
        <w:rPr>
          <w:rFonts w:ascii="Times New Roman" w:hAnsi="Times New Roman" w:cs="Times New Roman"/>
          <w:sz w:val="28"/>
          <w:szCs w:val="28"/>
        </w:rPr>
        <w:lastRenderedPageBreak/>
        <w:t>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E67A6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обязан предоставлять один раз в квартал не позднее 10 числа месяца, следующего за отчетным периодом,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отчеты по формам,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8" w:name="P127"/>
      <w:bookmarkEnd w:id="8"/>
    </w:p>
    <w:p w14:paraId="4BDA9DF2" w14:textId="16EB459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 достижении значений результатов предоставления субсидии, </w:t>
      </w:r>
    </w:p>
    <w:p w14:paraId="1CEA2DB9" w14:textId="77777777" w:rsidR="00F42514" w:rsidRPr="00E36177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P128"/>
      <w:bookmarkEnd w:id="9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об осуществлении расходов, источником финансового обеспечения которых является субсидия (в отношении субсидий, предоставляемых в порядке финансового обеспечения затрат в связи с производством (реализацией) товаров, выполнением работ, оказанием услуг).</w:t>
      </w:r>
    </w:p>
    <w:p w14:paraId="5EE8DFC2" w14:textId="35155E72" w:rsidR="00F42514" w:rsidRPr="00355BE9" w:rsidRDefault="00F42514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необходимости представления дополнительной отчетности, подлежащей представлению Получателем субсидии в сроки и по форме, которые определены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оглашением, отчетность предоставляется не позднее </w:t>
      </w:r>
      <w:r w:rsidR="00355BE9"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15 числа месяца, следующего за отчетным периодом.</w:t>
      </w:r>
    </w:p>
    <w:p w14:paraId="0DF7DCD3" w14:textId="1219FC52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7FADF887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указанны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26AAA65A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сроков предоставления скорректированн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5D711A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7510CDA5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5D711A">
        <w:rPr>
          <w:rFonts w:ascii="Times New Roman" w:hAnsi="Times New Roman" w:cs="Times New Roman"/>
          <w:sz w:val="28"/>
          <w:szCs w:val="28"/>
        </w:rPr>
        <w:t>ые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5D711A">
        <w:rPr>
          <w:rFonts w:ascii="Times New Roman" w:hAnsi="Times New Roman" w:cs="Times New Roman"/>
          <w:sz w:val="28"/>
          <w:szCs w:val="28"/>
        </w:rPr>
        <w:t>ю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отчетности по следующим основаниям:</w:t>
      </w:r>
    </w:p>
    <w:p w14:paraId="094CBC17" w14:textId="1D9F8AAE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предоставление не в полном </w:t>
      </w:r>
      <w:r w:rsidR="00E76A3A">
        <w:rPr>
          <w:rFonts w:ascii="Times New Roman" w:hAnsi="Times New Roman" w:cs="Times New Roman"/>
          <w:sz w:val="28"/>
          <w:szCs w:val="28"/>
        </w:rPr>
        <w:t xml:space="preserve">объеме </w:t>
      </w:r>
      <w:r w:rsidR="00F42514">
        <w:rPr>
          <w:rFonts w:ascii="Times New Roman" w:hAnsi="Times New Roman" w:cs="Times New Roman"/>
          <w:sz w:val="28"/>
          <w:szCs w:val="28"/>
        </w:rPr>
        <w:t>отчетов, указанных в Соглашении;</w:t>
      </w:r>
    </w:p>
    <w:p w14:paraId="5FD87700" w14:textId="1967D3C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.2. некорректное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отчетности;</w:t>
      </w:r>
    </w:p>
    <w:p w14:paraId="0E5A2121" w14:textId="231A4153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.3. предоставление отчета с нарушением сроков, указанных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00767AC1" w14:textId="483491F0" w:rsidR="00F42514" w:rsidRPr="00E36177" w:rsidRDefault="00427049" w:rsidP="00F42514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проводит мониторинг достижения результатов предоставления субсидии путем сопоставления достижения значений результатов предоставления </w:t>
      </w:r>
      <w:r w:rsidR="003F57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42514"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точка).</w:t>
      </w:r>
    </w:p>
    <w:p w14:paraId="39B88FF0" w14:textId="77777777" w:rsidR="00883C8A" w:rsidRPr="005D21CD" w:rsidRDefault="00883C8A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10" w:name="P252"/>
      <w:bookmarkEnd w:id="10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5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6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1" w:name="P253"/>
      <w:bookmarkEnd w:id="11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2" w:name="P257"/>
      <w:bookmarkEnd w:id="12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22D99291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в том числе за </w:t>
      </w:r>
      <w:r>
        <w:rPr>
          <w:rFonts w:eastAsia="Times New Roman"/>
          <w:color w:val="000000"/>
          <w:sz w:val="28"/>
          <w:szCs w:val="28"/>
          <w:lang w:eastAsia="ru-RU"/>
        </w:rPr>
        <w:t>не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достижение результатов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>убсидий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,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3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3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E3DF6E" w14:textId="661AD5C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.6. В случаях, предусмотренных Соглашением, неиспользованный в отчетном финансовом году остатки Субсидии Получатель субсиди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обязан вернуть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не позднее </w:t>
      </w:r>
      <w:r w:rsidR="008C465E"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9C1A89">
        <w:rPr>
          <w:rFonts w:ascii="Times New Roman" w:eastAsia="Calibri" w:hAnsi="Times New Roman" w:cs="Times New Roman"/>
          <w:sz w:val="28"/>
          <w:szCs w:val="28"/>
        </w:rPr>
        <w:t>15 декабря года предоставления Субсидии.</w:t>
      </w:r>
    </w:p>
    <w:p w14:paraId="70FF786B" w14:textId="3F84F880" w:rsidR="00F42514" w:rsidRPr="00C5102C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В случае потребности в указанных средствах на следующий финансовый год Получатель субсидии осуществляет расходы, источником финансового обеспечения которых являются неиспользованные в отчетном финансовом году остатки субсидии. Решение о наличии потребности в указанных средствах принимает </w:t>
      </w:r>
      <w:r w:rsidR="008C465E">
        <w:rPr>
          <w:rFonts w:ascii="Times New Roman" w:eastAsia="Calibri" w:hAnsi="Times New Roman" w:cs="Times New Roman"/>
          <w:sz w:val="28"/>
          <w:szCs w:val="28"/>
        </w:rPr>
        <w:t>Управление</w:t>
      </w:r>
      <w:r w:rsidRPr="00C5102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C5102C">
        <w:rPr>
          <w:rFonts w:ascii="Times New Roman" w:eastAsia="Calibri" w:hAnsi="Times New Roman" w:cs="Times New Roman"/>
          <w:sz w:val="28"/>
          <w:szCs w:val="28"/>
        </w:rPr>
        <w:t>.7. 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.8.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77777777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9EBD56" w14:textId="1DF02DC7" w:rsidR="00617F42" w:rsidRPr="002C16D5" w:rsidRDefault="00617F42" w:rsidP="002C16D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EE471A" w14:textId="041461F3" w:rsidR="0041042B" w:rsidRPr="00377495" w:rsidRDefault="0041042B" w:rsidP="003774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8B879D" w14:textId="4261C43C" w:rsidR="00377495" w:rsidRDefault="0037749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BB20C03" w14:textId="38839D3E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C34184F" w14:textId="65955ECC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E62989E" w14:textId="1785BD71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0C15BF1" w14:textId="14F0CF6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5511AEC" w14:textId="4382D52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D37C2FD" w14:textId="2F400F8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7A03037" w14:textId="67669215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4FF233E" w14:textId="2AF7E5C7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336DE7C" w14:textId="6B01F0B1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47BB89A" w14:textId="5965D7EA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3192265" w14:textId="6649563B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67DF199" w14:textId="48AA3E18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461CEB72" w14:textId="5E814E40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1A3E54A" w14:textId="279FFAE9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3F698ADF" w14:textId="4F0158C3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1B7232F" w14:textId="69CD7C97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0B31A7BE" w14:textId="0AFCEA4F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3B59AB7" w14:textId="08FD12EF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6FCC13FE" w14:textId="0327E7D2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2CF5102C" w14:textId="507A3A42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C19D163" w14:textId="0582B3E3" w:rsidR="006A3855" w:rsidRDefault="006A3855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7D318A65" w14:textId="77777777" w:rsidR="00883C8A" w:rsidRDefault="00883C8A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</w:pPr>
      <w:bookmarkStart w:id="14" w:name="_Hlk190185941"/>
    </w:p>
    <w:p w14:paraId="5916FE66" w14:textId="7876B603" w:rsidR="00CA2D7C" w:rsidRPr="00A041B4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Приложение 1</w:t>
      </w:r>
    </w:p>
    <w:p w14:paraId="05ED8374" w14:textId="77777777" w:rsidR="006E36B2" w:rsidRPr="00A041B4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77777777" w:rsidR="006E36B2" w:rsidRPr="00A041B4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4FD81ED5" w14:textId="77777777" w:rsidR="00167AAB" w:rsidRPr="00A041B4" w:rsidRDefault="006E36B2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167AAB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производством и реализацией хлеба и</w:t>
      </w:r>
    </w:p>
    <w:p w14:paraId="0BB6FED0" w14:textId="065A312E" w:rsidR="00AA6D0D" w:rsidRPr="00A041B4" w:rsidRDefault="00167AAB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</w:t>
      </w:r>
      <w:r w:rsidR="00AA6D0D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улочных изделий</w:t>
      </w:r>
      <w:r w:rsidR="00AA6D0D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территории</w:t>
      </w:r>
    </w:p>
    <w:p w14:paraId="1E9A19F5" w14:textId="3F1268FF" w:rsidR="006E36B2" w:rsidRPr="00A041B4" w:rsidRDefault="00AA6D0D" w:rsidP="00167AAB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Усть-Камчатского муниципального округа</w:t>
      </w:r>
      <w:r w:rsidR="006E36B2"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46B9C6E7" w14:textId="77777777" w:rsidR="006E36B2" w:rsidRPr="00A041B4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207734A" w14:textId="18E28FF7" w:rsidR="006E36B2" w:rsidRPr="00A041B4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52E0B185" w14:textId="60107364" w:rsidR="00CA2D7C" w:rsidRPr="00A041B4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A041B4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bookmarkEnd w:id="14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58A5E47E" w14:textId="75697D65" w:rsidR="00E024AB" w:rsidRPr="00E024AB" w:rsidRDefault="00892F67" w:rsidP="004606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24AB">
        <w:rPr>
          <w:rFonts w:ascii="Times New Roman" w:eastAsia="Calibri" w:hAnsi="Times New Roman" w:cs="Times New Roman"/>
          <w:sz w:val="28"/>
          <w:szCs w:val="28"/>
        </w:rPr>
        <w:t>Ф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инансово-экономическое </w:t>
      </w:r>
      <w:r w:rsidR="00E024AB" w:rsidRPr="00E024AB">
        <w:rPr>
          <w:rFonts w:ascii="Times New Roman" w:hAnsi="Times New Roman" w:cs="Times New Roman"/>
          <w:sz w:val="28"/>
          <w:szCs w:val="28"/>
        </w:rPr>
        <w:t xml:space="preserve">обоснование 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на получение </w:t>
      </w:r>
      <w:r w:rsidR="00204A2F">
        <w:rPr>
          <w:rFonts w:ascii="Times New Roman" w:eastAsia="Calibri" w:hAnsi="Times New Roman" w:cs="Times New Roman"/>
          <w:sz w:val="28"/>
          <w:szCs w:val="28"/>
        </w:rPr>
        <w:t>С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убсидии по форме согласно приложению </w:t>
      </w:r>
      <w:r w:rsidR="002C6E86">
        <w:rPr>
          <w:rFonts w:ascii="Times New Roman" w:eastAsia="Calibri" w:hAnsi="Times New Roman" w:cs="Times New Roman"/>
          <w:sz w:val="28"/>
          <w:szCs w:val="28"/>
        </w:rPr>
        <w:t>2</w:t>
      </w:r>
      <w:r w:rsidR="00E024AB" w:rsidRPr="00E024AB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Порядку;</w:t>
      </w:r>
    </w:p>
    <w:p w14:paraId="7455A41F" w14:textId="738FF8F5" w:rsidR="00EF37F8" w:rsidRPr="00EF37F8" w:rsidRDefault="0046064C" w:rsidP="00E024A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675F64D1" w:rsidR="00EF37F8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784C8A88" w14:textId="3BA78FFF" w:rsidR="00EF37F8" w:rsidRDefault="0046064C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75787D8C" w:rsidR="004A4AFB" w:rsidRDefault="0046064C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7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5" w:name="P463"/>
      <w:bookmarkEnd w:id="15"/>
    </w:p>
    <w:p w14:paraId="15EBADE6" w14:textId="4F18B6C8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22904A8" w14:textId="7AA44704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B45682F" w14:textId="00BA83B5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5B65D0" w14:textId="3A052E8F" w:rsidR="0046064C" w:rsidRDefault="0046064C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F87FC9" w14:textId="05552140" w:rsidR="00AA6D0D" w:rsidRPr="00A041B4" w:rsidRDefault="00AA6D0D" w:rsidP="00AA6D0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Приложение </w:t>
      </w:r>
      <w:r w:rsidR="00D03CB8"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</w:t>
      </w:r>
    </w:p>
    <w:p w14:paraId="654B38EE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11D3E67E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финансового обеспечения затрат, связанных </w:t>
      </w:r>
    </w:p>
    <w:p w14:paraId="093E360F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производством и реализацией хлеба и</w:t>
      </w:r>
    </w:p>
    <w:p w14:paraId="32AC9F76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>хлебобулочных изделий, на территории</w:t>
      </w:r>
    </w:p>
    <w:p w14:paraId="236E4CAF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Усть-Камчатского муниципального округа, </w:t>
      </w:r>
    </w:p>
    <w:p w14:paraId="59808EBE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33F0FF91" w14:textId="77777777" w:rsidR="00AA6D0D" w:rsidRPr="00A041B4" w:rsidRDefault="00AA6D0D" w:rsidP="00AA6D0D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3F8930C6" w14:textId="77777777" w:rsidR="00AA6D0D" w:rsidRPr="00A041B4" w:rsidRDefault="00AA6D0D" w:rsidP="00AA6D0D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A041B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0D20E045" w14:textId="77777777" w:rsidR="00AA6D0D" w:rsidRDefault="00AA6D0D" w:rsidP="00AA6D0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1B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5CA58870" w14:textId="77777777" w:rsidR="00167AAB" w:rsidRPr="00AA6D0D" w:rsidRDefault="00167AAB" w:rsidP="00167A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7946E08" w14:textId="1F9D263D" w:rsidR="00167AAB" w:rsidRPr="00AA6D0D" w:rsidRDefault="00167AAB" w:rsidP="00167A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D0D">
        <w:rPr>
          <w:rFonts w:ascii="Times New Roman" w:hAnsi="Times New Roman" w:cs="Times New Roman"/>
          <w:b/>
          <w:sz w:val="28"/>
          <w:szCs w:val="28"/>
        </w:rPr>
        <w:t xml:space="preserve">Финансово-экономическое обоснование </w:t>
      </w:r>
    </w:p>
    <w:p w14:paraId="3B5CBE25" w14:textId="77777777" w:rsidR="00167AAB" w:rsidRDefault="00167AAB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14:paraId="6FF75506" w14:textId="77777777" w:rsidR="00167AAB" w:rsidRPr="00AA6D0D" w:rsidRDefault="00167AAB" w:rsidP="00167AAB">
      <w:pPr>
        <w:pStyle w:val="ad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A72820">
        <w:rPr>
          <w:sz w:val="20"/>
          <w:szCs w:val="20"/>
        </w:rPr>
        <w:t xml:space="preserve">                    </w:t>
      </w:r>
      <w:r>
        <w:rPr>
          <w:sz w:val="20"/>
          <w:szCs w:val="20"/>
        </w:rPr>
        <w:t xml:space="preserve">                          </w:t>
      </w:r>
      <w:r w:rsidRPr="00A72820">
        <w:rPr>
          <w:sz w:val="20"/>
          <w:szCs w:val="20"/>
        </w:rPr>
        <w:t xml:space="preserve"> </w:t>
      </w:r>
      <w:r w:rsidRPr="00AA6D0D">
        <w:rPr>
          <w:rFonts w:ascii="Times New Roman" w:hAnsi="Times New Roman" w:cs="Times New Roman"/>
          <w:sz w:val="20"/>
          <w:szCs w:val="20"/>
        </w:rPr>
        <w:t>(получатель субсидии, полное наименование)</w:t>
      </w:r>
    </w:p>
    <w:p w14:paraId="6C5316F3" w14:textId="17799D2E" w:rsidR="00167AAB" w:rsidRDefault="00167AAB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D0D">
        <w:rPr>
          <w:rFonts w:ascii="Times New Roman" w:hAnsi="Times New Roman" w:cs="Times New Roman"/>
          <w:sz w:val="28"/>
          <w:szCs w:val="28"/>
        </w:rPr>
        <w:t xml:space="preserve"> Общее описание деятельности </w:t>
      </w:r>
      <w:r w:rsidR="002C6E86">
        <w:rPr>
          <w:rFonts w:ascii="Times New Roman" w:hAnsi="Times New Roman" w:cs="Times New Roman"/>
          <w:sz w:val="28"/>
          <w:szCs w:val="28"/>
        </w:rPr>
        <w:t>П</w:t>
      </w:r>
      <w:r w:rsidRPr="00AA6D0D">
        <w:rPr>
          <w:rFonts w:ascii="Times New Roman" w:hAnsi="Times New Roman" w:cs="Times New Roman"/>
          <w:sz w:val="28"/>
          <w:szCs w:val="28"/>
        </w:rPr>
        <w:t>олучателя субсидии (основной вид деятельности, оказываемые услуги (работы)).</w:t>
      </w:r>
    </w:p>
    <w:p w14:paraId="46C35A43" w14:textId="2B2E1C19" w:rsidR="00AA6D0D" w:rsidRPr="00AA6D0D" w:rsidRDefault="00AA6D0D" w:rsidP="00167AAB">
      <w:pPr>
        <w:pStyle w:val="ad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Предполагаемые направления затрат: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474"/>
        <w:gridCol w:w="1503"/>
        <w:gridCol w:w="1902"/>
        <w:gridCol w:w="1500"/>
      </w:tblGrid>
      <w:tr w:rsidR="00167AAB" w:rsidRPr="00AA6D0D" w14:paraId="5048AD5C" w14:textId="77777777" w:rsidTr="00E0090B">
        <w:tc>
          <w:tcPr>
            <w:tcW w:w="3510" w:type="dxa"/>
            <w:shd w:val="clear" w:color="auto" w:fill="auto"/>
          </w:tcPr>
          <w:p w14:paraId="202C49BA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Наименование товара, работы, услуги</w:t>
            </w:r>
          </w:p>
        </w:tc>
        <w:tc>
          <w:tcPr>
            <w:tcW w:w="1474" w:type="dxa"/>
          </w:tcPr>
          <w:p w14:paraId="5E152169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Ед. измерения</w:t>
            </w:r>
          </w:p>
        </w:tc>
        <w:tc>
          <w:tcPr>
            <w:tcW w:w="1503" w:type="dxa"/>
          </w:tcPr>
          <w:p w14:paraId="6BAFA5DD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Количество</w:t>
            </w:r>
          </w:p>
        </w:tc>
        <w:tc>
          <w:tcPr>
            <w:tcW w:w="1902" w:type="dxa"/>
            <w:shd w:val="clear" w:color="auto" w:fill="auto"/>
          </w:tcPr>
          <w:p w14:paraId="4C7AFEA1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Цена за единицу</w:t>
            </w:r>
          </w:p>
        </w:tc>
        <w:tc>
          <w:tcPr>
            <w:tcW w:w="1500" w:type="dxa"/>
            <w:shd w:val="clear" w:color="auto" w:fill="auto"/>
          </w:tcPr>
          <w:p w14:paraId="25873D55" w14:textId="77777777" w:rsidR="00167AAB" w:rsidRPr="00AA6D0D" w:rsidRDefault="00167AAB" w:rsidP="00E0090B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AA6D0D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</w:tr>
      <w:tr w:rsidR="00167AAB" w:rsidRPr="00AA6D0D" w14:paraId="0E6F5B60" w14:textId="77777777" w:rsidTr="00E0090B">
        <w:tc>
          <w:tcPr>
            <w:tcW w:w="3510" w:type="dxa"/>
            <w:shd w:val="clear" w:color="auto" w:fill="auto"/>
          </w:tcPr>
          <w:p w14:paraId="03E4E2B2" w14:textId="77777777" w:rsidR="00167AAB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  <w:p w14:paraId="0F2F8734" w14:textId="1A748A28" w:rsidR="00D03CB8" w:rsidRPr="00AA6D0D" w:rsidRDefault="00D03CB8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474" w:type="dxa"/>
          </w:tcPr>
          <w:p w14:paraId="2D629522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3" w:type="dxa"/>
          </w:tcPr>
          <w:p w14:paraId="39FFF884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902" w:type="dxa"/>
            <w:shd w:val="clear" w:color="auto" w:fill="auto"/>
          </w:tcPr>
          <w:p w14:paraId="2BEDBE84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00" w:type="dxa"/>
            <w:shd w:val="clear" w:color="auto" w:fill="auto"/>
          </w:tcPr>
          <w:p w14:paraId="5AB28A45" w14:textId="77777777" w:rsidR="00167AAB" w:rsidRPr="00AA6D0D" w:rsidRDefault="00167AAB" w:rsidP="00E0090B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61113156" w14:textId="77777777" w:rsidR="00167AAB" w:rsidRPr="00AA6D0D" w:rsidRDefault="00167AAB" w:rsidP="00167A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9EAAAC" w14:textId="77777777" w:rsidR="00167AAB" w:rsidRPr="00AA6D0D" w:rsidRDefault="00167AAB" w:rsidP="00167AA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3E7C53B" w14:textId="77777777" w:rsidR="00AA6D0D" w:rsidRPr="00E024AB" w:rsidRDefault="00AA6D0D" w:rsidP="00AA6D0D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 xml:space="preserve">Руководитель </w:t>
      </w:r>
      <w:r>
        <w:rPr>
          <w:rFonts w:ascii="Times New Roman" w:hAnsi="Times New Roman" w:cs="Times New Roman"/>
        </w:rPr>
        <w:t>П</w:t>
      </w:r>
      <w:r w:rsidRPr="00E024AB">
        <w:rPr>
          <w:rFonts w:ascii="Times New Roman" w:hAnsi="Times New Roman" w:cs="Times New Roman"/>
        </w:rPr>
        <w:t>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AA6D0D" w:rsidRPr="00E024AB" w14:paraId="5FABD190" w14:textId="77777777" w:rsidTr="00E0090B">
        <w:tc>
          <w:tcPr>
            <w:tcW w:w="3233" w:type="dxa"/>
            <w:tcBorders>
              <w:bottom w:val="single" w:sz="4" w:space="0" w:color="000000"/>
            </w:tcBorders>
          </w:tcPr>
          <w:p w14:paraId="3D8616E4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5C28F3FB" w14:textId="77777777" w:rsidR="00AA6D0D" w:rsidRPr="00E024AB" w:rsidRDefault="00AA6D0D" w:rsidP="00E009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2A24C524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A6D0D" w:rsidRPr="00E024AB" w14:paraId="68F31CD2" w14:textId="77777777" w:rsidTr="00E0090B">
        <w:tc>
          <w:tcPr>
            <w:tcW w:w="3233" w:type="dxa"/>
          </w:tcPr>
          <w:p w14:paraId="5D937932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283" w:type="dxa"/>
          </w:tcPr>
          <w:p w14:paraId="7D9D64FA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1A37C7A7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>(Ф.И.О.)</w:t>
            </w:r>
          </w:p>
        </w:tc>
      </w:tr>
      <w:tr w:rsidR="00AA6D0D" w:rsidRPr="00E024AB" w14:paraId="7592C9D0" w14:textId="77777777" w:rsidTr="00E0090B">
        <w:tc>
          <w:tcPr>
            <w:tcW w:w="3233" w:type="dxa"/>
          </w:tcPr>
          <w:p w14:paraId="51A5853F" w14:textId="77777777" w:rsidR="00AA6D0D" w:rsidRPr="00E024AB" w:rsidRDefault="00AA6D0D" w:rsidP="00E0090B">
            <w:pPr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     «_____»____________20___г.</w:t>
            </w:r>
          </w:p>
          <w:p w14:paraId="55F59D60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</w:tcPr>
          <w:p w14:paraId="4AA33D66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</w:tcPr>
          <w:p w14:paraId="73773D81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</w:p>
          <w:p w14:paraId="407F7AB2" w14:textId="77777777" w:rsidR="00AA6D0D" w:rsidRPr="00E024AB" w:rsidRDefault="00AA6D0D" w:rsidP="00E0090B">
            <w:pPr>
              <w:jc w:val="center"/>
              <w:rPr>
                <w:rFonts w:ascii="Times New Roman" w:hAnsi="Times New Roman" w:cs="Times New Roman"/>
              </w:rPr>
            </w:pPr>
            <w:r w:rsidRPr="00E024AB">
              <w:rPr>
                <w:rFonts w:ascii="Times New Roman" w:hAnsi="Times New Roman" w:cs="Times New Roman"/>
              </w:rPr>
              <w:t xml:space="preserve">М.П. (при наличии)     </w:t>
            </w:r>
          </w:p>
        </w:tc>
      </w:tr>
    </w:tbl>
    <w:p w14:paraId="1B5537E3" w14:textId="77777777" w:rsidR="00AA6D0D" w:rsidRPr="00E024AB" w:rsidRDefault="00AA6D0D" w:rsidP="00AA6D0D">
      <w:pPr>
        <w:widowControl w:val="0"/>
        <w:autoSpaceDE w:val="0"/>
        <w:autoSpaceDN w:val="0"/>
        <w:jc w:val="both"/>
        <w:rPr>
          <w:rFonts w:ascii="Times New Roman" w:hAnsi="Times New Roman" w:cs="Times New Roman"/>
        </w:rPr>
      </w:pPr>
    </w:p>
    <w:p w14:paraId="2F4DB4BD" w14:textId="77777777" w:rsidR="00AA6D0D" w:rsidRPr="00E024AB" w:rsidRDefault="00AA6D0D" w:rsidP="00AA6D0D">
      <w:pPr>
        <w:rPr>
          <w:rFonts w:ascii="Times New Roman" w:hAnsi="Times New Roman" w:cs="Times New Roman"/>
        </w:rPr>
      </w:pPr>
      <w:r w:rsidRPr="00E024AB">
        <w:rPr>
          <w:rFonts w:ascii="Times New Roman" w:hAnsi="Times New Roman" w:cs="Times New Roman"/>
        </w:rPr>
        <w:t>Исполнитель __________________________ тел. ______________________</w:t>
      </w:r>
    </w:p>
    <w:p w14:paraId="61E4F4E9" w14:textId="77777777" w:rsidR="00167AAB" w:rsidRPr="00E024AB" w:rsidRDefault="00167AAB" w:rsidP="00AA6D0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167AAB" w:rsidRPr="00E024AB" w:rsidSect="00413025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BA287A" w14:textId="77777777" w:rsidR="00A22BB5" w:rsidRDefault="00A22BB5" w:rsidP="0031799B">
      <w:pPr>
        <w:spacing w:after="0" w:line="240" w:lineRule="auto"/>
      </w:pPr>
      <w:r>
        <w:separator/>
      </w:r>
    </w:p>
  </w:endnote>
  <w:endnote w:type="continuationSeparator" w:id="0">
    <w:p w14:paraId="767FC4DE" w14:textId="77777777" w:rsidR="00A22BB5" w:rsidRDefault="00A22BB5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BE194" w14:textId="77777777" w:rsidR="00A22BB5" w:rsidRDefault="00A22BB5" w:rsidP="0031799B">
      <w:pPr>
        <w:spacing w:after="0" w:line="240" w:lineRule="auto"/>
      </w:pPr>
      <w:r>
        <w:separator/>
      </w:r>
    </w:p>
  </w:footnote>
  <w:footnote w:type="continuationSeparator" w:id="0">
    <w:p w14:paraId="637323E1" w14:textId="77777777" w:rsidR="00A22BB5" w:rsidRDefault="00A22BB5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98596420"/>
      <w:docPartObj>
        <w:docPartGallery w:val="Page Numbers (Top of Page)"/>
        <w:docPartUnique/>
      </w:docPartObj>
    </w:sdtPr>
    <w:sdtEndPr/>
    <w:sdtContent>
      <w:p w14:paraId="0DDE8DF2" w14:textId="2695F04B" w:rsidR="00413025" w:rsidRDefault="0041302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204BC0" w14:textId="77777777" w:rsidR="00413025" w:rsidRDefault="00413025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6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82900"/>
    <w:rsid w:val="0009002F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7139"/>
    <w:rsid w:val="000D2ED4"/>
    <w:rsid w:val="000E53EF"/>
    <w:rsid w:val="000F1DBA"/>
    <w:rsid w:val="000F2AE3"/>
    <w:rsid w:val="00104F5D"/>
    <w:rsid w:val="001125EB"/>
    <w:rsid w:val="00112C1A"/>
    <w:rsid w:val="0011704B"/>
    <w:rsid w:val="001208AF"/>
    <w:rsid w:val="001266AE"/>
    <w:rsid w:val="00126EFA"/>
    <w:rsid w:val="00140E22"/>
    <w:rsid w:val="00147B40"/>
    <w:rsid w:val="00167AAB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C7760"/>
    <w:rsid w:val="001D00F5"/>
    <w:rsid w:val="001D4724"/>
    <w:rsid w:val="001E0A30"/>
    <w:rsid w:val="001E5164"/>
    <w:rsid w:val="001E62C2"/>
    <w:rsid w:val="001E665B"/>
    <w:rsid w:val="001F1DD5"/>
    <w:rsid w:val="00200EE3"/>
    <w:rsid w:val="002031B6"/>
    <w:rsid w:val="00204A2F"/>
    <w:rsid w:val="00206F47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2E8B"/>
    <w:rsid w:val="00255A10"/>
    <w:rsid w:val="00257670"/>
    <w:rsid w:val="002612A4"/>
    <w:rsid w:val="00263CC0"/>
    <w:rsid w:val="00283560"/>
    <w:rsid w:val="00295AC8"/>
    <w:rsid w:val="002A4C57"/>
    <w:rsid w:val="002A74C2"/>
    <w:rsid w:val="002A76EF"/>
    <w:rsid w:val="002B1056"/>
    <w:rsid w:val="002C16D5"/>
    <w:rsid w:val="002C2B5A"/>
    <w:rsid w:val="002C4722"/>
    <w:rsid w:val="002C498E"/>
    <w:rsid w:val="002C6E86"/>
    <w:rsid w:val="002D14AF"/>
    <w:rsid w:val="002D57A3"/>
    <w:rsid w:val="002D5D0F"/>
    <w:rsid w:val="002D61AF"/>
    <w:rsid w:val="002E12F3"/>
    <w:rsid w:val="002E4E87"/>
    <w:rsid w:val="002F3844"/>
    <w:rsid w:val="002F3897"/>
    <w:rsid w:val="0030022E"/>
    <w:rsid w:val="0030193A"/>
    <w:rsid w:val="00310F6B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B0709"/>
    <w:rsid w:val="003B52E1"/>
    <w:rsid w:val="003B55E1"/>
    <w:rsid w:val="003C30E0"/>
    <w:rsid w:val="003C3490"/>
    <w:rsid w:val="003C3E64"/>
    <w:rsid w:val="003C7398"/>
    <w:rsid w:val="003D4B18"/>
    <w:rsid w:val="003D5F88"/>
    <w:rsid w:val="003E2326"/>
    <w:rsid w:val="003E406E"/>
    <w:rsid w:val="003E5007"/>
    <w:rsid w:val="003E5AAD"/>
    <w:rsid w:val="003F5765"/>
    <w:rsid w:val="00403CC2"/>
    <w:rsid w:val="0041042B"/>
    <w:rsid w:val="00412042"/>
    <w:rsid w:val="00413025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2564"/>
    <w:rsid w:val="00453A55"/>
    <w:rsid w:val="004549E8"/>
    <w:rsid w:val="0046064C"/>
    <w:rsid w:val="00464949"/>
    <w:rsid w:val="00466B97"/>
    <w:rsid w:val="00497D7A"/>
    <w:rsid w:val="004A4AFB"/>
    <w:rsid w:val="004A5518"/>
    <w:rsid w:val="004B1CCA"/>
    <w:rsid w:val="004B221A"/>
    <w:rsid w:val="004B7DDF"/>
    <w:rsid w:val="004C1C88"/>
    <w:rsid w:val="004C2C85"/>
    <w:rsid w:val="004D2334"/>
    <w:rsid w:val="004D6AA3"/>
    <w:rsid w:val="004D76CC"/>
    <w:rsid w:val="004D7EC3"/>
    <w:rsid w:val="004E00B2"/>
    <w:rsid w:val="004E3B65"/>
    <w:rsid w:val="004E482C"/>
    <w:rsid w:val="004E554E"/>
    <w:rsid w:val="004E6A87"/>
    <w:rsid w:val="00500E1A"/>
    <w:rsid w:val="00503FC3"/>
    <w:rsid w:val="005077F2"/>
    <w:rsid w:val="005271B3"/>
    <w:rsid w:val="00533048"/>
    <w:rsid w:val="00541068"/>
    <w:rsid w:val="00550982"/>
    <w:rsid w:val="00551433"/>
    <w:rsid w:val="005533A4"/>
    <w:rsid w:val="005547CF"/>
    <w:rsid w:val="005578C9"/>
    <w:rsid w:val="00563B33"/>
    <w:rsid w:val="005668C6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50CAB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9601C"/>
    <w:rsid w:val="006A3855"/>
    <w:rsid w:val="006A4EF6"/>
    <w:rsid w:val="006A541B"/>
    <w:rsid w:val="006A61F1"/>
    <w:rsid w:val="006B115E"/>
    <w:rsid w:val="006B5A3D"/>
    <w:rsid w:val="006C391F"/>
    <w:rsid w:val="006C3B3C"/>
    <w:rsid w:val="006C6CE5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6799C"/>
    <w:rsid w:val="00771A25"/>
    <w:rsid w:val="0077500A"/>
    <w:rsid w:val="00776E91"/>
    <w:rsid w:val="00781585"/>
    <w:rsid w:val="007847CB"/>
    <w:rsid w:val="00785E77"/>
    <w:rsid w:val="0079408C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28F6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0C3C"/>
    <w:rsid w:val="00883861"/>
    <w:rsid w:val="00883C8A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C723B"/>
    <w:rsid w:val="008D4AE0"/>
    <w:rsid w:val="008D6646"/>
    <w:rsid w:val="008D7127"/>
    <w:rsid w:val="008E09B9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728C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F320C"/>
    <w:rsid w:val="00A00740"/>
    <w:rsid w:val="00A041B4"/>
    <w:rsid w:val="00A1247C"/>
    <w:rsid w:val="00A1686F"/>
    <w:rsid w:val="00A171BC"/>
    <w:rsid w:val="00A22B95"/>
    <w:rsid w:val="00A22BB5"/>
    <w:rsid w:val="00A30E72"/>
    <w:rsid w:val="00A32E8F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A6D0D"/>
    <w:rsid w:val="00AB0F55"/>
    <w:rsid w:val="00AB3ECC"/>
    <w:rsid w:val="00AB6868"/>
    <w:rsid w:val="00AC6E43"/>
    <w:rsid w:val="00AD1930"/>
    <w:rsid w:val="00AE2EDD"/>
    <w:rsid w:val="00AE5E5A"/>
    <w:rsid w:val="00AE7481"/>
    <w:rsid w:val="00AF2D32"/>
    <w:rsid w:val="00AF4409"/>
    <w:rsid w:val="00AF6916"/>
    <w:rsid w:val="00B11806"/>
    <w:rsid w:val="00B12D20"/>
    <w:rsid w:val="00B12F65"/>
    <w:rsid w:val="00B17A8B"/>
    <w:rsid w:val="00B24E5F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643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1E1B"/>
    <w:rsid w:val="00BC59AA"/>
    <w:rsid w:val="00BD13FF"/>
    <w:rsid w:val="00BD4FF6"/>
    <w:rsid w:val="00BE1E47"/>
    <w:rsid w:val="00BF3269"/>
    <w:rsid w:val="00C011F7"/>
    <w:rsid w:val="00C06156"/>
    <w:rsid w:val="00C13934"/>
    <w:rsid w:val="00C1490E"/>
    <w:rsid w:val="00C20FA0"/>
    <w:rsid w:val="00C22108"/>
    <w:rsid w:val="00C22F2F"/>
    <w:rsid w:val="00C361C0"/>
    <w:rsid w:val="00C366DA"/>
    <w:rsid w:val="00C37B1E"/>
    <w:rsid w:val="00C442AB"/>
    <w:rsid w:val="00C44CFD"/>
    <w:rsid w:val="00C502D0"/>
    <w:rsid w:val="00C5102C"/>
    <w:rsid w:val="00C5203D"/>
    <w:rsid w:val="00C53EB6"/>
    <w:rsid w:val="00C5596B"/>
    <w:rsid w:val="00C56FE1"/>
    <w:rsid w:val="00C73671"/>
    <w:rsid w:val="00C73DCC"/>
    <w:rsid w:val="00C8511F"/>
    <w:rsid w:val="00C90D3D"/>
    <w:rsid w:val="00C91598"/>
    <w:rsid w:val="00C92941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3CB8"/>
    <w:rsid w:val="00D072B2"/>
    <w:rsid w:val="00D11870"/>
    <w:rsid w:val="00D13807"/>
    <w:rsid w:val="00D16B35"/>
    <w:rsid w:val="00D206A1"/>
    <w:rsid w:val="00D31705"/>
    <w:rsid w:val="00D330ED"/>
    <w:rsid w:val="00D4389D"/>
    <w:rsid w:val="00D445F9"/>
    <w:rsid w:val="00D44A7C"/>
    <w:rsid w:val="00D47907"/>
    <w:rsid w:val="00D47CEF"/>
    <w:rsid w:val="00D50172"/>
    <w:rsid w:val="00D51DAE"/>
    <w:rsid w:val="00D72906"/>
    <w:rsid w:val="00D72C4D"/>
    <w:rsid w:val="00D859D2"/>
    <w:rsid w:val="00D92824"/>
    <w:rsid w:val="00DB0C00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DF7E4C"/>
    <w:rsid w:val="00E011E7"/>
    <w:rsid w:val="00E024AB"/>
    <w:rsid w:val="00E05881"/>
    <w:rsid w:val="00E0619C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76A3A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1401"/>
    <w:rsid w:val="00ED3F52"/>
    <w:rsid w:val="00EE05D7"/>
    <w:rsid w:val="00EE28C0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91053"/>
    <w:rsid w:val="00FA479B"/>
    <w:rsid w:val="00FA59A8"/>
    <w:rsid w:val="00FB47AC"/>
    <w:rsid w:val="00FB5159"/>
    <w:rsid w:val="00FD3D2C"/>
    <w:rsid w:val="00FD5DB2"/>
    <w:rsid w:val="00FE0846"/>
    <w:rsid w:val="00FE2872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1215&amp;dst=5769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2913" TargetMode="External"/><Relationship Id="rId17" Type="http://schemas.openxmlformats.org/officeDocument/2006/relationships/hyperlink" Target="https://egrul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consultant.ru/document/cons_doc_LAW_465808/f9326f84473ca91312e73a717befd43c925de20f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121087&amp;dst=10014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84f68c8eba837777136e3fb2303a75f24d2db2ec/" TargetMode="External"/><Relationship Id="rId10" Type="http://schemas.openxmlformats.org/officeDocument/2006/relationships/hyperlink" Target="https://login.consultant.ru/link/?req=doc&amp;base=LAW&amp;n=420230&amp;dst=10001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4D9473839F3AA2E398EB014C29674B1F026B9F09709DAA561E42305BA5900BD5F4A24766E05163258F92F2116349FAD4C00EC8A612DE0470013A" TargetMode="External"/><Relationship Id="rId14" Type="http://schemas.openxmlformats.org/officeDocument/2006/relationships/hyperlink" Target="https://login.consultant.ru/link/?req=doc&amp;base=LAW&amp;n=452991&amp;dst=2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1370</TotalTime>
  <Pages>17</Pages>
  <Words>5545</Words>
  <Characters>31607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194</cp:revision>
  <cp:lastPrinted>2025-02-11T03:59:00Z</cp:lastPrinted>
  <dcterms:created xsi:type="dcterms:W3CDTF">2025-01-10T22:39:00Z</dcterms:created>
  <dcterms:modified xsi:type="dcterms:W3CDTF">2025-02-12T07:41:00Z</dcterms:modified>
</cp:coreProperties>
</file>