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F0FFD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B42FCC" wp14:editId="6C9A63D2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5327C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626E5CCB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3EEAB5DC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D4F7FA7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7DE1157C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3F0244DC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5188DDA" w14:textId="77777777" w:rsidR="00673A8F" w:rsidRPr="0036041D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72B33C" w14:textId="57682629" w:rsidR="00E70DE9" w:rsidRPr="00E70DE9" w:rsidRDefault="007D5D38" w:rsidP="00E70DE9">
      <w:pPr>
        <w:spacing w:after="0" w:line="240" w:lineRule="auto"/>
        <w:ind w:left="-284" w:right="5526"/>
        <w:jc w:val="center"/>
        <w:rPr>
          <w:rFonts w:ascii="Times New Roman" w:eastAsia="Calibri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02.12.2024</w:t>
      </w:r>
      <w:r w:rsidR="00E70DE9" w:rsidRPr="00E70DE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393</w:t>
      </w:r>
    </w:p>
    <w:p w14:paraId="0152C0AB" w14:textId="77777777" w:rsidR="00E70DE9" w:rsidRPr="00E70DE9" w:rsidRDefault="00E70DE9" w:rsidP="00E70DE9">
      <w:pPr>
        <w:spacing w:after="0" w:line="240" w:lineRule="auto"/>
        <w:ind w:right="5526"/>
        <w:rPr>
          <w:rFonts w:ascii="Times New Roman" w:eastAsia="Calibri" w:hAnsi="Times New Roman" w:cs="Times New Roman"/>
          <w:bCs/>
          <w:sz w:val="28"/>
          <w:szCs w:val="28"/>
        </w:rPr>
      </w:pPr>
      <w:r w:rsidRPr="00E70DE9">
        <w:rPr>
          <w:rFonts w:ascii="Times New Roman" w:eastAsia="Calibri" w:hAnsi="Times New Roman" w:cs="Times New Roman"/>
          <w:bCs/>
          <w:sz w:val="28"/>
          <w:szCs w:val="28"/>
        </w:rPr>
        <w:t xml:space="preserve">         п. Усть-Камчатск</w:t>
      </w:r>
    </w:p>
    <w:p w14:paraId="24E5D3C0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36F978D7" w14:textId="77777777" w:rsidTr="00F46EC1">
        <w:tc>
          <w:tcPr>
            <w:tcW w:w="4395" w:type="dxa"/>
          </w:tcPr>
          <w:p w14:paraId="1FF93881" w14:textId="77777777" w:rsidR="006E593A" w:rsidRDefault="00417EA7" w:rsidP="00C27BA7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</w:t>
            </w:r>
            <w:r w:rsidR="004038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="003642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приложения 1,</w:t>
            </w:r>
            <w:r w:rsidR="003604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642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постановлению администрации Усть-Камчатского муниципального района от </w:t>
            </w:r>
            <w:r w:rsidR="00C27B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07.06.2022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="00C27B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C27B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 утверждении перечня и схем площадок размещения нестационарных торговых объектов на территории Усть-Камчатского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B71F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1B9DB0FE" w14:textId="77777777" w:rsidR="004E00B2" w:rsidRPr="004549E8" w:rsidRDefault="004E00B2" w:rsidP="003604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9BAE6F" w14:textId="77777777" w:rsidR="004549E8" w:rsidRPr="00B81443" w:rsidRDefault="00C27BA7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2953">
        <w:rPr>
          <w:rFonts w:ascii="Times New Roman" w:hAnsi="Times New Roman"/>
          <w:sz w:val="28"/>
          <w:szCs w:val="28"/>
        </w:rPr>
        <w:t xml:space="preserve">В целях приведения </w:t>
      </w:r>
      <w:r w:rsidR="0036041D">
        <w:rPr>
          <w:rFonts w:ascii="Times New Roman" w:hAnsi="Times New Roman"/>
          <w:sz w:val="28"/>
          <w:szCs w:val="28"/>
        </w:rPr>
        <w:t xml:space="preserve">приложений 1, 2 </w:t>
      </w:r>
      <w:r w:rsidR="0036041D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 Усть-Камчатского муниципального района от 07.06.2022 № 235 «</w:t>
      </w:r>
      <w:r w:rsidR="00360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перечня и схем площадок размещения нестационарных торговых объектов на территории Усть-Камчатского сельского поселения</w:t>
      </w:r>
      <w:r w:rsidR="00360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36041D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52953">
        <w:rPr>
          <w:rFonts w:ascii="Times New Roman" w:hAnsi="Times New Roman"/>
          <w:sz w:val="28"/>
          <w:szCs w:val="28"/>
        </w:rPr>
        <w:t xml:space="preserve"> соответствие с законодательством Росс</w:t>
      </w:r>
      <w:r>
        <w:rPr>
          <w:rFonts w:ascii="Times New Roman" w:hAnsi="Times New Roman"/>
          <w:sz w:val="28"/>
          <w:szCs w:val="28"/>
        </w:rPr>
        <w:t xml:space="preserve">ийской Федерации, </w:t>
      </w:r>
      <w:r w:rsidR="0090254C" w:rsidRPr="00B81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E7F879A" w14:textId="77777777" w:rsidR="00033533" w:rsidRDefault="00033533" w:rsidP="00FA6A4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D821063" w14:textId="77777777"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71BB801A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2E52FE" w14:textId="77777777" w:rsidR="00FF7D78" w:rsidRPr="00A7557A" w:rsidRDefault="00417EA7" w:rsidP="00A7557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36041D">
        <w:rPr>
          <w:rFonts w:ascii="Times New Roman" w:eastAsia="Calibri" w:hAnsi="Times New Roman" w:cs="Times New Roman"/>
          <w:sz w:val="28"/>
          <w:szCs w:val="28"/>
        </w:rPr>
        <w:t>в приложения 1, 2 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постановлению администрации Усть-Камчатского муниципального района от </w:t>
      </w:r>
      <w:r w:rsidR="00C27BA7">
        <w:rPr>
          <w:rFonts w:ascii="Times New Roman" w:eastAsia="Times New Roman" w:hAnsi="Times New Roman" w:cs="Times New Roman"/>
          <w:sz w:val="28"/>
          <w:szCs w:val="28"/>
          <w:lang w:eastAsia="ru-RU"/>
        </w:rPr>
        <w:t>07.06.2022 № 235 «</w:t>
      </w:r>
      <w:r w:rsidR="00C27B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перечня и схем площадок размещения нестационарных торговых объектов на территории Усть-Камчатского сельского поселения</w:t>
      </w:r>
      <w:r w:rsidR="00C27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3604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изложив их в редакции согласно приложению, к настоящему постановлению.</w:t>
      </w:r>
    </w:p>
    <w:p w14:paraId="16D28DAB" w14:textId="1F0FBA25" w:rsidR="006444CC" w:rsidRDefault="00417EA7" w:rsidP="006444CC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3553">
        <w:rPr>
          <w:rFonts w:ascii="Times New Roman" w:hAnsi="Times New Roman" w:cs="Times New Roman"/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</w:t>
      </w:r>
      <w:r w:rsidR="00F938FA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873553">
        <w:rPr>
          <w:rFonts w:ascii="Times New Roman" w:hAnsi="Times New Roman" w:cs="Times New Roman"/>
          <w:sz w:val="28"/>
          <w:szCs w:val="28"/>
        </w:rPr>
        <w:t>.</w:t>
      </w:r>
    </w:p>
    <w:p w14:paraId="16B0AB2E" w14:textId="18B29A34" w:rsidR="00417EA7" w:rsidRPr="006444CC" w:rsidRDefault="00417EA7" w:rsidP="006444CC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44CC">
        <w:rPr>
          <w:rFonts w:ascii="Times New Roman" w:hAnsi="Times New Roman" w:cs="Times New Roman"/>
          <w:sz w:val="28"/>
          <w:szCs w:val="28"/>
        </w:rPr>
        <w:lastRenderedPageBreak/>
        <w:t xml:space="preserve"> Настоящее постановление вступает в силу после дня его официального опубликования</w:t>
      </w:r>
      <w:r w:rsidR="00997A3B" w:rsidRPr="006444CC">
        <w:rPr>
          <w:rFonts w:ascii="Times New Roman" w:hAnsi="Times New Roman" w:cs="Times New Roman"/>
          <w:sz w:val="28"/>
          <w:szCs w:val="28"/>
        </w:rPr>
        <w:t xml:space="preserve"> и распространяется на правоотношения, возникшие с 01.11.2024.</w:t>
      </w:r>
    </w:p>
    <w:p w14:paraId="4B1DB569" w14:textId="58A3C3F5" w:rsidR="00E70DE9" w:rsidRDefault="007D3E7F" w:rsidP="00E70D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7EA7" w:rsidRPr="00417EA7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постановления возложить на </w:t>
      </w:r>
      <w:r w:rsidR="00417EA7">
        <w:rPr>
          <w:rFonts w:ascii="Times New Roman" w:hAnsi="Times New Roman" w:cs="Times New Roman"/>
          <w:sz w:val="28"/>
          <w:szCs w:val="28"/>
        </w:rPr>
        <w:t>р</w:t>
      </w:r>
      <w:r w:rsidR="00417EA7" w:rsidRPr="00417EA7">
        <w:rPr>
          <w:rFonts w:ascii="Times New Roman" w:hAnsi="Times New Roman" w:cs="Times New Roman"/>
          <w:sz w:val="28"/>
          <w:szCs w:val="28"/>
        </w:rPr>
        <w:t>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Аликину А.А</w:t>
      </w:r>
      <w:r w:rsidR="00E70DE9">
        <w:rPr>
          <w:rFonts w:ascii="Times New Roman" w:hAnsi="Times New Roman" w:cs="Times New Roman"/>
          <w:sz w:val="28"/>
          <w:szCs w:val="28"/>
        </w:rPr>
        <w:t>.</w:t>
      </w:r>
    </w:p>
    <w:p w14:paraId="1DA1812C" w14:textId="31DD5527" w:rsidR="00E70DE9" w:rsidRDefault="00E70DE9" w:rsidP="00E70DE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31890D6" w14:textId="77777777" w:rsidR="00E70DE9" w:rsidRPr="00E70DE9" w:rsidRDefault="00E70DE9" w:rsidP="00E70DE9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0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3"/>
        <w:gridCol w:w="4186"/>
        <w:gridCol w:w="2651"/>
      </w:tblGrid>
      <w:tr w:rsidR="00E70DE9" w:rsidRPr="00E70DE9" w14:paraId="2D3298A1" w14:textId="77777777" w:rsidTr="00E70DE9">
        <w:trPr>
          <w:trHeight w:val="1555"/>
        </w:trPr>
        <w:tc>
          <w:tcPr>
            <w:tcW w:w="3241" w:type="dxa"/>
            <w:hideMark/>
          </w:tcPr>
          <w:p w14:paraId="5FBC174A" w14:textId="1CE203AB" w:rsidR="00E70DE9" w:rsidRPr="00E70DE9" w:rsidRDefault="00E70DE9" w:rsidP="00E70DE9">
            <w:pPr>
              <w:spacing w:after="0" w:line="240" w:lineRule="auto"/>
              <w:ind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E70DE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Глава Усть-Камчатского муниципального района</w:t>
            </w:r>
          </w:p>
        </w:tc>
        <w:tc>
          <w:tcPr>
            <w:tcW w:w="4183" w:type="dxa"/>
          </w:tcPr>
          <w:p w14:paraId="0B8266B8" w14:textId="77777777" w:rsidR="00E70DE9" w:rsidRDefault="00E70DE9" w:rsidP="00E70DE9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1" w:name="SIGNERSTAMP1"/>
          </w:p>
          <w:p w14:paraId="4DD661E6" w14:textId="184789E9" w:rsidR="00E70DE9" w:rsidRPr="00E70DE9" w:rsidRDefault="00E70DE9" w:rsidP="00E70DE9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E70DE9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[горизонтальный штамп подписи 1]</w:t>
            </w:r>
            <w:bookmarkEnd w:id="1"/>
          </w:p>
          <w:p w14:paraId="3476A399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466F05C4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2C3CFA3C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3A5894F5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73574794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  <w:p w14:paraId="7661EB07" w14:textId="77777777" w:rsidR="00E70DE9" w:rsidRPr="00E70DE9" w:rsidRDefault="00E70DE9" w:rsidP="00E70DE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649" w:type="dxa"/>
          </w:tcPr>
          <w:p w14:paraId="25826BE6" w14:textId="77777777" w:rsidR="00E70DE9" w:rsidRPr="00E70DE9" w:rsidRDefault="00E70DE9" w:rsidP="00E70DE9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14:paraId="17720FE1" w14:textId="77777777" w:rsidR="00E70DE9" w:rsidRPr="00E70DE9" w:rsidRDefault="00E70DE9" w:rsidP="00E70DE9">
            <w:pPr>
              <w:spacing w:after="0" w:line="240" w:lineRule="auto"/>
              <w:ind w:left="142" w:right="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E70DE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О.С. Бондаренко</w:t>
            </w:r>
          </w:p>
          <w:p w14:paraId="0DD7DC7E" w14:textId="77777777" w:rsidR="00E70DE9" w:rsidRPr="00E70DE9" w:rsidRDefault="00E70DE9" w:rsidP="00E70DE9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14:paraId="42B0D081" w14:textId="77777777" w:rsidR="00B528E9" w:rsidRDefault="00B528E9"/>
    <w:p w14:paraId="143BCB38" w14:textId="77777777" w:rsidR="00B528E9" w:rsidRDefault="00B528E9">
      <w:pPr>
        <w:sectPr w:rsidR="00B528E9" w:rsidSect="0036041D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54EFDB77" w14:textId="77777777" w:rsidR="00C666AF" w:rsidRDefault="00C666AF" w:rsidP="00C666AF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 xml:space="preserve">Приложение </w:t>
      </w:r>
    </w:p>
    <w:p w14:paraId="10C33FF2" w14:textId="77777777" w:rsidR="00C666AF" w:rsidRDefault="00C666AF" w:rsidP="00C666AF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 постановлению администрации</w:t>
      </w:r>
    </w:p>
    <w:p w14:paraId="2D78E6FB" w14:textId="77777777" w:rsidR="00C666AF" w:rsidRDefault="00C666AF" w:rsidP="00C666AF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Усть-Камчатского муниципального района</w:t>
      </w:r>
    </w:p>
    <w:p w14:paraId="1241EA47" w14:textId="2D434772" w:rsidR="00C666AF" w:rsidRPr="005A2582" w:rsidRDefault="007D5D38" w:rsidP="00C666A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от </w:t>
      </w:r>
      <w:proofErr w:type="gramStart"/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02.12.2024</w:t>
      </w:r>
      <w:r w:rsidR="008866A6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№</w:t>
      </w:r>
      <w:proofErr w:type="gramEnd"/>
      <w:r w:rsidR="008866A6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</w:t>
      </w: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393</w:t>
      </w:r>
    </w:p>
    <w:p w14:paraId="05C55706" w14:textId="77777777" w:rsidR="00B528E9" w:rsidRDefault="00B528E9" w:rsidP="0036041D">
      <w:pPr>
        <w:jc w:val="right"/>
      </w:pPr>
    </w:p>
    <w:p w14:paraId="7EA8419D" w14:textId="77777777" w:rsidR="008D2EC4" w:rsidRDefault="008D2EC4" w:rsidP="005A258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EA2C55" w14:textId="77777777" w:rsidR="00CB16ED" w:rsidRDefault="005A2582" w:rsidP="00CB16E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CB16ED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Приложение 1</w:t>
      </w:r>
    </w:p>
    <w:p w14:paraId="0DB37BF1" w14:textId="77777777" w:rsidR="00CB16ED" w:rsidRDefault="00CB16ED" w:rsidP="00CB16E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 постановлению администрации</w:t>
      </w:r>
    </w:p>
    <w:p w14:paraId="39A695D5" w14:textId="77777777" w:rsidR="00CB16ED" w:rsidRDefault="00CB16ED" w:rsidP="00CB16E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Усть-Камчатского муниципального района</w:t>
      </w:r>
    </w:p>
    <w:p w14:paraId="46CED895" w14:textId="77777777" w:rsidR="005A2582" w:rsidRPr="005A2582" w:rsidRDefault="00CB16ED" w:rsidP="00CB16E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от 27.06.2022 № 235</w:t>
      </w:r>
    </w:p>
    <w:p w14:paraId="08579B8E" w14:textId="77777777" w:rsidR="005A2582" w:rsidRPr="005A2582" w:rsidRDefault="005A2582" w:rsidP="005A258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F75EBE" w14:textId="77777777" w:rsidR="00CB16ED" w:rsidRDefault="00CB16ED" w:rsidP="00CB16E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Перечень площадок размещения нестационарных объектов на территории Усть-Камчатского сельского поселения</w:t>
      </w:r>
    </w:p>
    <w:tbl>
      <w:tblPr>
        <w:tblW w:w="15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3727"/>
        <w:gridCol w:w="1276"/>
        <w:gridCol w:w="1822"/>
        <w:gridCol w:w="2714"/>
        <w:gridCol w:w="1701"/>
        <w:gridCol w:w="1822"/>
        <w:gridCol w:w="1905"/>
      </w:tblGrid>
      <w:tr w:rsidR="00CB16ED" w14:paraId="0C18121C" w14:textId="77777777" w:rsidTr="00CB16ED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A75CA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AD43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Место размещения (адресный ориентир) нестационарного торгового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A5E1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Площадь земельного участка, м</w:t>
            </w:r>
            <w:r>
              <w:rPr>
                <w:rFonts w:ascii="Times New Roman" w:eastAsia="Calibri" w:hAnsi="Times New Roman" w:cs="Times New Roman"/>
                <w:vertAlign w:val="superscript"/>
              </w:rPr>
              <w:t>2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C679A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Площадь нестационарного торгового объекта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67FF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 собственности земельного участка, здания, сооружения, где расположен нестационарный объект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56E98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Специализация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05F3D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Тип нестационарного объекта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26C79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Период размещения нестационарного торгового объекта (круглогодичный, сезонный)</w:t>
            </w:r>
          </w:p>
        </w:tc>
      </w:tr>
      <w:tr w:rsidR="00CB16ED" w14:paraId="4BDD926C" w14:textId="77777777" w:rsidTr="003214F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B7FD6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000A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684415, Камчатский край, п. Усть-Камчатск, в районе МКД по ул. 60 лет Октября, в районе д. 19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238EB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203,0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50D2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6864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 землях государственная собственность на которых не разграничена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462E7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смешанный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EF97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E631F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круглогодичный</w:t>
            </w:r>
          </w:p>
        </w:tc>
      </w:tr>
      <w:tr w:rsidR="00CB16ED" w14:paraId="1DFCD360" w14:textId="77777777" w:rsidTr="003214F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7243C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5D3F5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684415, Камчатский край, п. Усть-Камчатск, в районе МКД по ул. 60 лет Октября, между д. 19 и 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146C1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235,0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43168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2DB7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 части земельного участка с кадастровым номером 41:09:0010114:3967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E6B2B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смешанный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23879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D615C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круглогодичный</w:t>
            </w:r>
          </w:p>
        </w:tc>
      </w:tr>
      <w:tr w:rsidR="00CB16ED" w14:paraId="20333B9F" w14:textId="77777777" w:rsidTr="003214F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D242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FF34A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684414, Камчатский край, п. Усть-Камчатский, ул. Ленина, в районе зданий находящихся по ул. Ленина, д. 85 и 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51209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284,0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1A6EE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DD320" w14:textId="77777777" w:rsidR="00CB16ED" w:rsidRDefault="00CB16ED">
            <w:r>
              <w:rPr>
                <w:rFonts w:ascii="Times New Roman" w:eastAsia="Calibri" w:hAnsi="Times New Roman" w:cs="Times New Roman"/>
              </w:rPr>
              <w:t>на землях государственная собственность на которых не разграничена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94439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смешанный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B1121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CF155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круглогодичный </w:t>
            </w:r>
          </w:p>
        </w:tc>
      </w:tr>
      <w:tr w:rsidR="00CB16ED" w14:paraId="3E1AB10C" w14:textId="77777777" w:rsidTr="003214F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31242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6378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684415, Камчатский край, п. Усть-Камчатск, в районе гаража администрации, на расстоянии 143 м от д. 8А, ул. 60 лет Октября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49EE1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114,0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FDEA0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8580" w14:textId="77777777" w:rsidR="00CB16ED" w:rsidRDefault="00CB16ED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на части земельного участка с кадастровым </w:t>
            </w:r>
            <w:r>
              <w:rPr>
                <w:rFonts w:ascii="Times New Roman" w:eastAsia="Calibri" w:hAnsi="Times New Roman" w:cs="Times New Roman"/>
              </w:rPr>
              <w:lastRenderedPageBreak/>
              <w:t>номером 41:09:0010114:388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767C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смешанный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5DF9" w14:textId="77777777" w:rsidR="00CB16ED" w:rsidRDefault="00CB16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1D4B9" w14:textId="77777777" w:rsidR="00CB16ED" w:rsidRDefault="00CB16E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сезонный</w:t>
            </w:r>
          </w:p>
        </w:tc>
      </w:tr>
      <w:tr w:rsidR="003214FB" w14:paraId="583B5E80" w14:textId="77777777" w:rsidTr="003214F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EC28" w14:textId="77777777" w:rsidR="003214FB" w:rsidRDefault="00D32E06" w:rsidP="003214F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5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895C" w14:textId="77777777" w:rsidR="003214FB" w:rsidRPr="00CB16ED" w:rsidRDefault="003214FB" w:rsidP="003214F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684415, Камчатский край, п. Усть-Камчатск, в</w:t>
            </w:r>
            <w:r w:rsidRPr="00CB16ED">
              <w:rPr>
                <w:rFonts w:ascii="Times New Roman" w:eastAsia="Calibri" w:hAnsi="Times New Roman" w:cs="Times New Roman"/>
              </w:rPr>
              <w:t>доль центральной дороги по ул. 60 лет О</w:t>
            </w:r>
            <w:r>
              <w:rPr>
                <w:rFonts w:ascii="Times New Roman" w:eastAsia="Calibri" w:hAnsi="Times New Roman" w:cs="Times New Roman"/>
              </w:rPr>
              <w:t xml:space="preserve">ктября в сторону поселка Новый, </w:t>
            </w:r>
            <w:r w:rsidRPr="00CB16ED">
              <w:rPr>
                <w:rFonts w:ascii="Times New Roman" w:eastAsia="Calibri" w:hAnsi="Times New Roman" w:cs="Times New Roman"/>
              </w:rPr>
              <w:t>примерно в 30 метрах к западу от магазина «Мишка», площадью 350 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4531" w14:textId="77777777" w:rsidR="003214FB" w:rsidRDefault="003214FB" w:rsidP="003214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280,0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608A" w14:textId="77777777" w:rsidR="003214FB" w:rsidRDefault="003214FB" w:rsidP="003214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B4BA6" w14:textId="77777777" w:rsidR="003214FB" w:rsidRDefault="003214FB" w:rsidP="003214FB">
            <w:r>
              <w:rPr>
                <w:rFonts w:ascii="Times New Roman" w:eastAsia="Calibri" w:hAnsi="Times New Roman" w:cs="Times New Roman"/>
              </w:rPr>
              <w:t>на землях государственная собственность на которых не разграничена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1FE04" w14:textId="77777777" w:rsidR="003214FB" w:rsidRDefault="003214FB" w:rsidP="003214FB">
            <w:r w:rsidRPr="00385AB3">
              <w:rPr>
                <w:rFonts w:ascii="Times New Roman" w:eastAsia="Calibri" w:hAnsi="Times New Roman" w:cs="Times New Roman"/>
              </w:rPr>
              <w:t>смешанный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A9B5" w14:textId="77777777" w:rsidR="003214FB" w:rsidRDefault="003214FB" w:rsidP="003214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5ED1" w14:textId="77777777" w:rsidR="003214FB" w:rsidRDefault="003214FB" w:rsidP="003214F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круглогодичный </w:t>
            </w:r>
          </w:p>
        </w:tc>
      </w:tr>
      <w:tr w:rsidR="00D87DDF" w14:paraId="55980F70" w14:textId="77777777" w:rsidTr="003214FB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24C9" w14:textId="48DEB27D" w:rsidR="00D87DDF" w:rsidRDefault="00D87DDF" w:rsidP="00D87DD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BDC28" w14:textId="1CD615E9" w:rsidR="00D87DDF" w:rsidRPr="00D87DDF" w:rsidRDefault="00D87DDF" w:rsidP="00D87DDF">
            <w:pPr>
              <w:spacing w:after="0" w:line="240" w:lineRule="auto"/>
              <w:rPr>
                <w:rFonts w:ascii="Times New Roman" w:eastAsia="Calibri" w:hAnsi="Times New Roman" w:cs="Times New Roman"/>
                <w:vertAlign w:val="superscript"/>
              </w:rPr>
            </w:pPr>
            <w:r>
              <w:rPr>
                <w:rFonts w:ascii="Times New Roman" w:eastAsia="Calibri" w:hAnsi="Times New Roman" w:cs="Times New Roman"/>
              </w:rPr>
              <w:t xml:space="preserve">684415, Камчатский край, п. Усть-Камчатск, </w:t>
            </w:r>
            <w:r w:rsidRPr="00D87DDF">
              <w:rPr>
                <w:rFonts w:ascii="Times New Roman" w:eastAsia="Calibri" w:hAnsi="Times New Roman" w:cs="Times New Roman"/>
              </w:rPr>
              <w:t>через улично-дорожную сеть с кадастровым номером 41:09:0010114:4250, на расстоянии 21 м от угла здания с кадастровым номером 41:09:0010114:744, находящийся по адресу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D87DDF">
              <w:rPr>
                <w:rFonts w:ascii="Times New Roman" w:eastAsia="Calibri" w:hAnsi="Times New Roman" w:cs="Times New Roman"/>
              </w:rPr>
              <w:t>ул. 60 лет Октября, д. 7а, территория жилого дома №7, назначение – нежилое, наименование – магазин «Белочка»</w:t>
            </w:r>
            <w:r w:rsidR="000D603A">
              <w:rPr>
                <w:rFonts w:ascii="Times New Roman" w:eastAsia="Calibri" w:hAnsi="Times New Roman" w:cs="Times New Roman"/>
              </w:rPr>
              <w:t>,</w:t>
            </w:r>
            <w:r w:rsidRPr="00D87DDF">
              <w:rPr>
                <w:rFonts w:ascii="Times New Roman" w:eastAsia="Calibri" w:hAnsi="Times New Roman" w:cs="Times New Roman"/>
              </w:rPr>
              <w:t xml:space="preserve"> площадью 30</w:t>
            </w:r>
            <w:r>
              <w:rPr>
                <w:rFonts w:ascii="Times New Roman" w:eastAsia="Calibri" w:hAnsi="Times New Roman" w:cs="Times New Roman"/>
              </w:rPr>
              <w:t xml:space="preserve"> м</w:t>
            </w:r>
            <w:r>
              <w:rPr>
                <w:rFonts w:ascii="Times New Roman" w:eastAsia="Calibri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9B9A8" w14:textId="0DF7B503" w:rsidR="00D87DDF" w:rsidRDefault="00D87DDF" w:rsidP="00D87D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30,0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34AD" w14:textId="1330A773" w:rsidR="00D87DDF" w:rsidRDefault="00D87DDF" w:rsidP="00D87D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B81A" w14:textId="4C949D79" w:rsidR="00D87DDF" w:rsidRDefault="00D87DDF" w:rsidP="00D87DDF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на землях государственная собственность на которых не разграничена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47C77" w14:textId="7C6A1BB9" w:rsidR="00D87DDF" w:rsidRPr="00385AB3" w:rsidRDefault="00D87DDF" w:rsidP="00D87DDF">
            <w:pPr>
              <w:rPr>
                <w:rFonts w:ascii="Times New Roman" w:eastAsia="Calibri" w:hAnsi="Times New Roman" w:cs="Times New Roman"/>
              </w:rPr>
            </w:pPr>
            <w:r w:rsidRPr="00385AB3">
              <w:rPr>
                <w:rFonts w:ascii="Times New Roman" w:eastAsia="Calibri" w:hAnsi="Times New Roman" w:cs="Times New Roman"/>
              </w:rPr>
              <w:t>смешанный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78B7E" w14:textId="0DB67036" w:rsidR="00D87DDF" w:rsidRDefault="00D87DDF" w:rsidP="00D87D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2554" w14:textId="2AFB7F97" w:rsidR="00D87DDF" w:rsidRDefault="00D87DDF" w:rsidP="00D87DD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круглогодичный </w:t>
            </w:r>
          </w:p>
        </w:tc>
      </w:tr>
    </w:tbl>
    <w:p w14:paraId="2C7036FA" w14:textId="3A0BA213" w:rsidR="003214FB" w:rsidRDefault="005A32FB" w:rsidP="008866A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8866A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7F9D063" w14:textId="77777777"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BC4F50" w14:textId="77777777"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3B98BD" w14:textId="77777777"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5F5B10" w14:textId="77777777"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352478" w14:textId="77777777"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C4D726" w14:textId="77777777"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7EB88D" w14:textId="77777777" w:rsidR="003214FB" w:rsidRDefault="003214FB" w:rsidP="008D2E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FE51D7" w14:textId="5C135765" w:rsidR="00C666AF" w:rsidRDefault="00C666AF" w:rsidP="000D603A">
      <w:pPr>
        <w:widowControl w:val="0"/>
        <w:spacing w:after="0" w:line="240" w:lineRule="auto"/>
        <w:ind w:right="848"/>
        <w:rPr>
          <w:rFonts w:ascii="Times New Roman" w:hAnsi="Times New Roman"/>
          <w:sz w:val="28"/>
        </w:rPr>
      </w:pPr>
    </w:p>
    <w:p w14:paraId="6D0CB008" w14:textId="77777777" w:rsidR="000D603A" w:rsidRDefault="000D603A" w:rsidP="000D603A">
      <w:pPr>
        <w:widowControl w:val="0"/>
        <w:spacing w:after="0" w:line="240" w:lineRule="auto"/>
        <w:ind w:right="848"/>
        <w:rPr>
          <w:rFonts w:ascii="Times New Roman" w:hAnsi="Times New Roman"/>
          <w:sz w:val="28"/>
        </w:rPr>
      </w:pPr>
    </w:p>
    <w:p w14:paraId="6B966DDC" w14:textId="77777777" w:rsidR="003214FB" w:rsidRDefault="003214FB" w:rsidP="00C666AF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8"/>
        </w:rPr>
      </w:pPr>
    </w:p>
    <w:p w14:paraId="05017913" w14:textId="77777777" w:rsidR="00C666AF" w:rsidRDefault="00C666AF" w:rsidP="00C666A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8E93F6" w14:textId="77777777" w:rsidR="00C46F4D" w:rsidRDefault="00C46F4D" w:rsidP="00C46F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AB4BE7" w14:textId="77777777" w:rsidR="008866A6" w:rsidRDefault="008866A6" w:rsidP="00C46F4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885070" w14:textId="77777777" w:rsidR="008866A6" w:rsidRDefault="008866A6" w:rsidP="00C46F4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CF17D7" w14:textId="2997EDBE" w:rsidR="00C46F4D" w:rsidRDefault="00C46F4D" w:rsidP="00C46F4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</w:t>
      </w:r>
      <w:r w:rsidR="00C666A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Приложение 2</w:t>
      </w:r>
    </w:p>
    <w:p w14:paraId="7FD253EA" w14:textId="77777777" w:rsidR="00C46F4D" w:rsidRDefault="00C46F4D" w:rsidP="00C46F4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 постановлению администрации</w:t>
      </w:r>
    </w:p>
    <w:p w14:paraId="42EA3CC8" w14:textId="77777777" w:rsidR="00C46F4D" w:rsidRDefault="00C46F4D" w:rsidP="00C46F4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Усть-Камчатского муниципального района</w:t>
      </w:r>
    </w:p>
    <w:p w14:paraId="2F2A9967" w14:textId="7FE79F5F" w:rsidR="00C46F4D" w:rsidRPr="005A2582" w:rsidRDefault="00C46F4D" w:rsidP="00C46F4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6A6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от </w:t>
      </w:r>
      <w:r w:rsidR="007D5D3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02.12.2024</w:t>
      </w:r>
      <w:r w:rsidR="008866A6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 </w:t>
      </w:r>
      <w:r w:rsidRPr="008866A6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№</w:t>
      </w:r>
      <w:r w:rsidR="007D5D38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393</w:t>
      </w:r>
      <w:bookmarkStart w:id="2" w:name="_GoBack"/>
      <w:bookmarkEnd w:id="2"/>
      <w:r w:rsidRPr="008866A6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</w:t>
      </w:r>
    </w:p>
    <w:p w14:paraId="104BC89B" w14:textId="77777777" w:rsidR="00C46F4D" w:rsidRDefault="00C46F4D" w:rsidP="00C46F4D">
      <w:pPr>
        <w:pStyle w:val="ad"/>
        <w:jc w:val="center"/>
        <w:rPr>
          <w:rFonts w:ascii="Times New Roman" w:hAnsi="Times New Roman" w:cs="Times New Roman"/>
          <w:sz w:val="28"/>
        </w:rPr>
      </w:pPr>
    </w:p>
    <w:p w14:paraId="465BA106" w14:textId="77777777" w:rsidR="00C46F4D" w:rsidRDefault="00C46F4D" w:rsidP="00C46F4D">
      <w:pPr>
        <w:pStyle w:val="ad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Схема размещения нестационарных торговых объектов на территории м/к Погодный</w:t>
      </w:r>
    </w:p>
    <w:p w14:paraId="443D3E4B" w14:textId="77777777" w:rsidR="00C46F4D" w:rsidRDefault="00C46F4D" w:rsidP="00C46F4D">
      <w:pPr>
        <w:pStyle w:val="ad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Усть-Камчатского сельского поселения, на землях государственная собственность на которых не разграничена</w:t>
      </w:r>
    </w:p>
    <w:p w14:paraId="7C8B9849" w14:textId="2CBAC67D" w:rsidR="00C46F4D" w:rsidRDefault="00C064CE" w:rsidP="00C46F4D">
      <w:pPr>
        <w:pStyle w:val="ad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45D7996" wp14:editId="4287FDA4">
            <wp:extent cx="8479766" cy="441896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4135" cy="4431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519C1" w14:textId="77777777" w:rsidR="008866A6" w:rsidRDefault="008866A6" w:rsidP="008866A6">
      <w:pPr>
        <w:pStyle w:val="ConsPlusNormal"/>
        <w:rPr>
          <w:rFonts w:ascii="Times New Roman" w:eastAsiaTheme="minorHAnsi" w:hAnsi="Times New Roman" w:cs="Times New Roman"/>
          <w:sz w:val="28"/>
          <w:lang w:eastAsia="en-US"/>
        </w:rPr>
      </w:pPr>
    </w:p>
    <w:p w14:paraId="423BA84B" w14:textId="15D8EAC4" w:rsidR="003214FB" w:rsidRPr="00112D5B" w:rsidRDefault="005A32FB" w:rsidP="008866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8866A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3214FB" w:rsidRPr="00112D5B" w:rsidSect="0036041D">
      <w:pgSz w:w="16838" w:h="11906" w:orient="landscape"/>
      <w:pgMar w:top="1135" w:right="820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8FC79" w14:textId="77777777" w:rsidR="007422CD" w:rsidRDefault="007422CD" w:rsidP="0031799B">
      <w:pPr>
        <w:spacing w:after="0" w:line="240" w:lineRule="auto"/>
      </w:pPr>
      <w:r>
        <w:separator/>
      </w:r>
    </w:p>
  </w:endnote>
  <w:endnote w:type="continuationSeparator" w:id="0">
    <w:p w14:paraId="2A060524" w14:textId="77777777" w:rsidR="007422CD" w:rsidRDefault="007422CD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3B1CC" w14:textId="77777777" w:rsidR="007422CD" w:rsidRDefault="007422CD" w:rsidP="0031799B">
      <w:pPr>
        <w:spacing w:after="0" w:line="240" w:lineRule="auto"/>
      </w:pPr>
      <w:r>
        <w:separator/>
      </w:r>
    </w:p>
  </w:footnote>
  <w:footnote w:type="continuationSeparator" w:id="0">
    <w:p w14:paraId="085260A0" w14:textId="77777777" w:rsidR="007422CD" w:rsidRDefault="007422CD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8757303"/>
      <w:docPartObj>
        <w:docPartGallery w:val="Page Numbers (Top of Page)"/>
        <w:docPartUnique/>
      </w:docPartObj>
    </w:sdtPr>
    <w:sdtEndPr/>
    <w:sdtContent>
      <w:p w14:paraId="5F524E5D" w14:textId="4C6E12D4" w:rsidR="00F80F58" w:rsidRDefault="00F80F5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5D38">
          <w:rPr>
            <w:noProof/>
          </w:rPr>
          <w:t>2</w:t>
        </w:r>
        <w:r>
          <w:fldChar w:fldCharType="end"/>
        </w:r>
      </w:p>
    </w:sdtContent>
  </w:sdt>
  <w:p w14:paraId="73952731" w14:textId="77777777" w:rsidR="00F80F58" w:rsidRDefault="00F80F5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D603A"/>
    <w:rsid w:val="000E53EF"/>
    <w:rsid w:val="001125EB"/>
    <w:rsid w:val="00112C1A"/>
    <w:rsid w:val="001208AF"/>
    <w:rsid w:val="00126EFA"/>
    <w:rsid w:val="00140E22"/>
    <w:rsid w:val="00161250"/>
    <w:rsid w:val="00167FFE"/>
    <w:rsid w:val="00171562"/>
    <w:rsid w:val="00180140"/>
    <w:rsid w:val="00181702"/>
    <w:rsid w:val="00181A55"/>
    <w:rsid w:val="001B36BC"/>
    <w:rsid w:val="001C0174"/>
    <w:rsid w:val="001C15D6"/>
    <w:rsid w:val="001D00F5"/>
    <w:rsid w:val="001D4724"/>
    <w:rsid w:val="001E5A96"/>
    <w:rsid w:val="001F1DD5"/>
    <w:rsid w:val="0022234A"/>
    <w:rsid w:val="00225F0E"/>
    <w:rsid w:val="00233FCB"/>
    <w:rsid w:val="0024385A"/>
    <w:rsid w:val="00252617"/>
    <w:rsid w:val="00257670"/>
    <w:rsid w:val="00295AC8"/>
    <w:rsid w:val="002C2B5A"/>
    <w:rsid w:val="002D5D0F"/>
    <w:rsid w:val="002E4E87"/>
    <w:rsid w:val="002F3844"/>
    <w:rsid w:val="0030022E"/>
    <w:rsid w:val="00313CF4"/>
    <w:rsid w:val="0031799B"/>
    <w:rsid w:val="003214FB"/>
    <w:rsid w:val="00322AD4"/>
    <w:rsid w:val="00327B6F"/>
    <w:rsid w:val="003435A1"/>
    <w:rsid w:val="0036041D"/>
    <w:rsid w:val="0036420B"/>
    <w:rsid w:val="00374C3C"/>
    <w:rsid w:val="0038403D"/>
    <w:rsid w:val="00397C94"/>
    <w:rsid w:val="003A0232"/>
    <w:rsid w:val="003B0709"/>
    <w:rsid w:val="003B52E1"/>
    <w:rsid w:val="003B55E1"/>
    <w:rsid w:val="003C30E0"/>
    <w:rsid w:val="003C5DC5"/>
    <w:rsid w:val="004038C2"/>
    <w:rsid w:val="00417EA7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71B77"/>
    <w:rsid w:val="00472115"/>
    <w:rsid w:val="004B221A"/>
    <w:rsid w:val="004C1C88"/>
    <w:rsid w:val="004E00B2"/>
    <w:rsid w:val="004E554E"/>
    <w:rsid w:val="004E6A87"/>
    <w:rsid w:val="00502105"/>
    <w:rsid w:val="00503FC3"/>
    <w:rsid w:val="005271B3"/>
    <w:rsid w:val="005578C9"/>
    <w:rsid w:val="00563B33"/>
    <w:rsid w:val="00576D34"/>
    <w:rsid w:val="005846D7"/>
    <w:rsid w:val="005A2582"/>
    <w:rsid w:val="005A32FB"/>
    <w:rsid w:val="005D2494"/>
    <w:rsid w:val="005D4F85"/>
    <w:rsid w:val="005F11A7"/>
    <w:rsid w:val="005F1F7D"/>
    <w:rsid w:val="006271E6"/>
    <w:rsid w:val="00631037"/>
    <w:rsid w:val="00636679"/>
    <w:rsid w:val="006444CC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E593A"/>
    <w:rsid w:val="006F5D44"/>
    <w:rsid w:val="00725A0F"/>
    <w:rsid w:val="0074156B"/>
    <w:rsid w:val="007422CD"/>
    <w:rsid w:val="00744765"/>
    <w:rsid w:val="00744B7F"/>
    <w:rsid w:val="00757D66"/>
    <w:rsid w:val="00767448"/>
    <w:rsid w:val="0078118E"/>
    <w:rsid w:val="007965EA"/>
    <w:rsid w:val="00796B9B"/>
    <w:rsid w:val="007B3851"/>
    <w:rsid w:val="007D3E7F"/>
    <w:rsid w:val="007D5D38"/>
    <w:rsid w:val="007D746A"/>
    <w:rsid w:val="007E7ADA"/>
    <w:rsid w:val="007F0218"/>
    <w:rsid w:val="007F3D5B"/>
    <w:rsid w:val="00801162"/>
    <w:rsid w:val="00812B9A"/>
    <w:rsid w:val="0085578D"/>
    <w:rsid w:val="00860C71"/>
    <w:rsid w:val="008708D4"/>
    <w:rsid w:val="00873553"/>
    <w:rsid w:val="008866A6"/>
    <w:rsid w:val="0089042F"/>
    <w:rsid w:val="00894735"/>
    <w:rsid w:val="008949CA"/>
    <w:rsid w:val="008B1995"/>
    <w:rsid w:val="008B262E"/>
    <w:rsid w:val="008B668F"/>
    <w:rsid w:val="008C0054"/>
    <w:rsid w:val="008D0599"/>
    <w:rsid w:val="008D2EC4"/>
    <w:rsid w:val="008D4AE0"/>
    <w:rsid w:val="008D664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459ED"/>
    <w:rsid w:val="0095264E"/>
    <w:rsid w:val="0095344D"/>
    <w:rsid w:val="00962575"/>
    <w:rsid w:val="009628E2"/>
    <w:rsid w:val="0096751B"/>
    <w:rsid w:val="009942FF"/>
    <w:rsid w:val="00997969"/>
    <w:rsid w:val="00997A3B"/>
    <w:rsid w:val="009A2B33"/>
    <w:rsid w:val="009A471F"/>
    <w:rsid w:val="009C36D6"/>
    <w:rsid w:val="009F320C"/>
    <w:rsid w:val="00A43195"/>
    <w:rsid w:val="00A7557A"/>
    <w:rsid w:val="00A8227F"/>
    <w:rsid w:val="00A834AC"/>
    <w:rsid w:val="00A84370"/>
    <w:rsid w:val="00AB0F55"/>
    <w:rsid w:val="00AB3ECC"/>
    <w:rsid w:val="00AC3708"/>
    <w:rsid w:val="00AC6E43"/>
    <w:rsid w:val="00AE7481"/>
    <w:rsid w:val="00AF4409"/>
    <w:rsid w:val="00B11806"/>
    <w:rsid w:val="00B12F65"/>
    <w:rsid w:val="00B17A8B"/>
    <w:rsid w:val="00B528E9"/>
    <w:rsid w:val="00B64060"/>
    <w:rsid w:val="00B71FF0"/>
    <w:rsid w:val="00B74285"/>
    <w:rsid w:val="00B759EC"/>
    <w:rsid w:val="00B75E4C"/>
    <w:rsid w:val="00B81443"/>
    <w:rsid w:val="00B81EC3"/>
    <w:rsid w:val="00B831E8"/>
    <w:rsid w:val="00B833C0"/>
    <w:rsid w:val="00BA505C"/>
    <w:rsid w:val="00BA6DC7"/>
    <w:rsid w:val="00BB478D"/>
    <w:rsid w:val="00BD13FF"/>
    <w:rsid w:val="00BE1E47"/>
    <w:rsid w:val="00BF3269"/>
    <w:rsid w:val="00C064CE"/>
    <w:rsid w:val="00C22F2F"/>
    <w:rsid w:val="00C27BA7"/>
    <w:rsid w:val="00C366DA"/>
    <w:rsid w:val="00C37B1E"/>
    <w:rsid w:val="00C442AB"/>
    <w:rsid w:val="00C46F4D"/>
    <w:rsid w:val="00C502D0"/>
    <w:rsid w:val="00C5596B"/>
    <w:rsid w:val="00C5739D"/>
    <w:rsid w:val="00C666AF"/>
    <w:rsid w:val="00C73DCC"/>
    <w:rsid w:val="00C87B41"/>
    <w:rsid w:val="00C90D3D"/>
    <w:rsid w:val="00CA139C"/>
    <w:rsid w:val="00CB0344"/>
    <w:rsid w:val="00CB16ED"/>
    <w:rsid w:val="00D1326F"/>
    <w:rsid w:val="00D16B35"/>
    <w:rsid w:val="00D206A1"/>
    <w:rsid w:val="00D31705"/>
    <w:rsid w:val="00D32E06"/>
    <w:rsid w:val="00D330ED"/>
    <w:rsid w:val="00D47CEF"/>
    <w:rsid w:val="00D50172"/>
    <w:rsid w:val="00D51DAE"/>
    <w:rsid w:val="00D85AA4"/>
    <w:rsid w:val="00D87DDF"/>
    <w:rsid w:val="00DC189A"/>
    <w:rsid w:val="00DC31D2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0DE9"/>
    <w:rsid w:val="00E72DA7"/>
    <w:rsid w:val="00E8524F"/>
    <w:rsid w:val="00E92746"/>
    <w:rsid w:val="00EC2DBB"/>
    <w:rsid w:val="00EF524F"/>
    <w:rsid w:val="00F148B5"/>
    <w:rsid w:val="00F2763E"/>
    <w:rsid w:val="00F42F6B"/>
    <w:rsid w:val="00F46EC1"/>
    <w:rsid w:val="00F52709"/>
    <w:rsid w:val="00F63133"/>
    <w:rsid w:val="00F6319D"/>
    <w:rsid w:val="00F80F58"/>
    <w:rsid w:val="00F81A81"/>
    <w:rsid w:val="00F938FA"/>
    <w:rsid w:val="00FA6A43"/>
    <w:rsid w:val="00FB47AC"/>
    <w:rsid w:val="00FE0846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4096A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No Spacing"/>
    <w:uiPriority w:val="1"/>
    <w:qFormat/>
    <w:rsid w:val="003214FB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E70D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0C13F-0B90-4B5A-A83B-00FDDEA04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5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42</cp:revision>
  <cp:lastPrinted>2024-12-02T04:33:00Z</cp:lastPrinted>
  <dcterms:created xsi:type="dcterms:W3CDTF">2023-04-17T23:19:00Z</dcterms:created>
  <dcterms:modified xsi:type="dcterms:W3CDTF">2024-12-02T04:34:00Z</dcterms:modified>
</cp:coreProperties>
</file>