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E815CC" w14:textId="45493A3B" w:rsidR="00974236" w:rsidRDefault="00974236" w:rsidP="0057450B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Уважаемые предприниматели!</w:t>
      </w:r>
    </w:p>
    <w:p w14:paraId="746107E7" w14:textId="52015836" w:rsidR="00B5526B" w:rsidRDefault="000D02AA" w:rsidP="00B5526B">
      <w:pPr>
        <w:tabs>
          <w:tab w:val="left" w:pos="16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D72499">
        <w:rPr>
          <w:rFonts w:ascii="Times New Roman" w:hAnsi="Times New Roman" w:cs="Times New Roman"/>
          <w:sz w:val="28"/>
          <w:szCs w:val="28"/>
        </w:rPr>
        <w:t>ведомляе</w:t>
      </w:r>
      <w:r>
        <w:rPr>
          <w:rFonts w:ascii="Times New Roman" w:hAnsi="Times New Roman" w:cs="Times New Roman"/>
          <w:sz w:val="28"/>
          <w:szCs w:val="28"/>
        </w:rPr>
        <w:t>м</w:t>
      </w:r>
      <w:r w:rsidR="00D72499">
        <w:rPr>
          <w:rFonts w:ascii="Times New Roman" w:hAnsi="Times New Roman" w:cs="Times New Roman"/>
          <w:sz w:val="28"/>
          <w:szCs w:val="28"/>
        </w:rPr>
        <w:t xml:space="preserve"> Вас о начале публичных консультаций проекта постановления Губернатора Камчатского края «О внесении изменения в постановление Губернатора Камчатского края от 15.10.2024 № 39 «Об установлении на 2025 год запрета на привлечение хозяйствующими субъектами, осуществляющими деятельность на территории Камчатского края, иностранных граждан, осуществляющих трудовую деятельность на основании патентов, по отдельным видам экономической деятельности»</w:t>
      </w:r>
      <w:r w:rsidR="002F454C">
        <w:rPr>
          <w:rFonts w:ascii="Times New Roman" w:hAnsi="Times New Roman" w:cs="Times New Roman"/>
          <w:sz w:val="28"/>
          <w:szCs w:val="28"/>
        </w:rPr>
        <w:t xml:space="preserve"> (для ознакомления </w:t>
      </w:r>
      <w:hyperlink r:id="rId5" w:history="1">
        <w:r w:rsidR="002F454C" w:rsidRPr="000D02AA">
          <w:rPr>
            <w:rStyle w:val="a3"/>
            <w:rFonts w:ascii="Times New Roman" w:hAnsi="Times New Roman" w:cs="Times New Roman"/>
            <w:sz w:val="28"/>
            <w:szCs w:val="28"/>
          </w:rPr>
          <w:t>https://kamgov.ru/agzanyat/document/frontend-document/view-project?id=20664</w:t>
        </w:r>
      </w:hyperlink>
      <w:r w:rsidR="002F454C">
        <w:rPr>
          <w:rFonts w:ascii="Times New Roman" w:hAnsi="Times New Roman" w:cs="Times New Roman"/>
          <w:sz w:val="28"/>
          <w:szCs w:val="28"/>
        </w:rPr>
        <w:t>)</w:t>
      </w:r>
      <w:r w:rsidR="00D72499">
        <w:rPr>
          <w:rFonts w:ascii="Times New Roman" w:hAnsi="Times New Roman" w:cs="Times New Roman"/>
          <w:sz w:val="28"/>
          <w:szCs w:val="28"/>
        </w:rPr>
        <w:t>.</w:t>
      </w:r>
    </w:p>
    <w:p w14:paraId="3865BFBA" w14:textId="2058C49E" w:rsidR="00D777DE" w:rsidRDefault="00D777DE" w:rsidP="00B5526B">
      <w:pPr>
        <w:tabs>
          <w:tab w:val="left" w:pos="16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Просим принять участие в публичных консультациях.</w:t>
      </w:r>
    </w:p>
    <w:p w14:paraId="087BA789" w14:textId="33E17E05" w:rsidR="00D777DE" w:rsidRDefault="00D777DE" w:rsidP="00B5526B">
      <w:pPr>
        <w:tabs>
          <w:tab w:val="left" w:pos="16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Заполни</w:t>
      </w:r>
      <w:r w:rsidR="002F454C">
        <w:rPr>
          <w:rFonts w:ascii="Times New Roman" w:hAnsi="Times New Roman" w:cs="Times New Roman"/>
          <w:sz w:val="28"/>
          <w:szCs w:val="28"/>
        </w:rPr>
        <w:t>те</w:t>
      </w:r>
      <w:r>
        <w:rPr>
          <w:rFonts w:ascii="Times New Roman" w:hAnsi="Times New Roman" w:cs="Times New Roman"/>
          <w:sz w:val="28"/>
          <w:szCs w:val="28"/>
        </w:rPr>
        <w:t xml:space="preserve"> анкету и направь</w:t>
      </w:r>
      <w:r w:rsidR="002F454C">
        <w:rPr>
          <w:rFonts w:ascii="Times New Roman" w:hAnsi="Times New Roman" w:cs="Times New Roman"/>
          <w:sz w:val="28"/>
          <w:szCs w:val="28"/>
        </w:rPr>
        <w:t>те</w:t>
      </w:r>
      <w:r>
        <w:rPr>
          <w:rFonts w:ascii="Times New Roman" w:hAnsi="Times New Roman" w:cs="Times New Roman"/>
          <w:sz w:val="28"/>
          <w:szCs w:val="28"/>
        </w:rPr>
        <w:t xml:space="preserve"> на адрес </w:t>
      </w:r>
      <w:hyperlink r:id="rId6" w:history="1">
        <w:r w:rsidRPr="00F8696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agzanyat</w:t>
        </w:r>
        <w:r w:rsidRPr="00F86965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Pr="00F8696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kamgov</w:t>
        </w:r>
        <w:r w:rsidRPr="00F86965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F8696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14:paraId="53F465CE" w14:textId="1A5B1976" w:rsidR="00CB5B7A" w:rsidRDefault="00CB5B7A" w:rsidP="00B5526B">
      <w:pPr>
        <w:tabs>
          <w:tab w:val="left" w:pos="16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действующим постановлением можно </w:t>
      </w:r>
      <w:r w:rsidR="000D02AA">
        <w:rPr>
          <w:rFonts w:ascii="Times New Roman" w:hAnsi="Times New Roman" w:cs="Times New Roman"/>
          <w:sz w:val="28"/>
          <w:szCs w:val="28"/>
        </w:rPr>
        <w:t>ознакомится</w:t>
      </w:r>
      <w:r w:rsidR="002F454C">
        <w:rPr>
          <w:rFonts w:ascii="Times New Roman" w:hAnsi="Times New Roman" w:cs="Times New Roman"/>
          <w:sz w:val="28"/>
          <w:szCs w:val="28"/>
        </w:rPr>
        <w:t xml:space="preserve"> по ссылке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0D02AA">
          <w:rPr>
            <w:rStyle w:val="a3"/>
            <w:rFonts w:ascii="Times New Roman" w:hAnsi="Times New Roman" w:cs="Times New Roman"/>
            <w:sz w:val="28"/>
            <w:szCs w:val="28"/>
          </w:rPr>
          <w:t>https://kamgov.ru/document/frontend-document/view-npa?id=38189</w:t>
        </w:r>
      </w:hyperlink>
      <w:r w:rsidR="002F454C">
        <w:rPr>
          <w:rFonts w:ascii="Times New Roman" w:hAnsi="Times New Roman" w:cs="Times New Roman"/>
          <w:sz w:val="28"/>
          <w:szCs w:val="28"/>
        </w:rPr>
        <w:t>.</w:t>
      </w:r>
    </w:p>
    <w:p w14:paraId="5BC45B8C" w14:textId="05003969" w:rsidR="00D777DE" w:rsidRDefault="000D02AA" w:rsidP="00B5526B">
      <w:pPr>
        <w:tabs>
          <w:tab w:val="left" w:pos="16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анкеты </w:t>
      </w:r>
      <w:r w:rsidR="00E968FD">
        <w:rPr>
          <w:rFonts w:ascii="Times New Roman" w:hAnsi="Times New Roman" w:cs="Times New Roman"/>
          <w:sz w:val="28"/>
          <w:szCs w:val="28"/>
        </w:rPr>
        <w:t>прилагается</w:t>
      </w:r>
      <w:r w:rsidR="00F82CF7">
        <w:rPr>
          <w:rFonts w:ascii="Times New Roman" w:hAnsi="Times New Roman" w:cs="Times New Roman"/>
          <w:sz w:val="28"/>
          <w:szCs w:val="28"/>
        </w:rPr>
        <w:t xml:space="preserve"> - </w:t>
      </w:r>
      <w:hyperlink r:id="rId8" w:history="1">
        <w:r w:rsidR="00F82CF7" w:rsidRPr="00F86965">
          <w:rPr>
            <w:rStyle w:val="a3"/>
            <w:rFonts w:ascii="Times New Roman" w:hAnsi="Times New Roman" w:cs="Times New Roman"/>
            <w:sz w:val="28"/>
            <w:szCs w:val="28"/>
          </w:rPr>
          <w:t>https://disk</w:t>
        </w:r>
        <w:r w:rsidR="00F82CF7" w:rsidRPr="00F86965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F82CF7" w:rsidRPr="00F86965">
          <w:rPr>
            <w:rStyle w:val="a3"/>
            <w:rFonts w:ascii="Times New Roman" w:hAnsi="Times New Roman" w:cs="Times New Roman"/>
            <w:sz w:val="28"/>
            <w:szCs w:val="28"/>
          </w:rPr>
          <w:t>yandex.ru/i/bCTl1UEMcfqsuw</w:t>
        </w:r>
      </w:hyperlink>
      <w:r w:rsidR="00F82CF7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D4E59AB" w14:textId="77777777" w:rsidR="000D02AA" w:rsidRPr="00D777DE" w:rsidRDefault="000D02AA" w:rsidP="00B5526B">
      <w:pPr>
        <w:tabs>
          <w:tab w:val="left" w:pos="16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D02AA" w:rsidRPr="00D777DE" w:rsidSect="00CB086C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42410E"/>
    <w:multiLevelType w:val="hybridMultilevel"/>
    <w:tmpl w:val="8BCA69BE"/>
    <w:lvl w:ilvl="0" w:tplc="D21AAE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28D2"/>
    <w:rsid w:val="00044A0A"/>
    <w:rsid w:val="000C352B"/>
    <w:rsid w:val="000D02AA"/>
    <w:rsid w:val="001155FA"/>
    <w:rsid w:val="00120730"/>
    <w:rsid w:val="001626C5"/>
    <w:rsid w:val="001671BC"/>
    <w:rsid w:val="00176425"/>
    <w:rsid w:val="002305E1"/>
    <w:rsid w:val="00276B97"/>
    <w:rsid w:val="002C4ABE"/>
    <w:rsid w:val="002F454C"/>
    <w:rsid w:val="00311B89"/>
    <w:rsid w:val="003669CA"/>
    <w:rsid w:val="0038327D"/>
    <w:rsid w:val="00393EE7"/>
    <w:rsid w:val="003E24A8"/>
    <w:rsid w:val="0040741F"/>
    <w:rsid w:val="004826CD"/>
    <w:rsid w:val="005531B3"/>
    <w:rsid w:val="0057450B"/>
    <w:rsid w:val="005928D2"/>
    <w:rsid w:val="005C19BE"/>
    <w:rsid w:val="005E09E9"/>
    <w:rsid w:val="00610DAA"/>
    <w:rsid w:val="00694265"/>
    <w:rsid w:val="006D27EB"/>
    <w:rsid w:val="00724C1D"/>
    <w:rsid w:val="007A0236"/>
    <w:rsid w:val="007B04D5"/>
    <w:rsid w:val="00824255"/>
    <w:rsid w:val="00843C81"/>
    <w:rsid w:val="00882FCF"/>
    <w:rsid w:val="008D53CD"/>
    <w:rsid w:val="00910FE1"/>
    <w:rsid w:val="00950880"/>
    <w:rsid w:val="00974236"/>
    <w:rsid w:val="009952E9"/>
    <w:rsid w:val="00A15AD4"/>
    <w:rsid w:val="00A77836"/>
    <w:rsid w:val="00AA72FC"/>
    <w:rsid w:val="00B16191"/>
    <w:rsid w:val="00B23913"/>
    <w:rsid w:val="00B42D4A"/>
    <w:rsid w:val="00B5526B"/>
    <w:rsid w:val="00B70656"/>
    <w:rsid w:val="00BC4EA7"/>
    <w:rsid w:val="00C437B4"/>
    <w:rsid w:val="00C73513"/>
    <w:rsid w:val="00C9187C"/>
    <w:rsid w:val="00C95387"/>
    <w:rsid w:val="00CB086C"/>
    <w:rsid w:val="00CB5B7A"/>
    <w:rsid w:val="00CE603C"/>
    <w:rsid w:val="00D31A38"/>
    <w:rsid w:val="00D72499"/>
    <w:rsid w:val="00D777DE"/>
    <w:rsid w:val="00E47A66"/>
    <w:rsid w:val="00E968FD"/>
    <w:rsid w:val="00EB43BC"/>
    <w:rsid w:val="00EC7CF1"/>
    <w:rsid w:val="00F501D4"/>
    <w:rsid w:val="00F5271D"/>
    <w:rsid w:val="00F82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35A55"/>
  <w15:chartTrackingRefBased/>
  <w15:docId w15:val="{96E7AB2F-5939-41C8-8759-7741A245A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531B3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393EE7"/>
    <w:pPr>
      <w:ind w:left="720"/>
      <w:contextualSpacing/>
    </w:pPr>
  </w:style>
  <w:style w:type="character" w:styleId="a5">
    <w:name w:val="FollowedHyperlink"/>
    <w:basedOn w:val="a0"/>
    <w:uiPriority w:val="99"/>
    <w:semiHidden/>
    <w:unhideWhenUsed/>
    <w:rsid w:val="00B70656"/>
    <w:rPr>
      <w:color w:val="954F72" w:themeColor="followedHyperlink"/>
      <w:u w:val="single"/>
    </w:rPr>
  </w:style>
  <w:style w:type="character" w:styleId="a6">
    <w:name w:val="Unresolved Mention"/>
    <w:basedOn w:val="a0"/>
    <w:uiPriority w:val="99"/>
    <w:semiHidden/>
    <w:unhideWhenUsed/>
    <w:rsid w:val="009952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8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9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3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004956">
              <w:marLeft w:val="0"/>
              <w:marRight w:val="0"/>
              <w:marTop w:val="0"/>
              <w:marBottom w:val="0"/>
              <w:divBdr>
                <w:top w:val="single" w:sz="6" w:space="12" w:color="DDDDDD"/>
                <w:left w:val="single" w:sz="6" w:space="12" w:color="DDDDDD"/>
                <w:bottom w:val="single" w:sz="6" w:space="12" w:color="DDDDDD"/>
                <w:right w:val="single" w:sz="6" w:space="12" w:color="DDDDDD"/>
              </w:divBdr>
              <w:divsChild>
                <w:div w:id="160402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441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425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5546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9123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31441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47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21212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4059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4856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7249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05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8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8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76639">
          <w:marLeft w:val="0"/>
          <w:marRight w:val="0"/>
          <w:marTop w:val="0"/>
          <w:marBottom w:val="0"/>
          <w:divBdr>
            <w:top w:val="single" w:sz="6" w:space="12" w:color="DDDDDD"/>
            <w:left w:val="single" w:sz="6" w:space="12" w:color="DDDDDD"/>
            <w:bottom w:val="single" w:sz="6" w:space="12" w:color="DDDDDD"/>
            <w:right w:val="single" w:sz="6" w:space="12" w:color="DDDDDD"/>
          </w:divBdr>
          <w:divsChild>
            <w:div w:id="46959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488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990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1762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817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622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1753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5576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3165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2300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115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7740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98243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59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5749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609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7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794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36668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344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34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495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9262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733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809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85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74113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733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7088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7687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6428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2302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sk.yandex.ru/i/bCTl1UEMcfqsuw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kamgov.ru/document/frontend-document/view-npa?id=3818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gzanyat@kamgov.ru" TargetMode="External"/><Relationship Id="rId5" Type="http://schemas.openxmlformats.org/officeDocument/2006/relationships/hyperlink" Target="https://kamgov.ru/agzanyat/document/frontend-document/view-project?id=20664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UKMR</cp:lastModifiedBy>
  <cp:revision>12</cp:revision>
  <cp:lastPrinted>2024-09-09T23:36:00Z</cp:lastPrinted>
  <dcterms:created xsi:type="dcterms:W3CDTF">2024-09-05T23:50:00Z</dcterms:created>
  <dcterms:modified xsi:type="dcterms:W3CDTF">2024-11-14T22:51:00Z</dcterms:modified>
</cp:coreProperties>
</file>