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17958" w14:textId="77777777"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14:paraId="6458FBCF" w14:textId="16B0AB08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1A1789">
        <w:t>13</w:t>
      </w:r>
      <w:r w:rsidR="00D84095">
        <w:t>.</w:t>
      </w:r>
      <w:r w:rsidR="001A1789">
        <w:t>09</w:t>
      </w:r>
      <w:r w:rsidR="00063308" w:rsidRPr="00063308">
        <w:t>.202</w:t>
      </w:r>
      <w:r w:rsidR="00D84095">
        <w:t>4</w:t>
      </w:r>
      <w:r w:rsidR="00063308" w:rsidRPr="00063308">
        <w:t xml:space="preserve"> № </w:t>
      </w:r>
      <w:r w:rsidR="001A1789">
        <w:t>66</w:t>
      </w:r>
    </w:p>
    <w:p w14:paraId="44C1220B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4043E4C6" w14:textId="77777777"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07AC6589" w14:textId="438DDD17" w:rsidR="00757580" w:rsidRPr="002B2073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2B2073" w:rsidRPr="002B2073">
        <w:rPr>
          <w:b/>
          <w:sz w:val="28"/>
          <w:szCs w:val="28"/>
        </w:rPr>
        <w:t>в целях возмещения затрат, связанных с содержанием идентифицированных коров в Усть-Камчатском сельском поселении</w:t>
      </w:r>
    </w:p>
    <w:p w14:paraId="7BBFF7EE" w14:textId="77777777" w:rsidR="00757580" w:rsidRPr="002B2073" w:rsidRDefault="00757580" w:rsidP="00757580">
      <w:pPr>
        <w:rPr>
          <w:b/>
          <w:color w:val="000000"/>
          <w:sz w:val="28"/>
          <w:szCs w:val="20"/>
        </w:rPr>
      </w:pPr>
    </w:p>
    <w:p w14:paraId="0E976A63" w14:textId="3D146F25" w:rsidR="00757580" w:rsidRPr="00757580" w:rsidRDefault="00757580" w:rsidP="00430503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2B2073">
        <w:rPr>
          <w:sz w:val="28"/>
          <w:szCs w:val="28"/>
        </w:rPr>
        <w:t xml:space="preserve">в целях </w:t>
      </w:r>
      <w:r w:rsidR="002B2073" w:rsidRPr="00AD5737">
        <w:rPr>
          <w:sz w:val="28"/>
          <w:szCs w:val="28"/>
        </w:rPr>
        <w:t>возмещени</w:t>
      </w:r>
      <w:r w:rsidR="002B2073">
        <w:rPr>
          <w:sz w:val="28"/>
          <w:szCs w:val="28"/>
        </w:rPr>
        <w:t>я</w:t>
      </w:r>
      <w:r w:rsidR="002B2073"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 w:rsidR="002B2073">
        <w:rPr>
          <w:sz w:val="28"/>
          <w:szCs w:val="28"/>
        </w:rPr>
        <w:t xml:space="preserve"> в Усть-Камчатском сельском поселении</w:t>
      </w:r>
      <w:r w:rsidRPr="00757580">
        <w:rPr>
          <w:color w:val="000000"/>
          <w:sz w:val="28"/>
          <w:szCs w:val="20"/>
        </w:rPr>
        <w:t>.</w:t>
      </w:r>
    </w:p>
    <w:p w14:paraId="61D9146E" w14:textId="4382DFBF" w:rsidR="00757580" w:rsidRPr="00757580" w:rsidRDefault="002B2073" w:rsidP="00430503">
      <w:pPr>
        <w:ind w:right="-2" w:firstLine="709"/>
        <w:jc w:val="both"/>
        <w:rPr>
          <w:color w:val="000000"/>
          <w:sz w:val="28"/>
          <w:szCs w:val="20"/>
        </w:rPr>
      </w:pPr>
      <w:r w:rsidRPr="00AD5737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AD5737">
        <w:rPr>
          <w:sz w:val="28"/>
          <w:szCs w:val="28"/>
        </w:rPr>
        <w:t xml:space="preserve"> предоставления гражданам, ведущим личное подсобное хозяйство</w:t>
      </w:r>
      <w:r>
        <w:rPr>
          <w:sz w:val="28"/>
          <w:szCs w:val="28"/>
        </w:rPr>
        <w:t>,</w:t>
      </w:r>
      <w:r w:rsidRPr="00AD57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субсидии в целях </w:t>
      </w:r>
      <w:r w:rsidRPr="00AD5737">
        <w:rPr>
          <w:sz w:val="28"/>
          <w:szCs w:val="28"/>
        </w:rPr>
        <w:t>возмещени</w:t>
      </w:r>
      <w:r>
        <w:rPr>
          <w:sz w:val="28"/>
          <w:szCs w:val="28"/>
        </w:rPr>
        <w:t>я</w:t>
      </w:r>
      <w:r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>
        <w:rPr>
          <w:sz w:val="28"/>
          <w:szCs w:val="28"/>
        </w:rPr>
        <w:t xml:space="preserve"> в Усть-Камчатском сельском поселении</w:t>
      </w:r>
      <w:r w:rsidR="00757580"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27.08.2024 № 263</w:t>
      </w:r>
      <w:r w:rsidR="00757580"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14:paraId="5FF1B034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14:paraId="3F6FE564" w14:textId="77777777" w:rsidTr="00346C6D">
        <w:tc>
          <w:tcPr>
            <w:tcW w:w="616" w:type="dxa"/>
          </w:tcPr>
          <w:p w14:paraId="5601987A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16435524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3026113C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14:paraId="47862ED8" w14:textId="77777777" w:rsidTr="00346C6D">
        <w:tc>
          <w:tcPr>
            <w:tcW w:w="616" w:type="dxa"/>
          </w:tcPr>
          <w:p w14:paraId="42C008D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5C1F0B7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2E07063B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5E86DBE6" w14:textId="6FD8F770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1A1789">
              <w:rPr>
                <w:rFonts w:ascii="Times New Roman" w:hAnsi="Times New Roman" w:cs="Times New Roman"/>
                <w:color w:val="000000"/>
              </w:rPr>
              <w:t>16.09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76AEF7EB" w14:textId="66E61576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1A1789">
              <w:rPr>
                <w:rFonts w:ascii="Times New Roman" w:hAnsi="Times New Roman" w:cs="Times New Roman"/>
                <w:color w:val="000000"/>
              </w:rPr>
              <w:t>27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2B2073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3169EBC2" w14:textId="55C9BA8C" w:rsidR="00757580" w:rsidRPr="00757580" w:rsidRDefault="00757580" w:rsidP="001A178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1A1789">
              <w:rPr>
                <w:rFonts w:ascii="Times New Roman" w:hAnsi="Times New Roman" w:cs="Times New Roman"/>
                <w:color w:val="000000"/>
              </w:rPr>
              <w:t>3</w:t>
            </w:r>
            <w:r w:rsidR="002B2073">
              <w:rPr>
                <w:rFonts w:ascii="Times New Roman" w:hAnsi="Times New Roman" w:cs="Times New Roman"/>
                <w:color w:val="000000"/>
              </w:rPr>
              <w:t>0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2B2073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57580" w:rsidRPr="00757580" w14:paraId="0032BC7B" w14:textId="77777777" w:rsidTr="00346C6D">
        <w:tc>
          <w:tcPr>
            <w:tcW w:w="616" w:type="dxa"/>
          </w:tcPr>
          <w:p w14:paraId="01BFE53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39CA4E0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211FEF2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6125C99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01B452D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7DDAF4E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3F1D98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14:paraId="74A943E9" w14:textId="77777777" w:rsidTr="00346C6D">
        <w:tc>
          <w:tcPr>
            <w:tcW w:w="616" w:type="dxa"/>
          </w:tcPr>
          <w:p w14:paraId="3575632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73695F9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2C84908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14:paraId="3B9142A1" w14:textId="77777777" w:rsidTr="00346C6D">
        <w:tc>
          <w:tcPr>
            <w:tcW w:w="616" w:type="dxa"/>
          </w:tcPr>
          <w:p w14:paraId="1C9F3CAE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23E79C9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076EAA8B" w14:textId="77777777"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757580">
              <w:rPr>
                <w:rFonts w:ascii="Times New Roman" w:hAnsi="Times New Roman" w:cs="Times New Roman"/>
              </w:rPr>
              <w:t>Результатом предоставления Субсидии является обеспечение учреждений и населения поселка Усть-Камчатск хлебом</w:t>
            </w:r>
            <w:r w:rsidRPr="00757580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14:paraId="7E48AFB1" w14:textId="77777777" w:rsidTr="00346C6D">
        <w:tc>
          <w:tcPr>
            <w:tcW w:w="616" w:type="dxa"/>
          </w:tcPr>
          <w:p w14:paraId="4EB5F3C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3556ED18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14:paraId="62D28197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0C26FD2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1394D26C" w14:textId="77777777" w:rsidTr="00157331">
        <w:trPr>
          <w:trHeight w:val="2830"/>
        </w:trPr>
        <w:tc>
          <w:tcPr>
            <w:tcW w:w="616" w:type="dxa"/>
          </w:tcPr>
          <w:p w14:paraId="4589026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42EE37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3711FA0C" w14:textId="77777777" w:rsidR="00157331" w:rsidRPr="00157331" w:rsidRDefault="00757580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 </w:t>
            </w:r>
            <w:r w:rsidR="00157331" w:rsidRPr="00157331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14:paraId="47B27C78" w14:textId="2C907C3D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1.1.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14:paraId="04832DAA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1.2. Получатель субсидии не находится в составляемых в рамках реализации полномочий, </w:t>
            </w:r>
            <w:r w:rsidRPr="00157331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6">
              <w:r w:rsidRPr="00157331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157331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157331">
              <w:rPr>
                <w:rFonts w:ascii="Times New Roman" w:hAnsi="Times New Roman" w:cs="Times New Roman"/>
              </w:rPr>
      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14:paraId="6DE0F4EF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1.3. Получатель субсидии не получает средства из бюджета Усть-Камчатского сельского поселения, из которого планируется предоставление субсидии в соответствии с правовым актом, на основании иных нормативных правовых актов Усть-Камчатского муниципального района, а также муниципальных правовых актов на цели, установленные настоящим Порядком;</w:t>
            </w:r>
          </w:p>
          <w:p w14:paraId="451A34E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1.4. Получатель субсидии не является иностранным агентом в соответствии с Федеральным </w:t>
            </w:r>
            <w:hyperlink r:id="rId7">
              <w:r w:rsidRPr="00157331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«О контроле за деятельностью лиц, находящихся под иностранным влиянием»;</w:t>
            </w:r>
          </w:p>
          <w:p w14:paraId="320A53A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1.5. У Получателя субсидии на едином налоговом счете отсутствует или не превышает размер, определенный </w:t>
            </w:r>
            <w:hyperlink r:id="rId8">
              <w:r w:rsidRPr="00157331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      </w:r>
          </w:p>
          <w:p w14:paraId="124995E4" w14:textId="6B9AF08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1.6. У Получателя субсидии должна отсутствовать просроченная задолженность по возврату в бюджет Усть-Камчатского сельского поселения,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бюджетом Усть-Камчатского сельского поселения, из бюджета которого планируется предоставление субсидии в соответствии с правовым актом.</w:t>
            </w:r>
          </w:p>
          <w:p w14:paraId="1B2D89BE" w14:textId="77777777" w:rsidR="00757580" w:rsidRPr="00157331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3BD9E29B" w14:textId="737334E5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ПЕРЕЧЕНЬ ДОКУМЕНТОВ,</w:t>
            </w:r>
          </w:p>
          <w:p w14:paraId="30D7174C" w14:textId="77777777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ПРИЛАГАЕМЫХ К ЗАЯВЛЕНИЮ НА ПРЕДОСТАВЛЕНИЕ СУБСИДИИ</w:t>
            </w:r>
          </w:p>
          <w:p w14:paraId="564FAE0E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 Справка-расчет на предоставление субсидии по форме согласно </w:t>
            </w:r>
            <w:proofErr w:type="gramStart"/>
            <w:r w:rsidRPr="00157331">
              <w:rPr>
                <w:rFonts w:ascii="Times New Roman" w:hAnsi="Times New Roman" w:cs="Times New Roman"/>
              </w:rPr>
              <w:t>приложению</w:t>
            </w:r>
            <w:proofErr w:type="gramEnd"/>
            <w:r w:rsidRPr="00157331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49D54480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2. Справка ветеринарной службы о наличии поголовья идентифицированных коров на первое число квартала, следующего за отчетным кварталом;</w:t>
            </w:r>
          </w:p>
          <w:p w14:paraId="645A7AD8" w14:textId="243998F0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3. Справка, подтверждающая соответствие Получателя субсидии требованиям, указанным в части 2 настоящего Порядка, пункта 2.1.1 – 2.1.6. (оформляется в произвольной форме).</w:t>
            </w:r>
          </w:p>
          <w:p w14:paraId="7E27AAF9" w14:textId="0EF406C6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157331">
              <w:rPr>
                <w:rFonts w:ascii="Times New Roman" w:hAnsi="Times New Roman" w:cs="Times New Roman"/>
              </w:rPr>
              <w:lastRenderedPageBreak/>
              <w:t>ТРЕБОВАНИЯ К ДОКУМЕНТАМ, ПРИЛАГАЕМЫМ К ЗАЯВЛЕНИЮ НА ПРЕДОСТАВЛЕНИЕ СУБСИДИИ</w:t>
            </w:r>
          </w:p>
          <w:p w14:paraId="52D711FC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1FD9D062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021BFF4B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 Написаны разборчиво,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4DD23054" w14:textId="2F51C2C6" w:rsidR="00757580" w:rsidRPr="00157331" w:rsidRDefault="00157331" w:rsidP="00157331">
            <w:pPr>
              <w:ind w:firstLine="460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eastAsia="Calibri" w:hAnsi="Times New Roman" w:cs="Times New Roman"/>
              </w:rPr>
              <w:t>2. Документы не должны содержать подчисток, приписок, зачеркнутых слов и иных, не оговоренных в них, исправлений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57580" w:rsidRPr="00757580" w14:paraId="73279B5B" w14:textId="77777777" w:rsidTr="00346C6D">
        <w:tc>
          <w:tcPr>
            <w:tcW w:w="616" w:type="dxa"/>
          </w:tcPr>
          <w:p w14:paraId="4F592CC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14:paraId="2B17F3A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0EB6FAA" w14:textId="591DA002" w:rsidR="00757580" w:rsidRPr="00157331" w:rsidRDefault="00157331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57331">
              <w:rPr>
                <w:rFonts w:ascii="Times New Roman" w:eastAsia="Calibri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                            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подписанным </w:t>
            </w:r>
            <w:hyperlink w:anchor="P288" w:history="1">
              <w:r w:rsidRPr="0015733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15733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а также документы, предусмотренные </w:t>
            </w:r>
            <w:hyperlink w:anchor="P440" w:history="1">
              <w:r w:rsidRPr="00157331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157331">
              <w:rPr>
                <w:rFonts w:ascii="Times New Roman" w:eastAsia="Calibri" w:hAnsi="Times New Roman" w:cs="Times New Roman"/>
              </w:rPr>
              <w:t xml:space="preserve"> к настоящему Порядку.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в них сведений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757580" w:rsidRPr="00757580" w14:paraId="6E6A34DC" w14:textId="77777777" w:rsidTr="00346C6D">
        <w:trPr>
          <w:trHeight w:val="162"/>
        </w:trPr>
        <w:tc>
          <w:tcPr>
            <w:tcW w:w="616" w:type="dxa"/>
          </w:tcPr>
          <w:p w14:paraId="517FE0A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31DA4468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1A7ABEBF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форме.</w:t>
            </w:r>
          </w:p>
          <w:p w14:paraId="02EE0B1D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  <w:bookmarkStart w:id="2" w:name="P178"/>
            <w:bookmarkEnd w:id="2"/>
          </w:p>
          <w:p w14:paraId="72FA1A3D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Порядка;</w:t>
            </w:r>
          </w:p>
          <w:p w14:paraId="766D1A0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15733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15733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D750DA1" w14:textId="204AF386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14:paraId="0E98C790" w14:textId="77777777" w:rsidR="00157331" w:rsidRPr="00157331" w:rsidRDefault="00157331" w:rsidP="00157331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162C8C59" w14:textId="77777777" w:rsidR="00157331" w:rsidRPr="00157331" w:rsidRDefault="00157331" w:rsidP="00157331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установление факта недостоверности представленной получателем субсидии информации.</w:t>
            </w:r>
          </w:p>
          <w:p w14:paraId="521AEFB1" w14:textId="4241B360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757580" w:rsidRPr="00757580" w14:paraId="073AA995" w14:textId="77777777" w:rsidTr="00346C6D">
        <w:trPr>
          <w:trHeight w:val="150"/>
        </w:trPr>
        <w:tc>
          <w:tcPr>
            <w:tcW w:w="616" w:type="dxa"/>
          </w:tcPr>
          <w:p w14:paraId="7B7ADAC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14:paraId="3327CBB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5C3912C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Заявление и документы регистрируется Управлением в порядке, установленном для регистрации входящей корреспонденции;</w:t>
            </w:r>
          </w:p>
          <w:p w14:paraId="1491DBB2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3 (трех) рабочих дней, следующих за днем поступления заявления.</w:t>
            </w:r>
          </w:p>
          <w:p w14:paraId="208AB587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Порядка;</w:t>
            </w:r>
          </w:p>
          <w:p w14:paraId="0462C015" w14:textId="1A3AAC59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157331">
              <w:rPr>
                <w:rFonts w:ascii="Times New Roman" w:hAnsi="Times New Roman" w:cs="Times New Roman"/>
              </w:rPr>
              <w:t xml:space="preserve">ри несоответствии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15733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15733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4BE17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15733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14:paraId="5DC26F74" w14:textId="60AB7F6F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Документы, прилагаемые к заявлению, после рассмотрения Комиссией возврату не подлежат.</w:t>
            </w:r>
          </w:p>
        </w:tc>
      </w:tr>
      <w:tr w:rsidR="00757580" w:rsidRPr="00757580" w14:paraId="2C94AE9C" w14:textId="77777777" w:rsidTr="00346C6D">
        <w:trPr>
          <w:trHeight w:val="175"/>
        </w:trPr>
        <w:tc>
          <w:tcPr>
            <w:tcW w:w="616" w:type="dxa"/>
          </w:tcPr>
          <w:p w14:paraId="708876F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3E47F62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69BA567B" w14:textId="1F16841D" w:rsidR="00757580" w:rsidRPr="00757580" w:rsidRDefault="00757580" w:rsidP="00D746E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D746E6">
              <w:rPr>
                <w:rFonts w:ascii="Times New Roman" w:hAnsi="Times New Roman" w:cs="Times New Roman"/>
                <w:color w:val="000000"/>
              </w:rPr>
              <w:t>30</w:t>
            </w:r>
            <w:r w:rsidR="00157331">
              <w:rPr>
                <w:rFonts w:ascii="Times New Roman" w:hAnsi="Times New Roman" w:cs="Times New Roman"/>
                <w:color w:val="000000"/>
              </w:rPr>
              <w:t>.08</w:t>
            </w:r>
            <w:r w:rsidR="00B20402">
              <w:rPr>
                <w:rFonts w:ascii="Times New Roman" w:hAnsi="Times New Roman" w:cs="Times New Roman"/>
                <w:color w:val="000000"/>
              </w:rPr>
              <w:t>.</w:t>
            </w:r>
            <w:r w:rsidRPr="00757580">
              <w:rPr>
                <w:rFonts w:ascii="Times New Roman" w:hAnsi="Times New Roman" w:cs="Times New Roman"/>
                <w:color w:val="000000"/>
              </w:rPr>
              <w:t>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764A83">
              <w:rPr>
                <w:rFonts w:ascii="Times New Roman" w:hAnsi="Times New Roman" w:cs="Times New Roman"/>
                <w:color w:val="000000"/>
              </w:rPr>
              <w:t>0</w:t>
            </w:r>
            <w:r w:rsidR="00157331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157331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14:paraId="45982295" w14:textId="77777777" w:rsidTr="00346C6D">
        <w:trPr>
          <w:trHeight w:val="138"/>
        </w:trPr>
        <w:tc>
          <w:tcPr>
            <w:tcW w:w="616" w:type="dxa"/>
          </w:tcPr>
          <w:p w14:paraId="5EFB6F2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EE4659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4B1A28B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757580" w:rsidRPr="00757580" w14:paraId="4BCA933F" w14:textId="77777777" w:rsidTr="00346C6D">
        <w:trPr>
          <w:trHeight w:val="138"/>
        </w:trPr>
        <w:tc>
          <w:tcPr>
            <w:tcW w:w="616" w:type="dxa"/>
          </w:tcPr>
          <w:p w14:paraId="787399D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05E307D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385263C7" w14:textId="587336DF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757580" w:rsidRPr="00757580" w14:paraId="3073D13B" w14:textId="77777777" w:rsidTr="00346C6D">
        <w:trPr>
          <w:trHeight w:val="150"/>
        </w:trPr>
        <w:tc>
          <w:tcPr>
            <w:tcW w:w="616" w:type="dxa"/>
          </w:tcPr>
          <w:p w14:paraId="357FBC7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006D0BC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673F0B1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157331">
                <w:rPr>
                  <w:rFonts w:ascii="Times New Roman" w:hAnsi="Times New Roman" w:cs="Times New Roman"/>
                </w:rPr>
                <w:t>п. 2.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9. настоящего Порядка,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      </w:r>
            <w:hyperlink r:id="rId9" w:history="1">
              <w:r w:rsidRPr="00157331">
                <w:rPr>
                  <w:rFonts w:ascii="Times New Roman" w:hAnsi="Times New Roman" w:cs="Times New Roman"/>
                  <w:color w:val="0563C1"/>
                  <w:u w:val="single"/>
                </w:rPr>
                <w:t>http://ust-kam.ru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протокол подведения итогов отбора, который содержит:</w:t>
            </w:r>
          </w:p>
          <w:p w14:paraId="7898EEBB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14:paraId="1E0B6E6D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14:paraId="3798140E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      </w:r>
          </w:p>
          <w:p w14:paraId="72689046" w14:textId="0DD8718E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</w:tc>
      </w:tr>
    </w:tbl>
    <w:p w14:paraId="662E96ED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246101C7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14:paraId="388DF68D" w14:textId="4B4FF992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>- Порядок предоставления субсидий размещен на сайте в разделе «Сельское хозяйство» в подразделе «</w:t>
      </w:r>
      <w:r w:rsidR="00157331">
        <w:rPr>
          <w:color w:val="000000"/>
          <w:sz w:val="28"/>
          <w:szCs w:val="20"/>
        </w:rPr>
        <w:t>Информация для с/х</w:t>
      </w:r>
      <w:r w:rsidRPr="00757580">
        <w:rPr>
          <w:color w:val="000000"/>
          <w:sz w:val="28"/>
          <w:szCs w:val="20"/>
        </w:rPr>
        <w:t>»</w:t>
      </w:r>
    </w:p>
    <w:p w14:paraId="403F3DAF" w14:textId="1AB3500B" w:rsidR="00757580" w:rsidRDefault="00757580" w:rsidP="00757580">
      <w:r w:rsidRPr="00757580">
        <w:rPr>
          <w:color w:val="000000"/>
          <w:sz w:val="28"/>
          <w:szCs w:val="20"/>
        </w:rPr>
        <w:t xml:space="preserve"> </w:t>
      </w:r>
      <w:hyperlink r:id="rId10" w:history="1">
        <w:r w:rsidR="00157331" w:rsidRPr="00691958">
          <w:rPr>
            <w:rStyle w:val="a9"/>
          </w:rPr>
          <w:t>https://ust-kam.ru/selskoe_hozyajstvo/informaciya_dlya_sh_predpriyatij/</w:t>
        </w:r>
      </w:hyperlink>
    </w:p>
    <w:p w14:paraId="03A184A5" w14:textId="77777777" w:rsidR="00157331" w:rsidRPr="00757580" w:rsidRDefault="00157331" w:rsidP="00757580">
      <w:pPr>
        <w:rPr>
          <w:color w:val="000000"/>
          <w:sz w:val="28"/>
          <w:szCs w:val="20"/>
        </w:rPr>
      </w:pPr>
    </w:p>
    <w:p w14:paraId="552E46FA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6B65CDF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3B9A90AF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33AD6669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2B207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05670"/>
    <w:rsid w:val="000502CD"/>
    <w:rsid w:val="00063308"/>
    <w:rsid w:val="00140205"/>
    <w:rsid w:val="0015374F"/>
    <w:rsid w:val="00155311"/>
    <w:rsid w:val="00157331"/>
    <w:rsid w:val="001612B3"/>
    <w:rsid w:val="001834A2"/>
    <w:rsid w:val="001A1789"/>
    <w:rsid w:val="001D7943"/>
    <w:rsid w:val="00226FBE"/>
    <w:rsid w:val="00256A0F"/>
    <w:rsid w:val="00284B05"/>
    <w:rsid w:val="002A5C95"/>
    <w:rsid w:val="002B2073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30503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14B7C"/>
    <w:rsid w:val="0075125F"/>
    <w:rsid w:val="00757580"/>
    <w:rsid w:val="00764A83"/>
    <w:rsid w:val="00767657"/>
    <w:rsid w:val="007775B0"/>
    <w:rsid w:val="007869F2"/>
    <w:rsid w:val="007D6106"/>
    <w:rsid w:val="007E55AC"/>
    <w:rsid w:val="00872146"/>
    <w:rsid w:val="008A0B18"/>
    <w:rsid w:val="008A6FAD"/>
    <w:rsid w:val="008C768C"/>
    <w:rsid w:val="008D321A"/>
    <w:rsid w:val="009500B9"/>
    <w:rsid w:val="009A56B6"/>
    <w:rsid w:val="009B6C1B"/>
    <w:rsid w:val="00A20BD5"/>
    <w:rsid w:val="00A357EC"/>
    <w:rsid w:val="00A40087"/>
    <w:rsid w:val="00A82CD4"/>
    <w:rsid w:val="00AB2498"/>
    <w:rsid w:val="00B122B6"/>
    <w:rsid w:val="00B20402"/>
    <w:rsid w:val="00BB4DE8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55428"/>
    <w:rsid w:val="00D6386A"/>
    <w:rsid w:val="00D657A6"/>
    <w:rsid w:val="00D746E6"/>
    <w:rsid w:val="00D84095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C4DD5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CFD07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rsid w:val="00157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1215&amp;dst=57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29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121087&amp;dst=10014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st-kam.ru/selskoe_hozyajstvo/informaciya_dlya_sh_predpriyatij/" TargetMode="External"/><Relationship Id="rId10" Type="http://schemas.openxmlformats.org/officeDocument/2006/relationships/hyperlink" Target="https://ust-kam.ru/selskoe_hozyajstvo/informaciya_dlya_sh_predpriyatij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st-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1472</Words>
  <Characters>11408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50</cp:revision>
  <cp:lastPrinted>2024-08-30T04:54:00Z</cp:lastPrinted>
  <dcterms:created xsi:type="dcterms:W3CDTF">2022-01-19T03:52:00Z</dcterms:created>
  <dcterms:modified xsi:type="dcterms:W3CDTF">2024-09-12T06:52:00Z</dcterms:modified>
</cp:coreProperties>
</file>