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186AE5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04.09.20224 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276</w:t>
      </w:r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A971D2" w:rsidP="00A971D2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 внесении изменений в приложение 2 к постановлению администрации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1E5C"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Усть-Камчатско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</w:t>
            </w:r>
            <w:r w:rsidR="00291E5C"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муниципально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</w:t>
            </w:r>
            <w:r w:rsidR="00291E5C"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  <w:r w:rsidR="00AD199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от 03.06.2019 № 278 «Об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муниципального района на среднесрочный период»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CD713A" w:rsidP="001B36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A971D2">
        <w:rPr>
          <w:rFonts w:ascii="Times New Roman" w:eastAsia="Calibri" w:hAnsi="Times New Roman" w:cs="Times New Roman"/>
          <w:sz w:val="28"/>
          <w:szCs w:val="28"/>
        </w:rPr>
        <w:t>целях актуализации разделов прогноза социально-экономического развития Усть-Камчатского муниципального района на среднесрочный период</w:t>
      </w:r>
      <w:r w:rsidR="00291E5C" w:rsidRPr="00291E5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91E5C" w:rsidRDefault="00291E5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E5C" w:rsidRPr="00AD199B" w:rsidRDefault="00A971D2" w:rsidP="00291E5C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Внести изменения в приложение 2 к постановлению администрации Усть-Камчатского муниципального района от 03.06.2019                    № 278 «Об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муниципального района на среднесрочный период»</w:t>
      </w:r>
      <w:r w:rsidR="007F702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F7027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его в редакции </w:t>
      </w:r>
      <w:r w:rsidR="00291E5C"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91E5C"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:rsidR="00291E5C" w:rsidRPr="00291E5C" w:rsidRDefault="00291E5C" w:rsidP="00AD199B">
      <w:pPr>
        <w:numPr>
          <w:ilvl w:val="0"/>
          <w:numId w:val="1"/>
        </w:numPr>
        <w:tabs>
          <w:tab w:val="left" w:pos="720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291E5C" w:rsidRDefault="00291E5C" w:rsidP="00291E5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Настоящее постановление вступает в силу после дня его официального опубликования</w:t>
      </w:r>
      <w:r w:rsidR="00A971D2">
        <w:rPr>
          <w:rFonts w:ascii="Times New Roman" w:eastAsia="Calibri" w:hAnsi="Times New Roman" w:cs="Times New Roman"/>
          <w:sz w:val="28"/>
          <w:szCs w:val="28"/>
        </w:rPr>
        <w:t xml:space="preserve"> и распространяется на правоотношения, возникшие с 01.08.2024</w:t>
      </w:r>
      <w:r w:rsidRPr="00291E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1E5C" w:rsidRPr="00D37C56" w:rsidRDefault="00291E5C" w:rsidP="00D37C56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7C56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137147" w:rsidRPr="00D37C56">
        <w:rPr>
          <w:rFonts w:ascii="Times New Roman" w:eastAsia="Calibri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D37C56">
        <w:rPr>
          <w:rFonts w:ascii="Times New Roman" w:eastAsia="Calibri" w:hAnsi="Times New Roman" w:cs="Times New Roman"/>
          <w:sz w:val="28"/>
          <w:szCs w:val="28"/>
        </w:rPr>
        <w:t xml:space="preserve"> администрации Усть-Камчатского муниципального района</w:t>
      </w:r>
      <w:r w:rsidR="00382379" w:rsidRPr="00D37C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7147" w:rsidRPr="00D37C56">
        <w:rPr>
          <w:rFonts w:ascii="Times New Roman" w:eastAsia="Calibri" w:hAnsi="Times New Roman" w:cs="Times New Roman"/>
          <w:sz w:val="28"/>
          <w:szCs w:val="28"/>
        </w:rPr>
        <w:t>– муниципального казенного учреждения Аликину А.А</w:t>
      </w:r>
      <w:r w:rsidR="003059D6" w:rsidRPr="00D37C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193E4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193E4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93E4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p w:rsidR="00673A8F" w:rsidRPr="00186AE5" w:rsidRDefault="00186AE5" w:rsidP="00186AE5">
      <w:pPr>
        <w:jc w:val="right"/>
        <w:rPr>
          <w:rFonts w:ascii="Times New Roman" w:hAnsi="Times New Roman" w:cs="Times New Roman"/>
          <w:sz w:val="28"/>
          <w:szCs w:val="28"/>
        </w:rPr>
      </w:pPr>
      <w:r w:rsidRPr="00186AE5">
        <w:rPr>
          <w:rFonts w:ascii="Times New Roman" w:hAnsi="Times New Roman" w:cs="Times New Roman"/>
          <w:sz w:val="28"/>
          <w:szCs w:val="28"/>
        </w:rPr>
        <w:t>от 04.09.2024 № 276</w:t>
      </w: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5544" w:type="dxa"/>
        <w:tblInd w:w="4111" w:type="dxa"/>
        <w:tblLook w:val="00A0" w:firstRow="1" w:lastRow="0" w:firstColumn="1" w:lastColumn="0" w:noHBand="0" w:noVBand="0"/>
      </w:tblPr>
      <w:tblGrid>
        <w:gridCol w:w="5544"/>
      </w:tblGrid>
      <w:tr w:rsidR="003A1020" w:rsidRPr="003A1020" w:rsidTr="003A1020">
        <w:trPr>
          <w:trHeight w:val="1312"/>
        </w:trPr>
        <w:tc>
          <w:tcPr>
            <w:tcW w:w="5544" w:type="dxa"/>
          </w:tcPr>
          <w:p w:rsidR="003A1020" w:rsidRPr="003A1020" w:rsidRDefault="003A1020" w:rsidP="003A10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«Приложение 2</w:t>
            </w:r>
          </w:p>
          <w:p w:rsidR="003A1020" w:rsidRPr="003A1020" w:rsidRDefault="003A1020" w:rsidP="003A10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постановлению администрации </w:t>
            </w:r>
          </w:p>
          <w:p w:rsidR="003A1020" w:rsidRPr="003A1020" w:rsidRDefault="003A1020" w:rsidP="003A10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района</w:t>
            </w:r>
          </w:p>
          <w:p w:rsidR="003A1020" w:rsidRPr="003A1020" w:rsidRDefault="003A1020" w:rsidP="003A10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03.06.2019 № 278                                                     </w:t>
            </w: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           </w:t>
            </w:r>
          </w:p>
        </w:tc>
      </w:tr>
    </w:tbl>
    <w:p w:rsidR="003A1020" w:rsidRPr="003A1020" w:rsidRDefault="003A1020" w:rsidP="003A1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1020" w:rsidRPr="003A1020" w:rsidRDefault="003A1020" w:rsidP="003A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0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разработчиков разделов прогноза социально-экономического развития Усть-Камчатского муниципального района </w:t>
      </w:r>
    </w:p>
    <w:p w:rsidR="003A1020" w:rsidRPr="003A1020" w:rsidRDefault="003A1020" w:rsidP="003A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0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среднесрочный период</w:t>
      </w:r>
    </w:p>
    <w:p w:rsidR="003A1020" w:rsidRPr="003A1020" w:rsidRDefault="003A1020" w:rsidP="003A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3"/>
        <w:gridCol w:w="3760"/>
        <w:gridCol w:w="4631"/>
      </w:tblGrid>
      <w:tr w:rsidR="003A1020" w:rsidRPr="003A1020" w:rsidTr="003A1020">
        <w:tc>
          <w:tcPr>
            <w:tcW w:w="953" w:type="dxa"/>
            <w:shd w:val="clear" w:color="auto" w:fill="auto"/>
          </w:tcPr>
          <w:p w:rsidR="005A14A4" w:rsidRDefault="003A1020" w:rsidP="003A1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3A1020" w:rsidRPr="003A1020" w:rsidRDefault="003A1020" w:rsidP="003A1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760" w:type="dxa"/>
            <w:shd w:val="clear" w:color="auto" w:fill="auto"/>
          </w:tcPr>
          <w:p w:rsidR="003A1020" w:rsidRPr="003A1020" w:rsidRDefault="003A1020" w:rsidP="003A1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прогноза</w:t>
            </w:r>
          </w:p>
        </w:tc>
        <w:tc>
          <w:tcPr>
            <w:tcW w:w="4631" w:type="dxa"/>
            <w:shd w:val="clear" w:color="auto" w:fill="auto"/>
          </w:tcPr>
          <w:p w:rsidR="003A1020" w:rsidRPr="003A1020" w:rsidRDefault="003A1020" w:rsidP="003A1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разделов прогноза</w:t>
            </w:r>
          </w:p>
        </w:tc>
      </w:tr>
      <w:tr w:rsidR="003A1020" w:rsidRPr="003A1020" w:rsidTr="003A1020">
        <w:tc>
          <w:tcPr>
            <w:tcW w:w="953" w:type="dxa"/>
            <w:shd w:val="clear" w:color="auto" w:fill="auto"/>
            <w:vAlign w:val="center"/>
          </w:tcPr>
          <w:p w:rsidR="003A1020" w:rsidRPr="003A1020" w:rsidRDefault="003A1020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3A1020" w:rsidRPr="003A1020" w:rsidRDefault="003A1020" w:rsidP="003A10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Население</w:t>
            </w:r>
          </w:p>
        </w:tc>
        <w:tc>
          <w:tcPr>
            <w:tcW w:w="4631" w:type="dxa"/>
            <w:shd w:val="clear" w:color="auto" w:fill="auto"/>
          </w:tcPr>
          <w:p w:rsidR="003A1020" w:rsidRDefault="003A1020" w:rsidP="003A10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  <w:r w:rsidR="00D77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D77502" w:rsidRPr="003A1020" w:rsidRDefault="00D77502" w:rsidP="003A10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делами администрации Усть-Камчатского муниципального района – муниципальное казенное учреждение</w:t>
            </w:r>
          </w:p>
        </w:tc>
      </w:tr>
      <w:tr w:rsidR="003A1020" w:rsidRPr="003A1020" w:rsidTr="003A1020">
        <w:tc>
          <w:tcPr>
            <w:tcW w:w="953" w:type="dxa"/>
            <w:shd w:val="clear" w:color="auto" w:fill="auto"/>
            <w:vAlign w:val="center"/>
          </w:tcPr>
          <w:p w:rsidR="003A1020" w:rsidRPr="003A1020" w:rsidRDefault="003A1020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3A1020" w:rsidRPr="003A1020" w:rsidRDefault="003A1020" w:rsidP="003A10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Промышленное производство</w:t>
            </w:r>
          </w:p>
        </w:tc>
        <w:tc>
          <w:tcPr>
            <w:tcW w:w="4631" w:type="dxa"/>
            <w:shd w:val="clear" w:color="auto" w:fill="auto"/>
          </w:tcPr>
          <w:p w:rsidR="003A1020" w:rsidRPr="003A1020" w:rsidRDefault="003A1020" w:rsidP="003A10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</w:tc>
      </w:tr>
      <w:tr w:rsidR="003A1020" w:rsidRPr="003A1020" w:rsidTr="003A1020">
        <w:tc>
          <w:tcPr>
            <w:tcW w:w="953" w:type="dxa"/>
            <w:shd w:val="clear" w:color="auto" w:fill="auto"/>
            <w:vAlign w:val="center"/>
          </w:tcPr>
          <w:p w:rsidR="003A1020" w:rsidRPr="003A1020" w:rsidRDefault="003A1020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3A1020" w:rsidRPr="003A1020" w:rsidRDefault="003A1020" w:rsidP="003A10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хозяйство</w:t>
            </w:r>
          </w:p>
        </w:tc>
        <w:tc>
          <w:tcPr>
            <w:tcW w:w="4631" w:type="dxa"/>
            <w:shd w:val="clear" w:color="auto" w:fill="auto"/>
          </w:tcPr>
          <w:p w:rsidR="003A1020" w:rsidRPr="003A1020" w:rsidRDefault="003A1020" w:rsidP="003A10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</w:tc>
      </w:tr>
      <w:tr w:rsidR="003A1020" w:rsidRPr="003A1020" w:rsidTr="003A1020">
        <w:tc>
          <w:tcPr>
            <w:tcW w:w="953" w:type="dxa"/>
            <w:shd w:val="clear" w:color="auto" w:fill="auto"/>
            <w:vAlign w:val="center"/>
          </w:tcPr>
          <w:p w:rsidR="003A1020" w:rsidRPr="003A1020" w:rsidRDefault="003A1020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3A1020" w:rsidRPr="003A1020" w:rsidRDefault="003A1020" w:rsidP="003A10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Торговля и услуги населению</w:t>
            </w:r>
          </w:p>
        </w:tc>
        <w:tc>
          <w:tcPr>
            <w:tcW w:w="4631" w:type="dxa"/>
            <w:shd w:val="clear" w:color="auto" w:fill="auto"/>
          </w:tcPr>
          <w:p w:rsidR="003A1020" w:rsidRPr="003A1020" w:rsidRDefault="003A1020" w:rsidP="003A10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</w:tc>
      </w:tr>
      <w:tr w:rsidR="00D77502" w:rsidRPr="003A1020" w:rsidTr="003A1020">
        <w:tc>
          <w:tcPr>
            <w:tcW w:w="953" w:type="dxa"/>
            <w:shd w:val="clear" w:color="auto" w:fill="auto"/>
            <w:vAlign w:val="center"/>
          </w:tcPr>
          <w:p w:rsidR="00D77502" w:rsidRDefault="00D77502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D77502" w:rsidRPr="003A1020" w:rsidRDefault="00D77502" w:rsidP="00D7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Малое и среднее предпринимательство</w:t>
            </w:r>
          </w:p>
        </w:tc>
        <w:tc>
          <w:tcPr>
            <w:tcW w:w="4631" w:type="dxa"/>
            <w:shd w:val="clear" w:color="auto" w:fill="auto"/>
          </w:tcPr>
          <w:p w:rsidR="00D77502" w:rsidRPr="003A1020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</w:tc>
      </w:tr>
      <w:tr w:rsidR="00D77502" w:rsidRPr="003A1020" w:rsidTr="003A1020">
        <w:tc>
          <w:tcPr>
            <w:tcW w:w="953" w:type="dxa"/>
            <w:shd w:val="clear" w:color="auto" w:fill="auto"/>
            <w:vAlign w:val="center"/>
          </w:tcPr>
          <w:p w:rsidR="00D77502" w:rsidRPr="003A1020" w:rsidRDefault="00D77502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GoBack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D77502" w:rsidRPr="003A1020" w:rsidRDefault="00D77502" w:rsidP="00D7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Инвестиции</w:t>
            </w:r>
          </w:p>
        </w:tc>
        <w:tc>
          <w:tcPr>
            <w:tcW w:w="4631" w:type="dxa"/>
            <w:shd w:val="clear" w:color="auto" w:fill="auto"/>
          </w:tcPr>
          <w:p w:rsidR="00D77502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D77502" w:rsidRPr="003A1020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имущественных и земельных отношений </w:t>
            </w: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Усть-Камчатского муниципального района – муниципальное казенное учреждение</w:t>
            </w:r>
          </w:p>
        </w:tc>
      </w:tr>
      <w:bookmarkEnd w:id="2"/>
      <w:tr w:rsidR="00D77502" w:rsidRPr="003A1020" w:rsidTr="003A1020">
        <w:tc>
          <w:tcPr>
            <w:tcW w:w="953" w:type="dxa"/>
            <w:shd w:val="clear" w:color="auto" w:fill="auto"/>
            <w:vAlign w:val="center"/>
          </w:tcPr>
          <w:p w:rsidR="00D77502" w:rsidRDefault="00D77502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D77502" w:rsidRPr="003A1020" w:rsidRDefault="00D77502" w:rsidP="00D7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района</w:t>
            </w:r>
          </w:p>
        </w:tc>
        <w:tc>
          <w:tcPr>
            <w:tcW w:w="4631" w:type="dxa"/>
            <w:shd w:val="clear" w:color="auto" w:fill="auto"/>
          </w:tcPr>
          <w:p w:rsidR="00D77502" w:rsidRPr="003A1020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финансов администрации Усть-Камчатского муниципального района– муниципальное казенное учреждение</w:t>
            </w:r>
          </w:p>
        </w:tc>
      </w:tr>
      <w:tr w:rsidR="00D77502" w:rsidRPr="003A1020" w:rsidTr="003A1020">
        <w:tc>
          <w:tcPr>
            <w:tcW w:w="953" w:type="dxa"/>
            <w:shd w:val="clear" w:color="auto" w:fill="auto"/>
            <w:vAlign w:val="center"/>
          </w:tcPr>
          <w:p w:rsidR="00D77502" w:rsidRPr="003A1020" w:rsidRDefault="00D77502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D77502" w:rsidRPr="003A1020" w:rsidRDefault="00D77502" w:rsidP="00D7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 и занятость</w:t>
            </w:r>
          </w:p>
        </w:tc>
        <w:tc>
          <w:tcPr>
            <w:tcW w:w="4631" w:type="dxa"/>
            <w:shd w:val="clear" w:color="auto" w:fill="auto"/>
          </w:tcPr>
          <w:p w:rsidR="00D77502" w:rsidRPr="003A1020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</w:tc>
      </w:tr>
      <w:tr w:rsidR="00D77502" w:rsidRPr="003A1020" w:rsidTr="003A1020">
        <w:tc>
          <w:tcPr>
            <w:tcW w:w="953" w:type="dxa"/>
            <w:shd w:val="clear" w:color="auto" w:fill="auto"/>
            <w:vAlign w:val="center"/>
          </w:tcPr>
          <w:p w:rsidR="00D77502" w:rsidRPr="003A1020" w:rsidRDefault="00D77502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D77502" w:rsidRPr="003A1020" w:rsidRDefault="00D77502" w:rsidP="00D7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оциальная сфера</w:t>
            </w:r>
          </w:p>
        </w:tc>
        <w:tc>
          <w:tcPr>
            <w:tcW w:w="4631" w:type="dxa"/>
            <w:shd w:val="clear" w:color="auto" w:fill="auto"/>
          </w:tcPr>
          <w:p w:rsidR="00D77502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образования администрации Усть-Камчатского муниципального района – муниципальное казенное учреждение, </w:t>
            </w:r>
          </w:p>
          <w:p w:rsidR="00D77502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</w:t>
            </w: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культуры, спорта, молодежной политики и туризма администрации Усть-Камчатского муниципального района – муниципальное казенное учреждение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D77502" w:rsidRPr="003A1020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тдел социальной поддержки населения администрации Усть-Камчатского муниципального района – муниципальное казенное учреждение</w:t>
            </w:r>
          </w:p>
        </w:tc>
      </w:tr>
      <w:tr w:rsidR="00D77502" w:rsidRPr="003A1020" w:rsidTr="003A1020">
        <w:tc>
          <w:tcPr>
            <w:tcW w:w="953" w:type="dxa"/>
            <w:shd w:val="clear" w:color="auto" w:fill="auto"/>
            <w:vAlign w:val="center"/>
          </w:tcPr>
          <w:p w:rsidR="00D77502" w:rsidRPr="003A1020" w:rsidRDefault="00D77502" w:rsidP="005A1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D77502" w:rsidRPr="003A1020" w:rsidRDefault="00D77502" w:rsidP="00D77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4631" w:type="dxa"/>
            <w:shd w:val="clear" w:color="auto" w:fill="auto"/>
          </w:tcPr>
          <w:p w:rsidR="00D77502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строительства, благоустройства, </w:t>
            </w:r>
            <w:proofErr w:type="spellStart"/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дорожно</w:t>
            </w:r>
            <w:proofErr w:type="spellEnd"/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транспортного и </w:t>
            </w:r>
            <w:proofErr w:type="spellStart"/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жилищно</w:t>
            </w:r>
            <w:proofErr w:type="spellEnd"/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коммунального хозяйства администрации Усть-Камчатского муниципального района– муниципальное казенное учреждение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D77502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D77502" w:rsidRPr="003A1020" w:rsidRDefault="00D77502" w:rsidP="00D77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имущественных и земельных отношений </w:t>
            </w:r>
            <w:r w:rsidRPr="003A10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Усть-Камчатского муниципального района – муниципальное казенное учреждение</w:t>
            </w:r>
          </w:p>
        </w:tc>
      </w:tr>
    </w:tbl>
    <w:p w:rsidR="003A1020" w:rsidRPr="003A1020" w:rsidRDefault="003A1020" w:rsidP="003A1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020" w:rsidRPr="003A1020" w:rsidRDefault="001947C8" w:rsidP="001947C8">
      <w:pPr>
        <w:tabs>
          <w:tab w:val="left" w:pos="720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E4FE0" w:rsidRPr="0095535C" w:rsidRDefault="008E4FE0" w:rsidP="008E4FE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ru-RU"/>
        </w:rPr>
      </w:pPr>
      <w:r w:rsidRPr="008E4F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sectPr w:rsidR="008E4FE0" w:rsidRPr="0095535C" w:rsidSect="00EF28AF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A56" w:rsidRDefault="00313A56" w:rsidP="0031799B">
      <w:pPr>
        <w:spacing w:after="0" w:line="240" w:lineRule="auto"/>
      </w:pPr>
      <w:r>
        <w:separator/>
      </w:r>
    </w:p>
  </w:endnote>
  <w:endnote w:type="continuationSeparator" w:id="0">
    <w:p w:rsidR="00313A56" w:rsidRDefault="00313A5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A56" w:rsidRDefault="00313A56" w:rsidP="0031799B">
      <w:pPr>
        <w:spacing w:after="0" w:line="240" w:lineRule="auto"/>
      </w:pPr>
      <w:r>
        <w:separator/>
      </w:r>
    </w:p>
  </w:footnote>
  <w:footnote w:type="continuationSeparator" w:id="0">
    <w:p w:rsidR="00313A56" w:rsidRDefault="00313A5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390379"/>
      <w:docPartObj>
        <w:docPartGallery w:val="Page Numbers (Top of Page)"/>
        <w:docPartUnique/>
      </w:docPartObj>
    </w:sdtPr>
    <w:sdtEndPr/>
    <w:sdtContent>
      <w:p w:rsidR="00CD713A" w:rsidRDefault="00CD713A" w:rsidP="00193E4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AE5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521D87"/>
    <w:multiLevelType w:val="hybridMultilevel"/>
    <w:tmpl w:val="DCDA2372"/>
    <w:lvl w:ilvl="0" w:tplc="760E85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4" w15:restartNumberingAfterBreak="0">
    <w:nsid w:val="63ED34FD"/>
    <w:multiLevelType w:val="multilevel"/>
    <w:tmpl w:val="31AA93E6"/>
    <w:lvl w:ilvl="0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3E1"/>
    <w:rsid w:val="000157E1"/>
    <w:rsid w:val="000179ED"/>
    <w:rsid w:val="00022C52"/>
    <w:rsid w:val="00022E67"/>
    <w:rsid w:val="00027F20"/>
    <w:rsid w:val="00033533"/>
    <w:rsid w:val="00033860"/>
    <w:rsid w:val="00045111"/>
    <w:rsid w:val="00045304"/>
    <w:rsid w:val="00045898"/>
    <w:rsid w:val="00052EA1"/>
    <w:rsid w:val="00053869"/>
    <w:rsid w:val="00066C50"/>
    <w:rsid w:val="00076132"/>
    <w:rsid w:val="00077162"/>
    <w:rsid w:val="00082619"/>
    <w:rsid w:val="00095795"/>
    <w:rsid w:val="000A0984"/>
    <w:rsid w:val="000B1239"/>
    <w:rsid w:val="000B2938"/>
    <w:rsid w:val="000B399F"/>
    <w:rsid w:val="000C7139"/>
    <w:rsid w:val="000E53EF"/>
    <w:rsid w:val="001125EB"/>
    <w:rsid w:val="00112C1A"/>
    <w:rsid w:val="001208AF"/>
    <w:rsid w:val="0012312E"/>
    <w:rsid w:val="00126EFA"/>
    <w:rsid w:val="00135791"/>
    <w:rsid w:val="00137147"/>
    <w:rsid w:val="00140E22"/>
    <w:rsid w:val="00172A3C"/>
    <w:rsid w:val="00180140"/>
    <w:rsid w:val="00181702"/>
    <w:rsid w:val="00181A55"/>
    <w:rsid w:val="00186AE5"/>
    <w:rsid w:val="00193E4F"/>
    <w:rsid w:val="001947C8"/>
    <w:rsid w:val="001B1394"/>
    <w:rsid w:val="001B36BC"/>
    <w:rsid w:val="001C15D6"/>
    <w:rsid w:val="001D00F5"/>
    <w:rsid w:val="001D0693"/>
    <w:rsid w:val="001D116D"/>
    <w:rsid w:val="001D4724"/>
    <w:rsid w:val="001F1DD5"/>
    <w:rsid w:val="001F5E18"/>
    <w:rsid w:val="002077FE"/>
    <w:rsid w:val="002169E0"/>
    <w:rsid w:val="0022234A"/>
    <w:rsid w:val="00225F0E"/>
    <w:rsid w:val="00233FCB"/>
    <w:rsid w:val="0024385A"/>
    <w:rsid w:val="00257670"/>
    <w:rsid w:val="00287675"/>
    <w:rsid w:val="00291E5C"/>
    <w:rsid w:val="00295AC8"/>
    <w:rsid w:val="002A1E63"/>
    <w:rsid w:val="002A3F68"/>
    <w:rsid w:val="002B254D"/>
    <w:rsid w:val="002B4D89"/>
    <w:rsid w:val="002C2B5A"/>
    <w:rsid w:val="002D5D0F"/>
    <w:rsid w:val="002E4E87"/>
    <w:rsid w:val="002F3844"/>
    <w:rsid w:val="002F3897"/>
    <w:rsid w:val="0030022E"/>
    <w:rsid w:val="003059D6"/>
    <w:rsid w:val="00312D11"/>
    <w:rsid w:val="00313A56"/>
    <w:rsid w:val="00313CF4"/>
    <w:rsid w:val="0031799B"/>
    <w:rsid w:val="00327B6F"/>
    <w:rsid w:val="00332B5C"/>
    <w:rsid w:val="0034122A"/>
    <w:rsid w:val="003435A1"/>
    <w:rsid w:val="00374C3C"/>
    <w:rsid w:val="00382379"/>
    <w:rsid w:val="0038403D"/>
    <w:rsid w:val="00394716"/>
    <w:rsid w:val="00397C94"/>
    <w:rsid w:val="003A1020"/>
    <w:rsid w:val="003B0709"/>
    <w:rsid w:val="003B52E1"/>
    <w:rsid w:val="003B55E1"/>
    <w:rsid w:val="003C30E0"/>
    <w:rsid w:val="003D248B"/>
    <w:rsid w:val="0042240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43EF"/>
    <w:rsid w:val="004A7AEC"/>
    <w:rsid w:val="004A7FDC"/>
    <w:rsid w:val="004B221A"/>
    <w:rsid w:val="004C1C88"/>
    <w:rsid w:val="004E00B2"/>
    <w:rsid w:val="004E554E"/>
    <w:rsid w:val="004E5E48"/>
    <w:rsid w:val="004E6A87"/>
    <w:rsid w:val="00503FC3"/>
    <w:rsid w:val="00525A81"/>
    <w:rsid w:val="005271B3"/>
    <w:rsid w:val="00541306"/>
    <w:rsid w:val="00555A4A"/>
    <w:rsid w:val="00555EC9"/>
    <w:rsid w:val="005578C9"/>
    <w:rsid w:val="00561F64"/>
    <w:rsid w:val="00563B33"/>
    <w:rsid w:val="00563B77"/>
    <w:rsid w:val="00576D34"/>
    <w:rsid w:val="005846D7"/>
    <w:rsid w:val="005A14A4"/>
    <w:rsid w:val="005C0AC6"/>
    <w:rsid w:val="005D222A"/>
    <w:rsid w:val="005D2494"/>
    <w:rsid w:val="005D3F04"/>
    <w:rsid w:val="005E3FD9"/>
    <w:rsid w:val="005F11A7"/>
    <w:rsid w:val="005F1F7D"/>
    <w:rsid w:val="00620E90"/>
    <w:rsid w:val="006271E6"/>
    <w:rsid w:val="00631037"/>
    <w:rsid w:val="00636679"/>
    <w:rsid w:val="0063693B"/>
    <w:rsid w:val="00650CAB"/>
    <w:rsid w:val="0066074D"/>
    <w:rsid w:val="00663D27"/>
    <w:rsid w:val="006664BC"/>
    <w:rsid w:val="00666603"/>
    <w:rsid w:val="00673A8F"/>
    <w:rsid w:val="00673C3D"/>
    <w:rsid w:val="006751D8"/>
    <w:rsid w:val="006769F2"/>
    <w:rsid w:val="00681BFE"/>
    <w:rsid w:val="00681D97"/>
    <w:rsid w:val="00695941"/>
    <w:rsid w:val="0069601C"/>
    <w:rsid w:val="006A541B"/>
    <w:rsid w:val="006B115E"/>
    <w:rsid w:val="006B168C"/>
    <w:rsid w:val="006C24D1"/>
    <w:rsid w:val="006C3CBB"/>
    <w:rsid w:val="006E593A"/>
    <w:rsid w:val="006F39E0"/>
    <w:rsid w:val="006F5D44"/>
    <w:rsid w:val="00703FBA"/>
    <w:rsid w:val="00715CB4"/>
    <w:rsid w:val="00724281"/>
    <w:rsid w:val="00725A0F"/>
    <w:rsid w:val="0074156B"/>
    <w:rsid w:val="00744B7F"/>
    <w:rsid w:val="0075357D"/>
    <w:rsid w:val="00757D66"/>
    <w:rsid w:val="00760DAB"/>
    <w:rsid w:val="00764AB8"/>
    <w:rsid w:val="007858FB"/>
    <w:rsid w:val="00796B9B"/>
    <w:rsid w:val="007A7CDA"/>
    <w:rsid w:val="007B3851"/>
    <w:rsid w:val="007C355B"/>
    <w:rsid w:val="007D746A"/>
    <w:rsid w:val="007E7ADA"/>
    <w:rsid w:val="007F0218"/>
    <w:rsid w:val="007F2857"/>
    <w:rsid w:val="007F3D5B"/>
    <w:rsid w:val="007F7027"/>
    <w:rsid w:val="00810193"/>
    <w:rsid w:val="00812B9A"/>
    <w:rsid w:val="0085578D"/>
    <w:rsid w:val="00860C71"/>
    <w:rsid w:val="008670BF"/>
    <w:rsid w:val="008708D4"/>
    <w:rsid w:val="0089042F"/>
    <w:rsid w:val="00894735"/>
    <w:rsid w:val="008962A0"/>
    <w:rsid w:val="008B1995"/>
    <w:rsid w:val="008B211D"/>
    <w:rsid w:val="008B262E"/>
    <w:rsid w:val="008B65AF"/>
    <w:rsid w:val="008B668F"/>
    <w:rsid w:val="008C0054"/>
    <w:rsid w:val="008D4AE0"/>
    <w:rsid w:val="008D6646"/>
    <w:rsid w:val="008D7127"/>
    <w:rsid w:val="008D7C1C"/>
    <w:rsid w:val="008E3021"/>
    <w:rsid w:val="008E4FE0"/>
    <w:rsid w:val="008F02FA"/>
    <w:rsid w:val="008F25B5"/>
    <w:rsid w:val="008F2635"/>
    <w:rsid w:val="008F7D00"/>
    <w:rsid w:val="0090254C"/>
    <w:rsid w:val="00907229"/>
    <w:rsid w:val="0091585A"/>
    <w:rsid w:val="00925E4D"/>
    <w:rsid w:val="009277F0"/>
    <w:rsid w:val="0093395B"/>
    <w:rsid w:val="009367B8"/>
    <w:rsid w:val="0094073A"/>
    <w:rsid w:val="00944A4C"/>
    <w:rsid w:val="00950E2E"/>
    <w:rsid w:val="0095264E"/>
    <w:rsid w:val="0095344D"/>
    <w:rsid w:val="0095535C"/>
    <w:rsid w:val="00962575"/>
    <w:rsid w:val="0096751B"/>
    <w:rsid w:val="00997969"/>
    <w:rsid w:val="009A471F"/>
    <w:rsid w:val="009A7F0D"/>
    <w:rsid w:val="009D2402"/>
    <w:rsid w:val="009D6A53"/>
    <w:rsid w:val="009F320C"/>
    <w:rsid w:val="00A14E4E"/>
    <w:rsid w:val="00A43195"/>
    <w:rsid w:val="00A52E25"/>
    <w:rsid w:val="00A55A95"/>
    <w:rsid w:val="00A65AD7"/>
    <w:rsid w:val="00A65E40"/>
    <w:rsid w:val="00A8227F"/>
    <w:rsid w:val="00A834AC"/>
    <w:rsid w:val="00A84370"/>
    <w:rsid w:val="00A94145"/>
    <w:rsid w:val="00A962FA"/>
    <w:rsid w:val="00A971D2"/>
    <w:rsid w:val="00AA0F36"/>
    <w:rsid w:val="00AB00C4"/>
    <w:rsid w:val="00AB0F55"/>
    <w:rsid w:val="00AB3ECC"/>
    <w:rsid w:val="00AB53FE"/>
    <w:rsid w:val="00AC6E43"/>
    <w:rsid w:val="00AD199B"/>
    <w:rsid w:val="00AE541F"/>
    <w:rsid w:val="00AE7481"/>
    <w:rsid w:val="00AF4409"/>
    <w:rsid w:val="00AF6AD7"/>
    <w:rsid w:val="00B06090"/>
    <w:rsid w:val="00B11806"/>
    <w:rsid w:val="00B12F65"/>
    <w:rsid w:val="00B17A8B"/>
    <w:rsid w:val="00B45E57"/>
    <w:rsid w:val="00B506F4"/>
    <w:rsid w:val="00B64060"/>
    <w:rsid w:val="00B759EC"/>
    <w:rsid w:val="00B75E4C"/>
    <w:rsid w:val="00B81EC3"/>
    <w:rsid w:val="00B831E8"/>
    <w:rsid w:val="00B833C0"/>
    <w:rsid w:val="00B938D0"/>
    <w:rsid w:val="00BA2CC8"/>
    <w:rsid w:val="00BA505C"/>
    <w:rsid w:val="00BA6DC7"/>
    <w:rsid w:val="00BB478D"/>
    <w:rsid w:val="00BC2542"/>
    <w:rsid w:val="00BD13FF"/>
    <w:rsid w:val="00BE1E47"/>
    <w:rsid w:val="00BF194A"/>
    <w:rsid w:val="00BF3269"/>
    <w:rsid w:val="00C22F2F"/>
    <w:rsid w:val="00C366DA"/>
    <w:rsid w:val="00C37B1E"/>
    <w:rsid w:val="00C4383F"/>
    <w:rsid w:val="00C442AB"/>
    <w:rsid w:val="00C502D0"/>
    <w:rsid w:val="00C5596B"/>
    <w:rsid w:val="00C65340"/>
    <w:rsid w:val="00C73DCC"/>
    <w:rsid w:val="00C90D3D"/>
    <w:rsid w:val="00C965BF"/>
    <w:rsid w:val="00CB0344"/>
    <w:rsid w:val="00CC1E17"/>
    <w:rsid w:val="00CC6CB2"/>
    <w:rsid w:val="00CD713A"/>
    <w:rsid w:val="00D16B35"/>
    <w:rsid w:val="00D206A1"/>
    <w:rsid w:val="00D31705"/>
    <w:rsid w:val="00D3192F"/>
    <w:rsid w:val="00D31FD3"/>
    <w:rsid w:val="00D330ED"/>
    <w:rsid w:val="00D33594"/>
    <w:rsid w:val="00D37C56"/>
    <w:rsid w:val="00D4389D"/>
    <w:rsid w:val="00D47CEF"/>
    <w:rsid w:val="00D50172"/>
    <w:rsid w:val="00D5159E"/>
    <w:rsid w:val="00D51DAE"/>
    <w:rsid w:val="00D70CC8"/>
    <w:rsid w:val="00D759A4"/>
    <w:rsid w:val="00D77502"/>
    <w:rsid w:val="00D87185"/>
    <w:rsid w:val="00DB0456"/>
    <w:rsid w:val="00DB3CBD"/>
    <w:rsid w:val="00DC189A"/>
    <w:rsid w:val="00DD3A94"/>
    <w:rsid w:val="00DF3901"/>
    <w:rsid w:val="00DF3A35"/>
    <w:rsid w:val="00E05881"/>
    <w:rsid w:val="00E0619C"/>
    <w:rsid w:val="00E159EE"/>
    <w:rsid w:val="00E21060"/>
    <w:rsid w:val="00E3532D"/>
    <w:rsid w:val="00E40D0A"/>
    <w:rsid w:val="00E43CC4"/>
    <w:rsid w:val="00E60260"/>
    <w:rsid w:val="00E61A8D"/>
    <w:rsid w:val="00E72DA7"/>
    <w:rsid w:val="00E748D9"/>
    <w:rsid w:val="00E8524F"/>
    <w:rsid w:val="00E92746"/>
    <w:rsid w:val="00EB3541"/>
    <w:rsid w:val="00EB686C"/>
    <w:rsid w:val="00EC2DBB"/>
    <w:rsid w:val="00ED3206"/>
    <w:rsid w:val="00EF28AF"/>
    <w:rsid w:val="00EF524F"/>
    <w:rsid w:val="00F02B6E"/>
    <w:rsid w:val="00F06935"/>
    <w:rsid w:val="00F148B5"/>
    <w:rsid w:val="00F335DA"/>
    <w:rsid w:val="00F36122"/>
    <w:rsid w:val="00F42F6B"/>
    <w:rsid w:val="00F45A8F"/>
    <w:rsid w:val="00F46EC1"/>
    <w:rsid w:val="00F52709"/>
    <w:rsid w:val="00F60BBD"/>
    <w:rsid w:val="00F63133"/>
    <w:rsid w:val="00F81A81"/>
    <w:rsid w:val="00FA1709"/>
    <w:rsid w:val="00FB0BB1"/>
    <w:rsid w:val="00FB47AC"/>
    <w:rsid w:val="00FB6F98"/>
    <w:rsid w:val="00FC0CAA"/>
    <w:rsid w:val="00FE0846"/>
    <w:rsid w:val="00FE5355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16CD325"/>
  <w15:docId w15:val="{5C7410ED-3AAB-44C2-B487-96A09717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673C3D"/>
    <w:pPr>
      <w:ind w:left="720"/>
      <w:contextualSpacing/>
    </w:pPr>
  </w:style>
  <w:style w:type="paragraph" w:styleId="ae">
    <w:name w:val="No Spacing"/>
    <w:uiPriority w:val="1"/>
    <w:qFormat/>
    <w:rsid w:val="00673C3D"/>
    <w:pPr>
      <w:spacing w:after="0" w:line="240" w:lineRule="auto"/>
    </w:pPr>
  </w:style>
  <w:style w:type="numbering" w:customStyle="1" w:styleId="10">
    <w:name w:val="Нет списка1"/>
    <w:next w:val="a2"/>
    <w:uiPriority w:val="99"/>
    <w:semiHidden/>
    <w:unhideWhenUsed/>
    <w:rsid w:val="00673C3D"/>
  </w:style>
  <w:style w:type="paragraph" w:customStyle="1" w:styleId="msonormalcxspmiddle">
    <w:name w:val="msonormalcxspmiddle"/>
    <w:basedOn w:val="a"/>
    <w:rsid w:val="0067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21DE8-3C93-4C2C-8571-BDA05F412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14</cp:revision>
  <cp:lastPrinted>2024-02-06T22:44:00Z</cp:lastPrinted>
  <dcterms:created xsi:type="dcterms:W3CDTF">2024-06-29T02:49:00Z</dcterms:created>
  <dcterms:modified xsi:type="dcterms:W3CDTF">2024-09-03T21:10:00Z</dcterms:modified>
</cp:coreProperties>
</file>