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C17958" w14:textId="77777777" w:rsidR="00284B05" w:rsidRPr="00063308" w:rsidRDefault="00063308" w:rsidP="00063308">
      <w:pPr>
        <w:ind w:firstLine="709"/>
        <w:jc w:val="right"/>
      </w:pPr>
      <w:bookmarkStart w:id="0" w:name="_GoBack"/>
      <w:bookmarkEnd w:id="0"/>
      <w:r w:rsidRPr="00063308">
        <w:t>Приложение</w:t>
      </w:r>
    </w:p>
    <w:p w14:paraId="6458FBCF" w14:textId="78F47936"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D84095">
        <w:t>2</w:t>
      </w:r>
      <w:r w:rsidR="002B2073">
        <w:t>9</w:t>
      </w:r>
      <w:r w:rsidR="00D84095">
        <w:t>.</w:t>
      </w:r>
      <w:r w:rsidR="002B2073">
        <w:t>08</w:t>
      </w:r>
      <w:r w:rsidR="00063308" w:rsidRPr="00063308">
        <w:t>.202</w:t>
      </w:r>
      <w:r w:rsidR="00D84095">
        <w:t>4</w:t>
      </w:r>
      <w:r w:rsidR="00063308" w:rsidRPr="00063308">
        <w:t xml:space="preserve"> № </w:t>
      </w:r>
      <w:r w:rsidR="002B2073">
        <w:t>62</w:t>
      </w:r>
    </w:p>
    <w:p w14:paraId="44C1220B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4043E4C6" w14:textId="77777777" w:rsidR="00757580" w:rsidRPr="00757580" w:rsidRDefault="00757580" w:rsidP="00757580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07AC6589" w14:textId="438DDD17" w:rsidR="00757580" w:rsidRPr="002B2073" w:rsidRDefault="00757580" w:rsidP="00757580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="002B2073" w:rsidRPr="002B2073">
        <w:rPr>
          <w:b/>
          <w:sz w:val="28"/>
          <w:szCs w:val="28"/>
        </w:rPr>
        <w:t>в целях возмещения затрат, связанных с содержанием идентифицированных коров в Усть-Камчатском сельском поселении</w:t>
      </w:r>
    </w:p>
    <w:p w14:paraId="7BBFF7EE" w14:textId="77777777" w:rsidR="00757580" w:rsidRPr="002B2073" w:rsidRDefault="00757580" w:rsidP="00757580">
      <w:pPr>
        <w:rPr>
          <w:b/>
          <w:color w:val="000000"/>
          <w:sz w:val="28"/>
          <w:szCs w:val="20"/>
        </w:rPr>
      </w:pPr>
    </w:p>
    <w:p w14:paraId="0E976A63" w14:textId="3D146F25" w:rsidR="00757580" w:rsidRPr="00757580" w:rsidRDefault="00757580" w:rsidP="00430503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2B2073">
        <w:rPr>
          <w:sz w:val="28"/>
          <w:szCs w:val="28"/>
        </w:rPr>
        <w:t xml:space="preserve">в целях </w:t>
      </w:r>
      <w:r w:rsidR="002B2073" w:rsidRPr="00AD5737">
        <w:rPr>
          <w:sz w:val="28"/>
          <w:szCs w:val="28"/>
        </w:rPr>
        <w:t>возмещени</w:t>
      </w:r>
      <w:r w:rsidR="002B2073">
        <w:rPr>
          <w:sz w:val="28"/>
          <w:szCs w:val="28"/>
        </w:rPr>
        <w:t>я</w:t>
      </w:r>
      <w:r w:rsidR="002B2073" w:rsidRPr="00AD5737">
        <w:rPr>
          <w:sz w:val="28"/>
          <w:szCs w:val="28"/>
        </w:rPr>
        <w:t xml:space="preserve"> затрат, связанных с содержанием идентифицированных коров</w:t>
      </w:r>
      <w:r w:rsidR="002B2073">
        <w:rPr>
          <w:sz w:val="28"/>
          <w:szCs w:val="28"/>
        </w:rPr>
        <w:t xml:space="preserve"> в Усть-Камчатском сельском поселении</w:t>
      </w:r>
      <w:r w:rsidRPr="00757580">
        <w:rPr>
          <w:color w:val="000000"/>
          <w:sz w:val="28"/>
          <w:szCs w:val="20"/>
        </w:rPr>
        <w:t>.</w:t>
      </w:r>
    </w:p>
    <w:p w14:paraId="61D9146E" w14:textId="4382DFBF" w:rsidR="00757580" w:rsidRPr="00757580" w:rsidRDefault="002B2073" w:rsidP="00430503">
      <w:pPr>
        <w:ind w:right="-2" w:firstLine="709"/>
        <w:jc w:val="both"/>
        <w:rPr>
          <w:color w:val="000000"/>
          <w:sz w:val="28"/>
          <w:szCs w:val="20"/>
        </w:rPr>
      </w:pPr>
      <w:r w:rsidRPr="00AD5737">
        <w:rPr>
          <w:sz w:val="28"/>
          <w:szCs w:val="28"/>
        </w:rPr>
        <w:t>Поряд</w:t>
      </w:r>
      <w:r>
        <w:rPr>
          <w:sz w:val="28"/>
          <w:szCs w:val="28"/>
        </w:rPr>
        <w:t>ок</w:t>
      </w:r>
      <w:r w:rsidRPr="00AD5737">
        <w:rPr>
          <w:sz w:val="28"/>
          <w:szCs w:val="28"/>
        </w:rPr>
        <w:t xml:space="preserve"> предоставления гражданам, ведущим личное подсобное хозяйство</w:t>
      </w:r>
      <w:r>
        <w:rPr>
          <w:sz w:val="28"/>
          <w:szCs w:val="28"/>
        </w:rPr>
        <w:t>,</w:t>
      </w:r>
      <w:r w:rsidRPr="00AD57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субсидии в целях </w:t>
      </w:r>
      <w:r w:rsidRPr="00AD5737">
        <w:rPr>
          <w:sz w:val="28"/>
          <w:szCs w:val="28"/>
        </w:rPr>
        <w:t>возмещени</w:t>
      </w:r>
      <w:r>
        <w:rPr>
          <w:sz w:val="28"/>
          <w:szCs w:val="28"/>
        </w:rPr>
        <w:t>я</w:t>
      </w:r>
      <w:r w:rsidRPr="00AD5737">
        <w:rPr>
          <w:sz w:val="28"/>
          <w:szCs w:val="28"/>
        </w:rPr>
        <w:t xml:space="preserve"> затрат, связанных с содержанием идентифицированных коров</w:t>
      </w:r>
      <w:r>
        <w:rPr>
          <w:sz w:val="28"/>
          <w:szCs w:val="28"/>
        </w:rPr>
        <w:t xml:space="preserve"> в Усть-Камчатском сельском поселении</w:t>
      </w:r>
      <w:r w:rsidR="00757580"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27.08.2024 № 263</w:t>
      </w:r>
      <w:r w:rsidR="00757580" w:rsidRPr="00757580"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14:paraId="5FF1B034" w14:textId="77777777"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757580" w:rsidRPr="00757580" w14:paraId="3F6FE564" w14:textId="77777777" w:rsidTr="00346C6D">
        <w:tc>
          <w:tcPr>
            <w:tcW w:w="616" w:type="dxa"/>
          </w:tcPr>
          <w:p w14:paraId="5601987A" w14:textId="77777777"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16435524" w14:textId="77777777"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14:paraId="3026113C" w14:textId="77777777"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757580" w:rsidRPr="00757580" w14:paraId="47862ED8" w14:textId="77777777" w:rsidTr="00346C6D">
        <w:tc>
          <w:tcPr>
            <w:tcW w:w="616" w:type="dxa"/>
          </w:tcPr>
          <w:p w14:paraId="42C008D1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14:paraId="5C1F0B72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2E07063B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14:paraId="5E86DBE6" w14:textId="1BB1B521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2B2073">
              <w:rPr>
                <w:rFonts w:ascii="Times New Roman" w:hAnsi="Times New Roman" w:cs="Times New Roman"/>
                <w:color w:val="000000"/>
              </w:rPr>
              <w:t>30.08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 w:rsidR="00B20402"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76AEF7EB" w14:textId="1D61859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 w:rsidR="00764A83">
              <w:rPr>
                <w:rFonts w:ascii="Times New Roman" w:hAnsi="Times New Roman" w:cs="Times New Roman"/>
                <w:color w:val="000000"/>
              </w:rPr>
              <w:t>0</w:t>
            </w:r>
            <w:r w:rsidR="002B2073">
              <w:rPr>
                <w:rFonts w:ascii="Times New Roman" w:hAnsi="Times New Roman" w:cs="Times New Roman"/>
                <w:color w:val="000000"/>
              </w:rPr>
              <w:t>9</w:t>
            </w:r>
            <w:r w:rsidRPr="00757580">
              <w:rPr>
                <w:rFonts w:ascii="Times New Roman" w:hAnsi="Times New Roman" w:cs="Times New Roman"/>
                <w:color w:val="000000"/>
              </w:rPr>
              <w:t>.0</w:t>
            </w:r>
            <w:r w:rsidR="002B2073">
              <w:rPr>
                <w:rFonts w:ascii="Times New Roman" w:hAnsi="Times New Roman" w:cs="Times New Roman"/>
                <w:color w:val="000000"/>
              </w:rPr>
              <w:t>9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 w:rsidR="00B20402"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3169EBC2" w14:textId="7E9B2F27" w:rsidR="00757580" w:rsidRPr="00757580" w:rsidRDefault="00757580" w:rsidP="002B207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2B2073">
              <w:rPr>
                <w:rFonts w:ascii="Times New Roman" w:hAnsi="Times New Roman" w:cs="Times New Roman"/>
                <w:color w:val="000000"/>
              </w:rPr>
              <w:t>10</w:t>
            </w:r>
            <w:r w:rsidRPr="00757580">
              <w:rPr>
                <w:rFonts w:ascii="Times New Roman" w:hAnsi="Times New Roman" w:cs="Times New Roman"/>
                <w:color w:val="000000"/>
              </w:rPr>
              <w:t>.0</w:t>
            </w:r>
            <w:r w:rsidR="002B2073">
              <w:rPr>
                <w:rFonts w:ascii="Times New Roman" w:hAnsi="Times New Roman" w:cs="Times New Roman"/>
                <w:color w:val="000000"/>
              </w:rPr>
              <w:t>9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 w:rsidR="00B20402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757580" w:rsidRPr="00757580" w14:paraId="0032BC7B" w14:textId="77777777" w:rsidTr="00346C6D">
        <w:tc>
          <w:tcPr>
            <w:tcW w:w="616" w:type="dxa"/>
          </w:tcPr>
          <w:p w14:paraId="01BFE53F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14:paraId="39CA4E05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14:paraId="211FEF23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6125C99C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14:paraId="01B452D9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14:paraId="7DDAF4E4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14:paraId="53F1D986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757580" w:rsidRPr="00757580" w14:paraId="74A943E9" w14:textId="77777777" w:rsidTr="00346C6D">
        <w:tc>
          <w:tcPr>
            <w:tcW w:w="616" w:type="dxa"/>
          </w:tcPr>
          <w:p w14:paraId="35756325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14:paraId="73695F93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14:paraId="2C849087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757580" w:rsidRPr="00757580" w14:paraId="3B9142A1" w14:textId="77777777" w:rsidTr="00346C6D">
        <w:tc>
          <w:tcPr>
            <w:tcW w:w="616" w:type="dxa"/>
          </w:tcPr>
          <w:p w14:paraId="1C9F3CAE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14:paraId="23E79C94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14:paraId="076EAA8B" w14:textId="77777777" w:rsidR="00757580" w:rsidRPr="00757580" w:rsidRDefault="00757580" w:rsidP="00757580">
            <w:pPr>
              <w:jc w:val="both"/>
              <w:rPr>
                <w:rFonts w:ascii="Times New Roman" w:hAnsi="Times New Roman" w:cs="Times New Roman"/>
              </w:rPr>
            </w:pPr>
            <w:r w:rsidRPr="00757580">
              <w:rPr>
                <w:rFonts w:ascii="Times New Roman" w:hAnsi="Times New Roman" w:cs="Times New Roman"/>
              </w:rPr>
              <w:t>Результатом предоставления Субсидии является обеспечение учреждений и населения поселка Усть-Камчатск хлебом</w:t>
            </w:r>
            <w:r w:rsidRPr="00757580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757580" w:rsidRPr="00757580" w14:paraId="7E48AFB1" w14:textId="77777777" w:rsidTr="00346C6D">
        <w:tc>
          <w:tcPr>
            <w:tcW w:w="616" w:type="dxa"/>
          </w:tcPr>
          <w:p w14:paraId="4EB5F3CD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14:paraId="3556ED18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Доменное имя, и (или) сетевой адрес, и (или) указатель страниц сайта в информационно-телекоммуникационной сети «Интернет», на </w:t>
            </w: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котором обеспечивается проведение отбора</w:t>
            </w:r>
          </w:p>
        </w:tc>
        <w:tc>
          <w:tcPr>
            <w:tcW w:w="6663" w:type="dxa"/>
          </w:tcPr>
          <w:p w14:paraId="62D28197" w14:textId="77777777" w:rsidR="00757580" w:rsidRPr="00757580" w:rsidRDefault="00757580" w:rsidP="0075758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757580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14:paraId="40C26FD2" w14:textId="77777777" w:rsidR="00757580" w:rsidRPr="00757580" w:rsidRDefault="00757580" w:rsidP="0075758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14:paraId="1394D26C" w14:textId="77777777" w:rsidTr="00157331">
        <w:trPr>
          <w:trHeight w:val="2830"/>
        </w:trPr>
        <w:tc>
          <w:tcPr>
            <w:tcW w:w="616" w:type="dxa"/>
          </w:tcPr>
          <w:p w14:paraId="4589026D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14:paraId="342EE372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14:paraId="3711FA0C" w14:textId="77777777" w:rsidR="00157331" w:rsidRPr="00157331" w:rsidRDefault="00757580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1. </w:t>
            </w:r>
            <w:r w:rsidR="00157331" w:rsidRPr="00157331">
              <w:rPr>
                <w:rFonts w:ascii="Times New Roman" w:hAnsi="Times New Roman" w:cs="Times New Roman"/>
              </w:rPr>
              <w:t>Требования к получателю субсидии, которым он должен соответствовать на первое число месяца, в котором подается заявление на предоставление Субсидии:</w:t>
            </w:r>
          </w:p>
          <w:p w14:paraId="47B27C78" w14:textId="2C907C3D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1.1.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      </w:r>
          </w:p>
          <w:p w14:paraId="04832DAA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1.2. Получатель субсидии не находится в составляемых в рамках реализации полномочий, </w:t>
            </w:r>
            <w:r w:rsidRPr="00157331">
              <w:rPr>
                <w:rFonts w:ascii="Times New Roman" w:hAnsi="Times New Roman" w:cs="Times New Roman"/>
                <w:color w:val="000000"/>
              </w:rPr>
              <w:t xml:space="preserve">предусмотренных </w:t>
            </w:r>
            <w:hyperlink r:id="rId6">
              <w:r w:rsidRPr="00157331">
                <w:rPr>
                  <w:rFonts w:ascii="Times New Roman" w:hAnsi="Times New Roman" w:cs="Times New Roman"/>
                  <w:color w:val="000000"/>
                </w:rPr>
                <w:t>главой VII</w:t>
              </w:r>
            </w:hyperlink>
            <w:r w:rsidRPr="00157331">
              <w:rPr>
                <w:rFonts w:ascii="Times New Roman" w:hAnsi="Times New Roman" w:cs="Times New Roman"/>
                <w:color w:val="000000"/>
              </w:rPr>
              <w:t xml:space="preserve"> Устава </w:t>
            </w:r>
            <w:r w:rsidRPr="00157331">
              <w:rPr>
                <w:rFonts w:ascii="Times New Roman" w:hAnsi="Times New Roman" w:cs="Times New Roman"/>
              </w:rPr>
      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      </w:r>
          </w:p>
          <w:p w14:paraId="6DE0F4EF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1.3. Получатель субсидии не получает средства из бюджета Усть-Камчатского сельского поселения, из которого планируется предоставление субсидии в соответствии с правовым актом, на основании иных нормативных правовых актов Усть-Камчатского муниципального района, а также муниципальных правовых актов на цели, установленные настоящим Порядком;</w:t>
            </w:r>
          </w:p>
          <w:p w14:paraId="451A34E5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1.4. Получатель субсидии не является иностранным агентом в соответствии с Федеральным </w:t>
            </w:r>
            <w:hyperlink r:id="rId7">
              <w:r w:rsidRPr="00157331">
                <w:rPr>
                  <w:rFonts w:ascii="Times New Roman" w:hAnsi="Times New Roman" w:cs="Times New Roman"/>
                  <w:color w:val="000000"/>
                </w:rPr>
                <w:t>законом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«О контроле за деятельностью лиц, находящихся под иностранным влиянием»;</w:t>
            </w:r>
          </w:p>
          <w:p w14:paraId="320A53A5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1.5. У Получателя субсидии на едином налоговом счете отсутствует или не превышает размер, определенный </w:t>
            </w:r>
            <w:hyperlink r:id="rId8">
              <w:r w:rsidRPr="00157331">
                <w:rPr>
                  <w:rFonts w:ascii="Times New Roman" w:hAnsi="Times New Roman" w:cs="Times New Roman"/>
                </w:rPr>
                <w:t>пунктом 3 статьи 47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      </w:r>
          </w:p>
          <w:p w14:paraId="124995E4" w14:textId="6B9AF08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1.6. У Получателя субсидии должна отсутствовать просроченная задолженность по возврату в бюджет Усть-Камчатского сельского поселения,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бюджетом Усть-Камчатского сельского поселения, из бюджета которого планируется предоставление субсидии в соответствии с правовым актом.</w:t>
            </w:r>
          </w:p>
          <w:p w14:paraId="1B2D89BE" w14:textId="77777777" w:rsidR="00757580" w:rsidRPr="00157331" w:rsidRDefault="00757580" w:rsidP="00757580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3BD9E29B" w14:textId="737334E5" w:rsidR="00157331" w:rsidRPr="00157331" w:rsidRDefault="00157331" w:rsidP="00157331">
            <w:pPr>
              <w:jc w:val="center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ПЕРЕЧЕНЬ ДОКУМЕНТОВ,</w:t>
            </w:r>
          </w:p>
          <w:p w14:paraId="30D7174C" w14:textId="77777777" w:rsidR="00157331" w:rsidRPr="00157331" w:rsidRDefault="00157331" w:rsidP="00157331">
            <w:pPr>
              <w:jc w:val="center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ПРИЛАГАЕМЫХ К ЗАЯВЛЕНИЮ НА ПРЕДОСТАВЛЕНИЕ СУБСИДИИ</w:t>
            </w:r>
          </w:p>
          <w:p w14:paraId="564FAE0E" w14:textId="77777777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1. Справка-расчет на предоставление субсидии по форме согласно </w:t>
            </w:r>
            <w:proofErr w:type="gramStart"/>
            <w:r w:rsidRPr="00157331">
              <w:rPr>
                <w:rFonts w:ascii="Times New Roman" w:hAnsi="Times New Roman" w:cs="Times New Roman"/>
              </w:rPr>
              <w:t>приложению</w:t>
            </w:r>
            <w:proofErr w:type="gramEnd"/>
            <w:r w:rsidRPr="00157331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14:paraId="49D54480" w14:textId="77777777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2. Справка ветеринарной службы о наличии поголовья идентифицированных коров на первое число квартала, следующего за отчетным кварталом;</w:t>
            </w:r>
          </w:p>
          <w:p w14:paraId="645A7AD8" w14:textId="243998F0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3. Справка, подтверждающая соответствие Получателя субсидии требованиям, указанным в части 2 настоящего Порядка, пункта 2.1.1 – 2.1.6. (оформляется в произвольной форме).</w:t>
            </w:r>
          </w:p>
          <w:p w14:paraId="7E27AAF9" w14:textId="0EF406C6" w:rsidR="00157331" w:rsidRPr="00157331" w:rsidRDefault="00157331" w:rsidP="00157331">
            <w:pPr>
              <w:jc w:val="center"/>
              <w:rPr>
                <w:rFonts w:ascii="Times New Roman" w:hAnsi="Times New Roman" w:cs="Times New Roman"/>
              </w:rPr>
            </w:pPr>
            <w:bookmarkStart w:id="1" w:name="P463"/>
            <w:bookmarkEnd w:id="1"/>
            <w:r w:rsidRPr="00157331">
              <w:rPr>
                <w:rFonts w:ascii="Times New Roman" w:hAnsi="Times New Roman" w:cs="Times New Roman"/>
              </w:rPr>
              <w:lastRenderedPageBreak/>
              <w:t>ТРЕБОВАНИЯ К ДОКУМЕНТАМ, ПРИЛАГАЕМЫМ К ЗАЯВЛЕНИЮ НА ПРЕДОСТАВЛЕНИЕ СУБСИДИИ</w:t>
            </w:r>
          </w:p>
          <w:p w14:paraId="52D711FC" w14:textId="77777777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1FD9D062" w14:textId="77777777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14:paraId="021BFF4B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1. Написаны разборчиво,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4DD23054" w14:textId="2F51C2C6" w:rsidR="00757580" w:rsidRPr="00157331" w:rsidRDefault="00157331" w:rsidP="00157331">
            <w:pPr>
              <w:ind w:firstLine="460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eastAsia="Calibri" w:hAnsi="Times New Roman" w:cs="Times New Roman"/>
              </w:rPr>
              <w:t>2. Документы не должны содержать подчисток, приписок, зачеркнутых слов и иных, не оговоренных в них, исправлений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757580" w:rsidRPr="00757580" w14:paraId="73279B5B" w14:textId="77777777" w:rsidTr="00346C6D">
        <w:tc>
          <w:tcPr>
            <w:tcW w:w="616" w:type="dxa"/>
          </w:tcPr>
          <w:p w14:paraId="4F592CC9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   </w:t>
            </w:r>
          </w:p>
        </w:tc>
        <w:tc>
          <w:tcPr>
            <w:tcW w:w="2781" w:type="dxa"/>
          </w:tcPr>
          <w:p w14:paraId="2B17F3A9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14:paraId="50EB6FAA" w14:textId="591DA002" w:rsidR="00757580" w:rsidRPr="00157331" w:rsidRDefault="00157331" w:rsidP="00757580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157331">
              <w:rPr>
                <w:rFonts w:ascii="Times New Roman" w:eastAsia="Calibri" w:hAnsi="Times New Roman" w:cs="Times New Roman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                                 п. Усть-Камчатск, ул. 60 лет Октября, дом 24,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подписанным </w:t>
            </w:r>
            <w:hyperlink w:anchor="P288" w:history="1">
              <w:r w:rsidRPr="00157331">
                <w:rPr>
                  <w:rFonts w:ascii="Times New Roman" w:eastAsia="Calibri" w:hAnsi="Times New Roman" w:cs="Times New Roman"/>
                </w:rPr>
                <w:t>заявлением</w:t>
              </w:r>
            </w:hyperlink>
            <w:r w:rsidRPr="00157331">
              <w:rPr>
                <w:rFonts w:ascii="Times New Roman" w:eastAsia="Calibri" w:hAnsi="Times New Roman" w:cs="Times New Roman"/>
              </w:rPr>
              <w:t xml:space="preserve"> по форме согласно приложению 1 к настоящему Порядку, а также документы, предусмотренные </w:t>
            </w:r>
            <w:hyperlink w:anchor="P440" w:history="1">
              <w:r w:rsidRPr="00157331">
                <w:rPr>
                  <w:rFonts w:ascii="Times New Roman" w:eastAsia="Calibri" w:hAnsi="Times New Roman" w:cs="Times New Roman"/>
                </w:rPr>
                <w:t>приложением 2</w:t>
              </w:r>
            </w:hyperlink>
            <w:r w:rsidRPr="00157331">
              <w:rPr>
                <w:rFonts w:ascii="Times New Roman" w:eastAsia="Calibri" w:hAnsi="Times New Roman" w:cs="Times New Roman"/>
              </w:rPr>
              <w:t xml:space="preserve"> к настоящему Порядку. Получатель субсидии несет ответственность за полноту и качество подготовки предоставляемых в Управление документов, а также достоверность указанных в них сведений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</w:tr>
      <w:tr w:rsidR="00757580" w:rsidRPr="00757580" w14:paraId="6E6A34DC" w14:textId="77777777" w:rsidTr="00346C6D">
        <w:trPr>
          <w:trHeight w:val="162"/>
        </w:trPr>
        <w:tc>
          <w:tcPr>
            <w:tcW w:w="616" w:type="dxa"/>
          </w:tcPr>
          <w:p w14:paraId="517FE0A7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14:paraId="31DA4468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14:paraId="1A7ABEBF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форме.</w:t>
            </w:r>
          </w:p>
          <w:p w14:paraId="02EE0B1D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В течение 3 (трех)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  <w:bookmarkStart w:id="2" w:name="P178"/>
            <w:bookmarkEnd w:id="2"/>
          </w:p>
          <w:p w14:paraId="72FA1A3D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Управление в течение 3 (трех) рабочих дней со дня регистрации заявления осуществляет проверку на соответствие получателя субсидии критериям отбора, установленных подпунктами 2.1.1, 2.1.2, 2.1.3. 2.1.4, 2.1.5, 2.1.6 </w:t>
            </w:r>
            <w:hyperlink w:anchor="P71" w:history="1">
              <w:r w:rsidRPr="00157331">
                <w:rPr>
                  <w:rFonts w:ascii="Times New Roman" w:hAnsi="Times New Roman" w:cs="Times New Roman"/>
                </w:rPr>
                <w:t>пункта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2.1, подпунктом 2.2.1 пункта 2.2 настоящего Порядка;</w:t>
            </w:r>
          </w:p>
          <w:p w14:paraId="766D1A05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При несоответствии получателя субсидии критериям отбора получателей субсидии, установленным подпунктами 2.1.1, 2.1.2, 2.1.3. 2.1.4, 2.1.5, 2.1.6 </w:t>
            </w:r>
            <w:hyperlink w:anchor="P71" w:history="1">
              <w:r w:rsidRPr="00157331">
                <w:rPr>
                  <w:rFonts w:ascii="Times New Roman" w:hAnsi="Times New Roman" w:cs="Times New Roman"/>
                </w:rPr>
                <w:t>пункта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2.1, подпунктом 2.2.1 пункта 2.2 настоящего Порядка, Управление в течение 3 (трех) рабочих дней со дня окончания проверки, указанной в </w:t>
            </w:r>
            <w:hyperlink w:anchor="P178" w:history="1">
              <w:r w:rsidRPr="00157331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157331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7D750DA1" w14:textId="204AF386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Основаниями для отказа получателю субсидии в предоставлении Субсидии являются:</w:t>
            </w:r>
          </w:p>
          <w:p w14:paraId="0E98C790" w14:textId="77777777" w:rsidR="00157331" w:rsidRPr="00157331" w:rsidRDefault="00157331" w:rsidP="00157331">
            <w:pPr>
              <w:widowControl w:val="0"/>
              <w:autoSpaceDE w:val="0"/>
              <w:autoSpaceDN w:val="0"/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несоответствие представленных получателем субсидии документов требованиям, определенным правовым актом, или непредставление (представление не в полном объеме) указанных документов;</w:t>
            </w:r>
          </w:p>
          <w:p w14:paraId="162C8C59" w14:textId="77777777" w:rsidR="00157331" w:rsidRPr="00157331" w:rsidRDefault="00157331" w:rsidP="00157331">
            <w:pPr>
              <w:widowControl w:val="0"/>
              <w:autoSpaceDE w:val="0"/>
              <w:autoSpaceDN w:val="0"/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установление факта недостоверности представленной получателем субсидии информации.</w:t>
            </w:r>
          </w:p>
          <w:p w14:paraId="521AEFB1" w14:textId="4241B360" w:rsidR="00757580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lastRenderedPageBreak/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</w:tc>
      </w:tr>
      <w:tr w:rsidR="00757580" w:rsidRPr="00757580" w14:paraId="073AA995" w14:textId="77777777" w:rsidTr="00346C6D">
        <w:trPr>
          <w:trHeight w:val="150"/>
        </w:trPr>
        <w:tc>
          <w:tcPr>
            <w:tcW w:w="616" w:type="dxa"/>
          </w:tcPr>
          <w:p w14:paraId="7B7ADAC6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14:paraId="3327CBB3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14:paraId="5C3912C4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Заявление и документы регистрируется Управлением в порядке, установленном для регистрации входящей корреспонденции;</w:t>
            </w:r>
          </w:p>
          <w:p w14:paraId="1491DBB2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3 (трех) рабочих дней, следующих за днем поступления заявления.</w:t>
            </w:r>
          </w:p>
          <w:p w14:paraId="208AB587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Управление в течение 3 (трех) рабочих дней со дня регистрации заявления осуществляет проверку на соответствие получателя субсидии критериям отбора, установленных подпунктами 2.1.1, 2.1.2, 2.1.3. 2.1.4, 2.1.5, 2.1.6 </w:t>
            </w:r>
            <w:hyperlink w:anchor="P71" w:history="1">
              <w:r w:rsidRPr="00157331">
                <w:rPr>
                  <w:rFonts w:ascii="Times New Roman" w:hAnsi="Times New Roman" w:cs="Times New Roman"/>
                </w:rPr>
                <w:t>пункта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2.1, подпунктом 2.2.1 пункта 2.2 настоящего Порядка;</w:t>
            </w:r>
          </w:p>
          <w:p w14:paraId="0462C015" w14:textId="1A3AAC59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157331">
              <w:rPr>
                <w:rFonts w:ascii="Times New Roman" w:hAnsi="Times New Roman" w:cs="Times New Roman"/>
              </w:rPr>
              <w:t xml:space="preserve">ри несоответствии получателя субсидии критериям отбора получателей субсидии, установленным подпунктами 2.1.1, 2.1.2, 2.1.3. 2.1.4, 2.1.5, 2.1.6 </w:t>
            </w:r>
            <w:hyperlink w:anchor="P71" w:history="1">
              <w:r w:rsidRPr="00157331">
                <w:rPr>
                  <w:rFonts w:ascii="Times New Roman" w:hAnsi="Times New Roman" w:cs="Times New Roman"/>
                </w:rPr>
                <w:t>пункта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2.1, подпунктом 2.2.1 пункта 2.2 настоящего Порядка, Управление в течение 3 (трех) рабочих дней со дня окончания проверки, указанной в </w:t>
            </w:r>
            <w:hyperlink w:anchor="P178" w:history="1">
              <w:r w:rsidRPr="00157331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157331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774BE174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При соответствии получателя субсидии критериям отбора получателей субсидии, установленным подпунктами 2.1.1, 2.1.2, 2.1.3. 2.1.4, 2.1.5, 2.1.6 </w:t>
            </w:r>
            <w:hyperlink w:anchor="P71" w:history="1">
              <w:r w:rsidRPr="00157331">
                <w:rPr>
                  <w:rFonts w:ascii="Times New Roman" w:hAnsi="Times New Roman" w:cs="Times New Roman"/>
                </w:rPr>
                <w:t>пункта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2.1, подпунктом 2.2.1 пункта 2.2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157331">
                <w:rPr>
                  <w:rFonts w:ascii="Times New Roman" w:hAnsi="Times New Roman" w:cs="Times New Roman"/>
                </w:rPr>
                <w:t>приложением 2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к настоящему Порядку, Управление в течение 3 (трех) рабочих дней со дня окончания срока приема заявок, передает заявление и прилагаемые документы в Комиссию.</w:t>
            </w:r>
          </w:p>
          <w:p w14:paraId="5DC26F74" w14:textId="60AB7F6F" w:rsidR="00757580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Документы, прилагаемые к заявлению, после рассмотрения Комиссией возврату не подлежат.</w:t>
            </w:r>
          </w:p>
        </w:tc>
      </w:tr>
      <w:tr w:rsidR="00757580" w:rsidRPr="00757580" w14:paraId="2C94AE9C" w14:textId="77777777" w:rsidTr="00346C6D">
        <w:trPr>
          <w:trHeight w:val="175"/>
        </w:trPr>
        <w:tc>
          <w:tcPr>
            <w:tcW w:w="616" w:type="dxa"/>
          </w:tcPr>
          <w:p w14:paraId="708876F1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14:paraId="3E47F622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14:paraId="69BA567B" w14:textId="1F16841D" w:rsidR="00757580" w:rsidRPr="00757580" w:rsidRDefault="00757580" w:rsidP="00D746E6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D746E6">
              <w:rPr>
                <w:rFonts w:ascii="Times New Roman" w:hAnsi="Times New Roman" w:cs="Times New Roman"/>
                <w:color w:val="000000"/>
              </w:rPr>
              <w:t>30</w:t>
            </w:r>
            <w:r w:rsidR="00157331">
              <w:rPr>
                <w:rFonts w:ascii="Times New Roman" w:hAnsi="Times New Roman" w:cs="Times New Roman"/>
                <w:color w:val="000000"/>
              </w:rPr>
              <w:t>.08</w:t>
            </w:r>
            <w:r w:rsidR="00B20402">
              <w:rPr>
                <w:rFonts w:ascii="Times New Roman" w:hAnsi="Times New Roman" w:cs="Times New Roman"/>
                <w:color w:val="000000"/>
              </w:rPr>
              <w:t>.</w:t>
            </w:r>
            <w:r w:rsidRPr="00757580">
              <w:rPr>
                <w:rFonts w:ascii="Times New Roman" w:hAnsi="Times New Roman" w:cs="Times New Roman"/>
                <w:color w:val="000000"/>
              </w:rPr>
              <w:t>202</w:t>
            </w:r>
            <w:r w:rsidR="00B20402"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764A83">
              <w:rPr>
                <w:rFonts w:ascii="Times New Roman" w:hAnsi="Times New Roman" w:cs="Times New Roman"/>
                <w:color w:val="000000"/>
              </w:rPr>
              <w:t>0</w:t>
            </w:r>
            <w:r w:rsidR="00157331">
              <w:rPr>
                <w:rFonts w:ascii="Times New Roman" w:hAnsi="Times New Roman" w:cs="Times New Roman"/>
                <w:color w:val="000000"/>
              </w:rPr>
              <w:t>9</w:t>
            </w:r>
            <w:r w:rsidRPr="00757580">
              <w:rPr>
                <w:rFonts w:ascii="Times New Roman" w:hAnsi="Times New Roman" w:cs="Times New Roman"/>
                <w:color w:val="000000"/>
              </w:rPr>
              <w:t>.0</w:t>
            </w:r>
            <w:r w:rsidR="00157331">
              <w:rPr>
                <w:rFonts w:ascii="Times New Roman" w:hAnsi="Times New Roman" w:cs="Times New Roman"/>
                <w:color w:val="000000"/>
              </w:rPr>
              <w:t>9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 w:rsidR="00B20402"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757580" w:rsidRPr="00757580" w14:paraId="45982295" w14:textId="77777777" w:rsidTr="00346C6D">
        <w:trPr>
          <w:trHeight w:val="138"/>
        </w:trPr>
        <w:tc>
          <w:tcPr>
            <w:tcW w:w="616" w:type="dxa"/>
          </w:tcPr>
          <w:p w14:paraId="5EFB6F29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14:paraId="6EE46596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14:paraId="4B1A28B2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757580" w:rsidRPr="00757580" w14:paraId="4BCA933F" w14:textId="77777777" w:rsidTr="00346C6D">
        <w:trPr>
          <w:trHeight w:val="138"/>
        </w:trPr>
        <w:tc>
          <w:tcPr>
            <w:tcW w:w="616" w:type="dxa"/>
          </w:tcPr>
          <w:p w14:paraId="787399DF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14:paraId="05E307DC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условия признания победителя отбора </w:t>
            </w: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уклонившимся от заключения соглашения</w:t>
            </w:r>
          </w:p>
        </w:tc>
        <w:tc>
          <w:tcPr>
            <w:tcW w:w="6663" w:type="dxa"/>
          </w:tcPr>
          <w:p w14:paraId="385263C7" w14:textId="587336DF" w:rsidR="00757580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lastRenderedPageBreak/>
              <w:t xml:space="preserve">В случае отказа получателя субсидии от подписания Соглашения, либо не подписания Соглашения в срок, </w:t>
            </w:r>
            <w:r w:rsidRPr="00157331">
              <w:rPr>
                <w:rFonts w:ascii="Times New Roman" w:hAnsi="Times New Roman" w:cs="Times New Roman"/>
              </w:rPr>
              <w:lastRenderedPageBreak/>
              <w:t>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</w:tc>
      </w:tr>
      <w:tr w:rsidR="00757580" w:rsidRPr="00757580" w14:paraId="3073D13B" w14:textId="77777777" w:rsidTr="00346C6D">
        <w:trPr>
          <w:trHeight w:val="150"/>
        </w:trPr>
        <w:tc>
          <w:tcPr>
            <w:tcW w:w="616" w:type="dxa"/>
          </w:tcPr>
          <w:p w14:paraId="357FBC71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13</w:t>
            </w:r>
          </w:p>
        </w:tc>
        <w:tc>
          <w:tcPr>
            <w:tcW w:w="2781" w:type="dxa"/>
          </w:tcPr>
          <w:p w14:paraId="006D0BC1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14:paraId="673F0B14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В течение 5 (пяти) рабочих дней после дня, следующего за днем принятия решения, установленного </w:t>
            </w:r>
            <w:hyperlink w:anchor="P205" w:history="1">
              <w:r w:rsidRPr="00157331">
                <w:rPr>
                  <w:rFonts w:ascii="Times New Roman" w:hAnsi="Times New Roman" w:cs="Times New Roman"/>
                </w:rPr>
                <w:t>п. 2.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9. настоящего Порядка,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      </w:r>
            <w:hyperlink r:id="rId9" w:history="1">
              <w:r w:rsidRPr="00157331">
                <w:rPr>
                  <w:rFonts w:ascii="Times New Roman" w:hAnsi="Times New Roman" w:cs="Times New Roman"/>
                  <w:color w:val="0563C1"/>
                  <w:u w:val="single"/>
                </w:rPr>
                <w:t>http://ust-kam.ru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протокол подведения итогов отбора, который содержит:</w:t>
            </w:r>
          </w:p>
          <w:p w14:paraId="7898EEBB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дату, время и место проведения рассмотрения заявок;</w:t>
            </w:r>
          </w:p>
          <w:p w14:paraId="1E0B6E6D" w14:textId="77777777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информацию об участниках отбора, заявки которых были рассмотрены;</w:t>
            </w:r>
          </w:p>
          <w:p w14:paraId="3798140E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      </w:r>
          </w:p>
          <w:p w14:paraId="72689046" w14:textId="0DD8718E" w:rsidR="00757580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наименование получателя (получателей) субсидии, с которыми заключается соглашение, и размер предоставляемой субсидии.</w:t>
            </w:r>
          </w:p>
        </w:tc>
      </w:tr>
    </w:tbl>
    <w:p w14:paraId="662E96ED" w14:textId="77777777" w:rsidR="00757580" w:rsidRPr="00757580" w:rsidRDefault="00757580" w:rsidP="00757580">
      <w:pPr>
        <w:rPr>
          <w:color w:val="000000"/>
          <w:sz w:val="28"/>
          <w:szCs w:val="20"/>
        </w:rPr>
      </w:pPr>
    </w:p>
    <w:p w14:paraId="246101C7" w14:textId="77777777"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Приложение: </w:t>
      </w:r>
    </w:p>
    <w:p w14:paraId="388DF68D" w14:textId="4B4FF992"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>- Порядок предоставления субсидий размещен на сайте в разделе «Сельское хозяйство» в подразделе «</w:t>
      </w:r>
      <w:r w:rsidR="00157331">
        <w:rPr>
          <w:color w:val="000000"/>
          <w:sz w:val="28"/>
          <w:szCs w:val="20"/>
        </w:rPr>
        <w:t>Информация для с/х</w:t>
      </w:r>
      <w:r w:rsidRPr="00757580">
        <w:rPr>
          <w:color w:val="000000"/>
          <w:sz w:val="28"/>
          <w:szCs w:val="20"/>
        </w:rPr>
        <w:t>»</w:t>
      </w:r>
    </w:p>
    <w:p w14:paraId="403F3DAF" w14:textId="1AB3500B" w:rsidR="00757580" w:rsidRDefault="00757580" w:rsidP="00757580">
      <w:r w:rsidRPr="00757580">
        <w:rPr>
          <w:color w:val="000000"/>
          <w:sz w:val="28"/>
          <w:szCs w:val="20"/>
        </w:rPr>
        <w:t xml:space="preserve"> </w:t>
      </w:r>
      <w:hyperlink r:id="rId10" w:history="1">
        <w:r w:rsidR="00157331" w:rsidRPr="00691958">
          <w:rPr>
            <w:rStyle w:val="a9"/>
          </w:rPr>
          <w:t>https://ust-kam.ru/selskoe_hozyajstvo/informaciya_dlya_sh_predpriyatij/</w:t>
        </w:r>
      </w:hyperlink>
    </w:p>
    <w:p w14:paraId="03A184A5" w14:textId="77777777" w:rsidR="00157331" w:rsidRPr="00757580" w:rsidRDefault="00157331" w:rsidP="00757580">
      <w:pPr>
        <w:rPr>
          <w:color w:val="000000"/>
          <w:sz w:val="28"/>
          <w:szCs w:val="20"/>
        </w:rPr>
      </w:pPr>
    </w:p>
    <w:p w14:paraId="552E46FA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p w14:paraId="6B65CDF1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p w14:paraId="3B9A90AF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p w14:paraId="33AD6669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2B207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05670"/>
    <w:rsid w:val="000502CD"/>
    <w:rsid w:val="00063308"/>
    <w:rsid w:val="00140205"/>
    <w:rsid w:val="0015374F"/>
    <w:rsid w:val="00155311"/>
    <w:rsid w:val="00157331"/>
    <w:rsid w:val="001612B3"/>
    <w:rsid w:val="001834A2"/>
    <w:rsid w:val="001D7943"/>
    <w:rsid w:val="00226FBE"/>
    <w:rsid w:val="00256A0F"/>
    <w:rsid w:val="00284B05"/>
    <w:rsid w:val="002A5C95"/>
    <w:rsid w:val="002B2073"/>
    <w:rsid w:val="00306F40"/>
    <w:rsid w:val="00332D95"/>
    <w:rsid w:val="0034006E"/>
    <w:rsid w:val="00344E3F"/>
    <w:rsid w:val="00361B04"/>
    <w:rsid w:val="00362E6F"/>
    <w:rsid w:val="003A5B68"/>
    <w:rsid w:val="003C5C3F"/>
    <w:rsid w:val="003F79CA"/>
    <w:rsid w:val="004243A4"/>
    <w:rsid w:val="00430503"/>
    <w:rsid w:val="004574C2"/>
    <w:rsid w:val="00471838"/>
    <w:rsid w:val="0048280C"/>
    <w:rsid w:val="004A71D3"/>
    <w:rsid w:val="004C006F"/>
    <w:rsid w:val="0050565C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7076DE"/>
    <w:rsid w:val="007101D4"/>
    <w:rsid w:val="00714B7C"/>
    <w:rsid w:val="0075125F"/>
    <w:rsid w:val="00757580"/>
    <w:rsid w:val="00764A83"/>
    <w:rsid w:val="00767657"/>
    <w:rsid w:val="007775B0"/>
    <w:rsid w:val="007869F2"/>
    <w:rsid w:val="007D6106"/>
    <w:rsid w:val="007E55AC"/>
    <w:rsid w:val="00872146"/>
    <w:rsid w:val="008A0B18"/>
    <w:rsid w:val="008A6FAD"/>
    <w:rsid w:val="008C768C"/>
    <w:rsid w:val="008D321A"/>
    <w:rsid w:val="009500B9"/>
    <w:rsid w:val="009A56B6"/>
    <w:rsid w:val="009B6C1B"/>
    <w:rsid w:val="00A20BD5"/>
    <w:rsid w:val="00A357EC"/>
    <w:rsid w:val="00A82CD4"/>
    <w:rsid w:val="00AB2498"/>
    <w:rsid w:val="00B122B6"/>
    <w:rsid w:val="00B20402"/>
    <w:rsid w:val="00BB4DE8"/>
    <w:rsid w:val="00C009A5"/>
    <w:rsid w:val="00C0697C"/>
    <w:rsid w:val="00C12458"/>
    <w:rsid w:val="00C17CC9"/>
    <w:rsid w:val="00C24F20"/>
    <w:rsid w:val="00C310BC"/>
    <w:rsid w:val="00C71690"/>
    <w:rsid w:val="00C77FB0"/>
    <w:rsid w:val="00C96AB7"/>
    <w:rsid w:val="00CB1254"/>
    <w:rsid w:val="00D55428"/>
    <w:rsid w:val="00D6386A"/>
    <w:rsid w:val="00D657A6"/>
    <w:rsid w:val="00D746E6"/>
    <w:rsid w:val="00D84095"/>
    <w:rsid w:val="00D93E36"/>
    <w:rsid w:val="00D943B6"/>
    <w:rsid w:val="00DD3D82"/>
    <w:rsid w:val="00E03CDE"/>
    <w:rsid w:val="00E50DB0"/>
    <w:rsid w:val="00E76324"/>
    <w:rsid w:val="00E861BB"/>
    <w:rsid w:val="00EC0DD4"/>
    <w:rsid w:val="00EC3BDB"/>
    <w:rsid w:val="00EC4DD5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6CFD07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rsid w:val="001573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1215&amp;dst=576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5291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121087&amp;dst=10014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ust-kam.ru/selskoe_hozyajstvo/informaciya_dlya_sh_predpriyatij/" TargetMode="External"/><Relationship Id="rId10" Type="http://schemas.openxmlformats.org/officeDocument/2006/relationships/hyperlink" Target="https://ust-kam.ru/selskoe_hozyajstvo/informaciya_dlya_sh_predpriyatij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st-ka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5</Pages>
  <Words>1472</Words>
  <Characters>11408</Characters>
  <Application>Microsoft Office Word</Application>
  <DocSecurity>0</DocSecurity>
  <Lines>95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49</cp:revision>
  <cp:lastPrinted>2024-08-30T04:54:00Z</cp:lastPrinted>
  <dcterms:created xsi:type="dcterms:W3CDTF">2022-01-19T03:52:00Z</dcterms:created>
  <dcterms:modified xsi:type="dcterms:W3CDTF">2024-08-30T04:58:00Z</dcterms:modified>
</cp:coreProperties>
</file>