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8F1B3E" w:rsidRDefault="005462F6" w:rsidP="00AE159E">
      <w:pPr>
        <w:jc w:val="both"/>
        <w:rPr>
          <w:bCs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Усть-Камчатского 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967A21">
        <w:rPr>
          <w:bCs/>
        </w:rPr>
        <w:t>Постановлению</w:t>
      </w:r>
      <w:r w:rsidR="00967A21" w:rsidRPr="00967A21">
        <w:rPr>
          <w:bCs/>
        </w:rPr>
        <w:t xml:space="preserve"> администрации Усть-Камчатского муниципального района от </w:t>
      </w:r>
      <w:r w:rsidR="007C05F0">
        <w:rPr>
          <w:bCs/>
        </w:rPr>
        <w:t>07.03</w:t>
      </w:r>
      <w:r w:rsidR="00967A21" w:rsidRPr="00967A21">
        <w:rPr>
          <w:bCs/>
        </w:rPr>
        <w:t xml:space="preserve">.2023 № </w:t>
      </w:r>
      <w:r w:rsidR="00275B89">
        <w:rPr>
          <w:bCs/>
        </w:rPr>
        <w:t>88</w:t>
      </w:r>
      <w:r w:rsidR="00967A21" w:rsidRPr="00967A21">
        <w:rPr>
          <w:bCs/>
        </w:rPr>
        <w:t xml:space="preserve"> «</w:t>
      </w:r>
      <w:r w:rsidR="00275B89" w:rsidRPr="00275B89">
        <w:rPr>
          <w:bCs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сельском поселении</w:t>
      </w:r>
      <w:r w:rsidR="00967A21" w:rsidRPr="00967A21">
        <w:rPr>
          <w:bCs/>
        </w:rPr>
        <w:t>»</w:t>
      </w:r>
      <w:r w:rsidR="004254BD">
        <w:rPr>
          <w:bCs/>
        </w:rPr>
        <w:t>.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</w:t>
      </w:r>
      <w:r w:rsidRPr="00132D70">
        <w:rPr>
          <w:u w:val="single"/>
        </w:rPr>
        <w:t xml:space="preserve">с </w:t>
      </w:r>
      <w:r w:rsidR="004C767A">
        <w:rPr>
          <w:u w:val="single"/>
        </w:rPr>
        <w:t>01.04</w:t>
      </w:r>
      <w:r w:rsidR="004254BD" w:rsidRPr="00132D70">
        <w:rPr>
          <w:u w:val="single"/>
        </w:rPr>
        <w:t>.2024</w:t>
      </w:r>
      <w:r w:rsidRPr="00132D70">
        <w:rPr>
          <w:u w:val="single"/>
        </w:rPr>
        <w:t xml:space="preserve"> по </w:t>
      </w:r>
      <w:r w:rsidR="004C767A">
        <w:rPr>
          <w:u w:val="single"/>
        </w:rPr>
        <w:t>02.05</w:t>
      </w:r>
      <w:r w:rsidR="004254BD" w:rsidRPr="00132D70">
        <w:rPr>
          <w:u w:val="single"/>
        </w:rPr>
        <w:t>.2024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8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>
        <w:t>Славцова Вероника Павловна</w:t>
      </w:r>
      <w:r w:rsidR="00F029F5" w:rsidRPr="00185C67">
        <w:t xml:space="preserve">, </w:t>
      </w:r>
      <w:r w:rsidR="008F1B3E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</w:t>
      </w:r>
      <w:r w:rsidR="004254BD">
        <w:t xml:space="preserve"> (доб. 240)</w:t>
      </w:r>
      <w:r w:rsidR="00F029F5" w:rsidRPr="00185C67">
        <w:t>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967A21" w:rsidRPr="00967A21">
        <w:rPr>
          <w:bCs/>
        </w:rPr>
        <w:t xml:space="preserve">Постановление администрации Усть-Камчатского муниципального района от </w:t>
      </w:r>
      <w:r w:rsidR="00275B89">
        <w:rPr>
          <w:bCs/>
        </w:rPr>
        <w:t>07.03.2023 № 88</w:t>
      </w:r>
      <w:r w:rsidR="0033718C" w:rsidRPr="0033718C">
        <w:rPr>
          <w:bCs/>
        </w:rPr>
        <w:t xml:space="preserve"> «</w:t>
      </w:r>
      <w:r w:rsidR="00275B89" w:rsidRPr="00275B89">
        <w:rPr>
          <w:bCs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сельском поселении</w:t>
      </w:r>
      <w:r w:rsidR="0033718C" w:rsidRPr="0033718C">
        <w:rPr>
          <w:bCs/>
        </w:rPr>
        <w:t>»</w:t>
      </w:r>
      <w:r w:rsidR="00967A21">
        <w:rPr>
          <w:bCs/>
        </w:rPr>
        <w:t>.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701837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Данным постановлением определен</w:t>
            </w:r>
            <w:r w:rsidR="00701837">
              <w:t>:</w:t>
            </w:r>
          </w:p>
          <w:p w:rsidR="00145EDF" w:rsidRPr="00145EDF" w:rsidRDefault="00567B61" w:rsidP="00567B61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="008F1B3E">
              <w:t xml:space="preserve">порядок </w:t>
            </w:r>
            <w:r w:rsidR="004254BD" w:rsidRPr="004254BD">
              <w:t xml:space="preserve">предоставления субсидий </w:t>
            </w:r>
            <w:r w:rsidR="007C05F0" w:rsidRPr="007C05F0">
              <w:t xml:space="preserve">начинающим субъектам малого предпринимательства на создание собственного бизнеса в Усть-Камчатском </w:t>
            </w:r>
            <w:r w:rsidR="00275B89">
              <w:t>сельского поселения</w:t>
            </w:r>
            <w:r w:rsidR="008F1B3E">
              <w:t>.</w:t>
            </w:r>
          </w:p>
          <w:p w:rsidR="005467A1" w:rsidRPr="00FA208E" w:rsidRDefault="005462F6" w:rsidP="005462F6">
            <w:pPr>
              <w:jc w:val="both"/>
            </w:pPr>
            <w:r w:rsidRPr="004F33D0">
              <w:t xml:space="preserve">         </w:t>
            </w:r>
            <w:r w:rsidR="005467A1"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="005467A1" w:rsidRPr="00AC2735">
              <w:t xml:space="preserve">и выявления в </w:t>
            </w:r>
            <w:r w:rsidR="00701837">
              <w:t>нормативном правовом акте</w:t>
            </w:r>
            <w:r w:rsidR="005467A1"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="005467A1"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="005467A1"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="005467A1"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="005467A1" w:rsidRPr="00FA208E">
              <w:rPr>
                <w:u w:val="single"/>
              </w:rPr>
              <w:t>проводит публичные консультации</w:t>
            </w:r>
            <w:r w:rsidR="005467A1"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9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4C767A">
              <w:t>02</w:t>
            </w:r>
            <w:r w:rsidR="00AE159E">
              <w:t>.</w:t>
            </w:r>
            <w:r w:rsidR="004C767A">
              <w:t>05</w:t>
            </w:r>
            <w:r w:rsidR="004254BD">
              <w:t>.2024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т.ч.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282F55">
        <w:trPr>
          <w:trHeight w:val="169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275B89" w:rsidRPr="00275B89" w:rsidRDefault="00275B89" w:rsidP="00275B89">
      <w:pPr>
        <w:jc w:val="center"/>
        <w:rPr>
          <w:szCs w:val="28"/>
        </w:rPr>
      </w:pPr>
    </w:p>
    <w:p w:rsidR="00275B89" w:rsidRPr="00275B89" w:rsidRDefault="00275B89" w:rsidP="00275B89">
      <w:pPr>
        <w:jc w:val="center"/>
        <w:rPr>
          <w:szCs w:val="28"/>
        </w:rPr>
      </w:pPr>
      <w:r w:rsidRPr="00275B89">
        <w:rPr>
          <w:noProof/>
          <w:szCs w:val="28"/>
        </w:rPr>
        <w:drawing>
          <wp:inline distT="0" distB="0" distL="0" distR="0" wp14:anchorId="75565EB3" wp14:editId="0D7BEE98">
            <wp:extent cx="491490" cy="594995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B89" w:rsidRPr="00275B89" w:rsidRDefault="00275B89" w:rsidP="00275B89">
      <w:pPr>
        <w:jc w:val="center"/>
      </w:pPr>
      <w:r w:rsidRPr="00275B89">
        <w:t>Камчатский край</w:t>
      </w:r>
    </w:p>
    <w:p w:rsidR="00275B89" w:rsidRPr="00275B89" w:rsidRDefault="00275B89" w:rsidP="00275B89">
      <w:pPr>
        <w:jc w:val="center"/>
      </w:pPr>
      <w:r w:rsidRPr="00275B89">
        <w:t>Усть-Камчатский район</w:t>
      </w:r>
    </w:p>
    <w:p w:rsidR="00275B89" w:rsidRPr="00275B89" w:rsidRDefault="00275B89" w:rsidP="00275B89">
      <w:pPr>
        <w:jc w:val="center"/>
        <w:rPr>
          <w:sz w:val="28"/>
          <w:szCs w:val="28"/>
        </w:rPr>
      </w:pPr>
    </w:p>
    <w:p w:rsidR="00275B89" w:rsidRPr="00275B89" w:rsidRDefault="00275B89" w:rsidP="00275B89">
      <w:pPr>
        <w:ind w:left="2124" w:firstLine="708"/>
        <w:rPr>
          <w:b/>
          <w:bCs/>
          <w:sz w:val="28"/>
          <w:szCs w:val="28"/>
        </w:rPr>
      </w:pPr>
      <w:r w:rsidRPr="00275B89">
        <w:rPr>
          <w:b/>
          <w:bCs/>
          <w:sz w:val="28"/>
          <w:szCs w:val="28"/>
        </w:rPr>
        <w:t>П О С Т А Н О В Л Е Н И Е</w:t>
      </w:r>
    </w:p>
    <w:p w:rsidR="00275B89" w:rsidRPr="00275B89" w:rsidRDefault="00275B89" w:rsidP="00275B89">
      <w:pPr>
        <w:jc w:val="center"/>
        <w:rPr>
          <w:b/>
          <w:bCs/>
          <w:sz w:val="28"/>
          <w:szCs w:val="28"/>
        </w:rPr>
      </w:pPr>
      <w:r w:rsidRPr="00275B89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275B89" w:rsidRPr="00275B89" w:rsidRDefault="00275B89" w:rsidP="00275B89">
      <w:pPr>
        <w:jc w:val="center"/>
        <w:rPr>
          <w:b/>
          <w:bCs/>
          <w:sz w:val="28"/>
          <w:szCs w:val="28"/>
        </w:rPr>
      </w:pPr>
    </w:p>
    <w:p w:rsidR="00275B89" w:rsidRPr="00275B89" w:rsidRDefault="00275B89" w:rsidP="00275B89">
      <w:pPr>
        <w:rPr>
          <w:b/>
          <w:bCs/>
          <w:sz w:val="28"/>
          <w:szCs w:val="28"/>
          <w:u w:val="single"/>
        </w:rPr>
      </w:pPr>
      <w:r w:rsidRPr="00275B89">
        <w:rPr>
          <w:b/>
          <w:bCs/>
          <w:sz w:val="28"/>
          <w:szCs w:val="28"/>
          <w:u w:val="single"/>
        </w:rPr>
        <w:t>07.03.2023 № 88</w:t>
      </w:r>
    </w:p>
    <w:p w:rsidR="00275B89" w:rsidRPr="00275B89" w:rsidRDefault="00275B89" w:rsidP="00275B89">
      <w:pPr>
        <w:rPr>
          <w:bCs/>
          <w:sz w:val="28"/>
          <w:szCs w:val="28"/>
        </w:rPr>
      </w:pPr>
      <w:r w:rsidRPr="00275B89">
        <w:rPr>
          <w:sz w:val="28"/>
          <w:szCs w:val="28"/>
        </w:rPr>
        <w:t>п. Усть-Камчатск</w:t>
      </w:r>
    </w:p>
    <w:p w:rsidR="00275B89" w:rsidRPr="00275B89" w:rsidRDefault="00275B89" w:rsidP="00275B89">
      <w:pPr>
        <w:rPr>
          <w:rFonts w:eastAsia="Calibri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275B89" w:rsidRPr="00275B89" w:rsidTr="00275B89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275B89" w:rsidRPr="00275B89" w:rsidRDefault="00275B89" w:rsidP="00275B89">
            <w:pPr>
              <w:jc w:val="both"/>
              <w:rPr>
                <w:rFonts w:eastAsia="Calibri"/>
                <w:sz w:val="28"/>
                <w:szCs w:val="28"/>
              </w:rPr>
            </w:pPr>
            <w:r w:rsidRPr="00275B89">
              <w:rPr>
                <w:rFonts w:eastAsia="Calibri"/>
                <w:sz w:val="28"/>
                <w:szCs w:val="28"/>
              </w:rPr>
      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сельском поселении</w:t>
            </w:r>
          </w:p>
        </w:tc>
      </w:tr>
    </w:tbl>
    <w:p w:rsidR="00275B89" w:rsidRPr="00275B89" w:rsidRDefault="00275B89" w:rsidP="00275B8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275B89" w:rsidRPr="00275B89" w:rsidRDefault="00275B89" w:rsidP="00275B8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275B89">
        <w:rPr>
          <w:sz w:val="28"/>
          <w:szCs w:val="28"/>
        </w:rPr>
        <w:t>Руководствуясь статьей 78 Бюджетного кодекса Российской Федерации,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Pr="00275B89">
        <w:rPr>
          <w:rFonts w:eastAsia="Calibri"/>
          <w:sz w:val="28"/>
          <w:szCs w:val="28"/>
        </w:rPr>
        <w:t>, статьей 27 Устава Усть-Камчатского муниципального района, статьей 29 Устава Усть-Камчатского сельского поселения, во исполнение муниципальной программы Усть-Камчатского сельского поселения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деятельности», утвержденной постановлением администрации Усть-Камчатского муниципального района от 16.02.2021 № 76,</w:t>
      </w:r>
    </w:p>
    <w:p w:rsidR="00275B89" w:rsidRPr="00275B89" w:rsidRDefault="00275B89" w:rsidP="00275B89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275B89" w:rsidRPr="00275B89" w:rsidRDefault="00275B89" w:rsidP="00275B89">
      <w:pPr>
        <w:jc w:val="center"/>
        <w:rPr>
          <w:rFonts w:eastAsia="Calibri"/>
          <w:b/>
          <w:sz w:val="28"/>
          <w:szCs w:val="28"/>
        </w:rPr>
      </w:pPr>
      <w:r w:rsidRPr="00275B89">
        <w:rPr>
          <w:rFonts w:eastAsia="Calibri"/>
          <w:b/>
          <w:sz w:val="28"/>
          <w:szCs w:val="28"/>
        </w:rPr>
        <w:t>ПОСТАНОВЛЯЕТ:</w:t>
      </w:r>
    </w:p>
    <w:p w:rsidR="00275B89" w:rsidRPr="00275B89" w:rsidRDefault="00275B89" w:rsidP="00275B89">
      <w:pPr>
        <w:jc w:val="center"/>
        <w:rPr>
          <w:rFonts w:eastAsia="Calibri"/>
          <w:b/>
          <w:sz w:val="28"/>
          <w:szCs w:val="28"/>
        </w:rPr>
      </w:pPr>
    </w:p>
    <w:p w:rsidR="00275B89" w:rsidRPr="00275B89" w:rsidRDefault="00275B89" w:rsidP="00275B89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275B89">
        <w:rPr>
          <w:rFonts w:eastAsia="Calibri"/>
          <w:sz w:val="28"/>
          <w:szCs w:val="28"/>
        </w:rPr>
        <w:t xml:space="preserve"> Утвердить Порядок предоставления субсидий начинающим субъектам малого предпринимательства на создание собственного бизнеса в Усть-Камчатском сельском поселении (далее – Порядок) согласно приложению, к настоящему постановлению.</w:t>
      </w:r>
    </w:p>
    <w:p w:rsidR="00275B89" w:rsidRPr="00275B89" w:rsidRDefault="00275B89" w:rsidP="00275B89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275B89">
        <w:rPr>
          <w:rFonts w:eastAsia="Calibri"/>
          <w:sz w:val="28"/>
          <w:szCs w:val="28"/>
        </w:rPr>
        <w:t xml:space="preserve"> Признать утратившими силу:</w:t>
      </w:r>
    </w:p>
    <w:p w:rsidR="00275B89" w:rsidRPr="00275B89" w:rsidRDefault="00275B89" w:rsidP="00275B89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 w:rsidRPr="00275B89">
        <w:rPr>
          <w:rFonts w:eastAsia="Calibri"/>
          <w:sz w:val="28"/>
          <w:szCs w:val="28"/>
        </w:rPr>
        <w:lastRenderedPageBreak/>
        <w:t>- постановление администрации Усть-Камчатского муниципального района от 18.03.2021 № 108</w:t>
      </w:r>
      <w:r w:rsidRPr="00275B89">
        <w:t xml:space="preserve"> «</w:t>
      </w:r>
      <w:r w:rsidRPr="00275B89">
        <w:rPr>
          <w:rFonts w:eastAsia="Calibri"/>
          <w:sz w:val="28"/>
          <w:szCs w:val="28"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сельском поселении»;</w:t>
      </w:r>
    </w:p>
    <w:p w:rsidR="00275B89" w:rsidRPr="00275B89" w:rsidRDefault="00275B89" w:rsidP="00275B89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 w:rsidRPr="00275B89">
        <w:rPr>
          <w:rFonts w:eastAsia="Calibri"/>
          <w:sz w:val="28"/>
          <w:szCs w:val="28"/>
        </w:rPr>
        <w:t>- постановление администрации Усть-Камчатского муниципального района от 16.09.2021 № 373</w:t>
      </w:r>
      <w:r w:rsidRPr="00275B89">
        <w:rPr>
          <w:sz w:val="28"/>
          <w:szCs w:val="28"/>
        </w:rPr>
        <w:t xml:space="preserve"> «О внесении изменений в постановление администрации Усть-Камчатского муниципального района </w:t>
      </w:r>
      <w:r w:rsidRPr="00275B89">
        <w:rPr>
          <w:rFonts w:eastAsia="Calibri"/>
          <w:sz w:val="28"/>
          <w:szCs w:val="28"/>
        </w:rPr>
        <w:t>от 18.03.2021 № 108</w:t>
      </w:r>
      <w:r w:rsidRPr="00275B89">
        <w:t xml:space="preserve"> «</w:t>
      </w:r>
      <w:r w:rsidRPr="00275B89">
        <w:rPr>
          <w:rFonts w:eastAsia="Calibri"/>
          <w:sz w:val="28"/>
          <w:szCs w:val="28"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сельском поселении»;</w:t>
      </w:r>
    </w:p>
    <w:p w:rsidR="00275B89" w:rsidRPr="00275B89" w:rsidRDefault="00275B89" w:rsidP="00275B89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 w:rsidRPr="00275B89">
        <w:rPr>
          <w:rFonts w:eastAsia="Calibri"/>
          <w:sz w:val="28"/>
          <w:szCs w:val="28"/>
        </w:rPr>
        <w:t>- часть 1 постановления администрации Усть-Камчатского муниципального района от 05.04.2022 № 120</w:t>
      </w:r>
      <w:r w:rsidRPr="00275B8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 w:rsidRPr="00275B89">
        <w:rPr>
          <w:rFonts w:eastAsia="Calibri"/>
          <w:sz w:val="28"/>
          <w:szCs w:val="28"/>
        </w:rPr>
        <w:t>»;</w:t>
      </w:r>
    </w:p>
    <w:p w:rsidR="00275B89" w:rsidRPr="00275B89" w:rsidRDefault="00275B89" w:rsidP="00275B89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 w:rsidRPr="00275B89">
        <w:rPr>
          <w:rFonts w:eastAsia="Calibri"/>
          <w:sz w:val="28"/>
          <w:szCs w:val="28"/>
        </w:rPr>
        <w:t>- часть 1 постановления администрации Усть-Камчатского муниципального района от 29.06.2022 № 243</w:t>
      </w:r>
      <w:r w:rsidRPr="00275B8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 w:rsidRPr="00275B89">
        <w:rPr>
          <w:rFonts w:eastAsia="Calibri"/>
          <w:sz w:val="28"/>
          <w:szCs w:val="28"/>
        </w:rPr>
        <w:t>».</w:t>
      </w:r>
    </w:p>
    <w:p w:rsidR="00275B89" w:rsidRPr="00275B89" w:rsidRDefault="00275B89" w:rsidP="00275B89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275B89">
        <w:rPr>
          <w:sz w:val="28"/>
          <w:szCs w:val="28"/>
          <w:lang w:eastAsia="x-none"/>
        </w:rPr>
        <w:t xml:space="preserve"> </w:t>
      </w:r>
      <w:r w:rsidRPr="00275B89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Pr="00275B89">
        <w:rPr>
          <w:sz w:val="28"/>
          <w:szCs w:val="28"/>
          <w:lang w:eastAsia="x-none"/>
        </w:rPr>
        <w:t>му</w:t>
      </w:r>
      <w:r w:rsidRPr="00275B89">
        <w:rPr>
          <w:sz w:val="28"/>
          <w:szCs w:val="28"/>
          <w:lang w:val="x-none" w:eastAsia="x-none"/>
        </w:rPr>
        <w:t xml:space="preserve"> казенно</w:t>
      </w:r>
      <w:r w:rsidRPr="00275B89">
        <w:rPr>
          <w:sz w:val="28"/>
          <w:szCs w:val="28"/>
          <w:lang w:eastAsia="x-none"/>
        </w:rPr>
        <w:t>му</w:t>
      </w:r>
      <w:r w:rsidRPr="00275B89">
        <w:rPr>
          <w:sz w:val="28"/>
          <w:szCs w:val="28"/>
          <w:lang w:val="x-none" w:eastAsia="x-none"/>
        </w:rPr>
        <w:t xml:space="preserve"> учреждени</w:t>
      </w:r>
      <w:r w:rsidRPr="00275B89">
        <w:rPr>
          <w:sz w:val="28"/>
          <w:szCs w:val="28"/>
          <w:lang w:eastAsia="x-none"/>
        </w:rPr>
        <w:t>ю</w:t>
      </w:r>
      <w:r w:rsidRPr="00275B89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275B89" w:rsidRPr="00275B89" w:rsidRDefault="00275B89" w:rsidP="00275B89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275B89">
        <w:rPr>
          <w:sz w:val="28"/>
          <w:szCs w:val="28"/>
          <w:lang w:eastAsia="x-none"/>
        </w:rPr>
        <w:t xml:space="preserve"> </w:t>
      </w:r>
      <w:r w:rsidRPr="00275B89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опубликования.</w:t>
      </w:r>
    </w:p>
    <w:p w:rsidR="00275B89" w:rsidRPr="00275B89" w:rsidRDefault="00275B89" w:rsidP="00275B89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275B89">
        <w:rPr>
          <w:sz w:val="28"/>
          <w:szCs w:val="28"/>
          <w:lang w:eastAsia="x-none"/>
        </w:rPr>
        <w:t xml:space="preserve"> </w:t>
      </w:r>
      <w:r w:rsidRPr="00275B89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Pr="00275B89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Pr="00275B89">
        <w:rPr>
          <w:sz w:val="28"/>
          <w:szCs w:val="28"/>
          <w:lang w:val="x-none" w:eastAsia="x-none"/>
        </w:rPr>
        <w:t xml:space="preserve"> администрации Усть-Камчатского муниципального района</w:t>
      </w:r>
      <w:r w:rsidRPr="00275B89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Pr="00275B89">
        <w:rPr>
          <w:sz w:val="28"/>
          <w:szCs w:val="28"/>
          <w:lang w:val="x-none" w:eastAsia="x-none"/>
        </w:rPr>
        <w:t xml:space="preserve"> </w:t>
      </w:r>
    </w:p>
    <w:p w:rsidR="00275B89" w:rsidRPr="00275B89" w:rsidRDefault="00275B89" w:rsidP="00275B89">
      <w:pPr>
        <w:rPr>
          <w:sz w:val="28"/>
          <w:szCs w:val="28"/>
          <w:lang w:eastAsia="x-none"/>
        </w:rPr>
      </w:pPr>
    </w:p>
    <w:p w:rsidR="00275B89" w:rsidRPr="00275B89" w:rsidRDefault="00275B89" w:rsidP="00275B89">
      <w:pPr>
        <w:rPr>
          <w:sz w:val="28"/>
          <w:szCs w:val="28"/>
          <w:lang w:val="x-none" w:eastAsia="x-none"/>
        </w:rPr>
      </w:pPr>
    </w:p>
    <w:p w:rsidR="00275B89" w:rsidRPr="00275B89" w:rsidRDefault="00275B89" w:rsidP="00275B89">
      <w:pPr>
        <w:rPr>
          <w:sz w:val="28"/>
          <w:szCs w:val="28"/>
          <w:lang w:val="x-none" w:eastAsia="x-none"/>
        </w:rPr>
      </w:pPr>
      <w:r w:rsidRPr="00275B89">
        <w:rPr>
          <w:sz w:val="28"/>
          <w:szCs w:val="28"/>
          <w:lang w:val="x-none" w:eastAsia="x-none"/>
        </w:rPr>
        <w:t>Глава Усть-Камчатского</w:t>
      </w:r>
    </w:p>
    <w:p w:rsidR="00275B89" w:rsidRPr="00275B89" w:rsidRDefault="00275B89" w:rsidP="00275B89">
      <w:r w:rsidRPr="00275B89">
        <w:rPr>
          <w:sz w:val="28"/>
          <w:szCs w:val="28"/>
          <w:lang w:val="x-none" w:eastAsia="x-none"/>
        </w:rPr>
        <w:t>муниципального района</w:t>
      </w:r>
      <w:r w:rsidRPr="00275B89"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eastAsia="x-none"/>
        </w:rPr>
        <w:t xml:space="preserve">                                                      </w:t>
      </w:r>
      <w:r w:rsidRPr="00275B89">
        <w:rPr>
          <w:sz w:val="28"/>
          <w:szCs w:val="28"/>
          <w:lang w:eastAsia="x-none"/>
        </w:rPr>
        <w:t>О.С. Бондаренко</w:t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  <w:t xml:space="preserve">         </w:t>
      </w:r>
      <w:r w:rsidRPr="00275B89">
        <w:rPr>
          <w:sz w:val="28"/>
          <w:szCs w:val="28"/>
          <w:lang w:eastAsia="x-none"/>
        </w:rPr>
        <w:t xml:space="preserve">                                                </w:t>
      </w:r>
      <w:r w:rsidRPr="00275B89">
        <w:rPr>
          <w:sz w:val="28"/>
          <w:szCs w:val="28"/>
          <w:lang w:val="x-none" w:eastAsia="x-none"/>
        </w:rPr>
        <w:t xml:space="preserve">         </w:t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  <w:t xml:space="preserve"> </w:t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  <w:r w:rsidRPr="00275B89">
        <w:rPr>
          <w:sz w:val="28"/>
          <w:szCs w:val="28"/>
          <w:lang w:val="x-none" w:eastAsia="x-none"/>
        </w:rPr>
        <w:tab/>
      </w:r>
    </w:p>
    <w:p w:rsidR="00275B89" w:rsidRPr="00275B89" w:rsidRDefault="00275B89" w:rsidP="00275B89">
      <w:pPr>
        <w:jc w:val="right"/>
        <w:rPr>
          <w:bCs/>
        </w:rPr>
      </w:pPr>
    </w:p>
    <w:p w:rsidR="00275B89" w:rsidRPr="00275B89" w:rsidRDefault="00275B89" w:rsidP="00275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B89" w:rsidRPr="00275B89" w:rsidRDefault="00275B89" w:rsidP="00275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B89" w:rsidRPr="00275B89" w:rsidRDefault="00275B89" w:rsidP="00275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B89" w:rsidRPr="00275B89" w:rsidRDefault="00275B89" w:rsidP="00275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B89" w:rsidRPr="00275B89" w:rsidRDefault="00275B89" w:rsidP="00275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B89" w:rsidRPr="00275B89" w:rsidRDefault="00275B89" w:rsidP="00275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B89" w:rsidRPr="00275B89" w:rsidRDefault="00275B89" w:rsidP="00275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B89" w:rsidRPr="00275B89" w:rsidRDefault="00275B89" w:rsidP="00275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B89" w:rsidRPr="00275B89" w:rsidRDefault="00275B89" w:rsidP="00275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B89" w:rsidRPr="00275B89" w:rsidRDefault="00275B89" w:rsidP="00275B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B89" w:rsidRDefault="00275B89" w:rsidP="00275B89">
      <w:pPr>
        <w:jc w:val="right"/>
        <w:rPr>
          <w:bCs/>
        </w:rPr>
      </w:pPr>
    </w:p>
    <w:p w:rsidR="00275B89" w:rsidRPr="00275B89" w:rsidRDefault="00275B89" w:rsidP="00275B89">
      <w:pPr>
        <w:jc w:val="right"/>
        <w:rPr>
          <w:bCs/>
        </w:rPr>
      </w:pPr>
      <w:r w:rsidRPr="00275B89">
        <w:rPr>
          <w:bCs/>
        </w:rPr>
        <w:lastRenderedPageBreak/>
        <w:t>Приложение</w:t>
      </w:r>
    </w:p>
    <w:p w:rsidR="00275B89" w:rsidRPr="00275B89" w:rsidRDefault="00275B89" w:rsidP="00275B89">
      <w:pPr>
        <w:jc w:val="right"/>
        <w:rPr>
          <w:bCs/>
        </w:rPr>
      </w:pPr>
      <w:r w:rsidRPr="00275B89">
        <w:rPr>
          <w:bCs/>
        </w:rPr>
        <w:t>к постановлению администрации</w:t>
      </w:r>
    </w:p>
    <w:p w:rsidR="00275B89" w:rsidRPr="00275B89" w:rsidRDefault="00275B89" w:rsidP="00275B89">
      <w:pPr>
        <w:jc w:val="right"/>
        <w:rPr>
          <w:bCs/>
        </w:rPr>
      </w:pPr>
      <w:r w:rsidRPr="00275B89">
        <w:rPr>
          <w:bCs/>
        </w:rPr>
        <w:t>Усть-Камчатского муниципального района</w:t>
      </w:r>
    </w:p>
    <w:p w:rsidR="00275B89" w:rsidRPr="00275B89" w:rsidRDefault="00275B89" w:rsidP="00275B89">
      <w:pPr>
        <w:jc w:val="right"/>
        <w:rPr>
          <w:bCs/>
        </w:rPr>
      </w:pPr>
      <w:r w:rsidRPr="00275B89">
        <w:rPr>
          <w:bCs/>
        </w:rPr>
        <w:t xml:space="preserve">от </w:t>
      </w:r>
      <w:r w:rsidRPr="00275B89">
        <w:rPr>
          <w:bCs/>
          <w:u w:val="single"/>
        </w:rPr>
        <w:t xml:space="preserve">07.03.2023 </w:t>
      </w:r>
      <w:r w:rsidRPr="00275B89">
        <w:rPr>
          <w:bCs/>
        </w:rPr>
        <w:t>№</w:t>
      </w:r>
      <w:r w:rsidRPr="00275B89">
        <w:rPr>
          <w:bCs/>
          <w:u w:val="single"/>
        </w:rPr>
        <w:t xml:space="preserve"> 88</w:t>
      </w:r>
    </w:p>
    <w:p w:rsidR="00275B89" w:rsidRPr="00275B89" w:rsidRDefault="00275B89" w:rsidP="00275B89">
      <w:pPr>
        <w:jc w:val="right"/>
        <w:rPr>
          <w:bCs/>
          <w:sz w:val="28"/>
          <w:szCs w:val="28"/>
        </w:rPr>
      </w:pPr>
    </w:p>
    <w:p w:rsidR="00275B89" w:rsidRPr="00275B89" w:rsidRDefault="00275B89" w:rsidP="00275B89">
      <w:pPr>
        <w:jc w:val="center"/>
        <w:rPr>
          <w:b/>
          <w:bCs/>
          <w:sz w:val="28"/>
          <w:szCs w:val="28"/>
        </w:rPr>
      </w:pPr>
      <w:r w:rsidRPr="00275B89">
        <w:rPr>
          <w:b/>
          <w:bCs/>
          <w:sz w:val="28"/>
          <w:szCs w:val="28"/>
        </w:rPr>
        <w:t>Порядок</w:t>
      </w:r>
    </w:p>
    <w:p w:rsidR="00275B89" w:rsidRPr="00275B89" w:rsidRDefault="00275B89" w:rsidP="00275B89">
      <w:pPr>
        <w:jc w:val="center"/>
        <w:rPr>
          <w:b/>
          <w:bCs/>
          <w:sz w:val="28"/>
          <w:szCs w:val="28"/>
        </w:rPr>
      </w:pPr>
      <w:r w:rsidRPr="00275B89">
        <w:rPr>
          <w:b/>
          <w:bCs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</w:t>
      </w:r>
    </w:p>
    <w:p w:rsidR="00275B89" w:rsidRPr="00275B89" w:rsidRDefault="00275B89" w:rsidP="00275B89">
      <w:pPr>
        <w:jc w:val="center"/>
        <w:rPr>
          <w:bCs/>
          <w:sz w:val="28"/>
          <w:szCs w:val="28"/>
        </w:rPr>
      </w:pPr>
      <w:r w:rsidRPr="00275B89">
        <w:rPr>
          <w:b/>
          <w:bCs/>
          <w:sz w:val="28"/>
          <w:szCs w:val="28"/>
        </w:rPr>
        <w:t>в Усть-Камчатском сельском поселении</w:t>
      </w:r>
      <w:r w:rsidRPr="00275B89">
        <w:rPr>
          <w:bCs/>
          <w:sz w:val="28"/>
          <w:szCs w:val="28"/>
          <w:lang w:eastAsia="x-none"/>
        </w:rPr>
        <w:t xml:space="preserve"> </w:t>
      </w:r>
    </w:p>
    <w:p w:rsidR="00275B89" w:rsidRPr="00275B89" w:rsidRDefault="00275B89" w:rsidP="00275B89">
      <w:pPr>
        <w:spacing w:after="1"/>
        <w:jc w:val="center"/>
        <w:rPr>
          <w:b/>
          <w:szCs w:val="28"/>
        </w:rPr>
      </w:pPr>
    </w:p>
    <w:p w:rsidR="00275B89" w:rsidRPr="00275B89" w:rsidRDefault="00275B89" w:rsidP="00275B89">
      <w:pPr>
        <w:numPr>
          <w:ilvl w:val="0"/>
          <w:numId w:val="40"/>
        </w:num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275B89">
        <w:rPr>
          <w:rFonts w:eastAsiaTheme="minorHAnsi"/>
          <w:b/>
          <w:sz w:val="28"/>
          <w:szCs w:val="28"/>
          <w:lang w:eastAsia="en-US"/>
        </w:rPr>
        <w:t>Общие положения о предоставлении субсидий</w:t>
      </w:r>
    </w:p>
    <w:p w:rsidR="00275B89" w:rsidRPr="00275B89" w:rsidRDefault="00275B89" w:rsidP="00275B89">
      <w:pPr>
        <w:numPr>
          <w:ilvl w:val="1"/>
          <w:numId w:val="4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275B89">
        <w:rPr>
          <w:rFonts w:eastAsiaTheme="minorHAnsi"/>
          <w:bCs/>
          <w:sz w:val="28"/>
          <w:szCs w:val="28"/>
          <w:lang w:eastAsia="en-US"/>
        </w:rPr>
        <w:t xml:space="preserve"> Настоящий Порядок предоставления субсидий начинающим субъектам малого предпринимательства на создание собственного бизнеса в Усть-Камчатском сельском поселении (далее – Порядок) </w:t>
      </w:r>
      <w:r w:rsidRPr="00275B89">
        <w:rPr>
          <w:rFonts w:eastAsiaTheme="minorHAnsi"/>
          <w:sz w:val="28"/>
          <w:szCs w:val="28"/>
          <w:lang w:eastAsia="en-US"/>
        </w:rPr>
        <w:t xml:space="preserve">устанавливает условия, порядок предоставления и определения объема субсидий из бюджета Усть-Камчатского сельского поселения начинающим субъектам малого предпринимательства </w:t>
      </w:r>
      <w:r w:rsidRPr="00275B89">
        <w:rPr>
          <w:rFonts w:eastAsiaTheme="minorHAnsi"/>
          <w:bCs/>
          <w:sz w:val="28"/>
          <w:szCs w:val="28"/>
          <w:lang w:eastAsia="en-US"/>
        </w:rPr>
        <w:t xml:space="preserve">(далее – СМП) </w:t>
      </w:r>
      <w:r w:rsidRPr="00275B89">
        <w:rPr>
          <w:rFonts w:eastAsiaTheme="minorHAnsi"/>
          <w:sz w:val="28"/>
          <w:szCs w:val="28"/>
          <w:lang w:eastAsia="en-US"/>
        </w:rPr>
        <w:t>на создание собственного бизнеса.</w:t>
      </w:r>
      <w:bookmarkStart w:id="0" w:name="P58"/>
      <w:bookmarkEnd w:id="0"/>
      <w:r w:rsidRPr="00275B89">
        <w:rPr>
          <w:rFonts w:eastAsiaTheme="minorHAnsi"/>
          <w:sz w:val="28"/>
          <w:szCs w:val="28"/>
          <w:lang w:eastAsia="en-US"/>
        </w:rPr>
        <w:t xml:space="preserve"> </w:t>
      </w:r>
    </w:p>
    <w:p w:rsidR="00275B89" w:rsidRPr="00275B89" w:rsidRDefault="00275B89" w:rsidP="00275B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75B89">
        <w:rPr>
          <w:rFonts w:eastAsiaTheme="minorHAnsi"/>
          <w:sz w:val="28"/>
          <w:szCs w:val="28"/>
          <w:lang w:eastAsia="en-US"/>
        </w:rPr>
        <w:t>Субсидия предоставляется юридическим лицам (за исключением государственных (муниципальных) учреждений и предприятий) и индивидуальным предпринимателям, зарегистрированным в Усть-Камчатском сельском поселении, в рамках реализации финансовой меры поддержки на создание собственного бизнеса.</w:t>
      </w:r>
    </w:p>
    <w:p w:rsidR="00275B89" w:rsidRPr="00275B89" w:rsidRDefault="00275B89" w:rsidP="00275B89">
      <w:pPr>
        <w:tabs>
          <w:tab w:val="num" w:pos="709"/>
        </w:tabs>
        <w:jc w:val="both"/>
        <w:rPr>
          <w:sz w:val="28"/>
          <w:szCs w:val="28"/>
        </w:rPr>
      </w:pPr>
      <w:r w:rsidRPr="00275B89">
        <w:rPr>
          <w:sz w:val="28"/>
          <w:szCs w:val="28"/>
        </w:rPr>
        <w:tab/>
        <w:t>1.2. 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срок со дня государственной регистрации которых, включая день государственной регистрации, на день обращения за предоставлением субсидии не превышает одного года, отнесенные в соответствии с Федеральным законом от 24.07.2007 года № 209-ФЗ «О развитии малого и среднего предпринимательства в Российской Федерации» к СМП (далее - Получатели субсидий).</w:t>
      </w:r>
    </w:p>
    <w:p w:rsidR="00275B89" w:rsidRPr="00275B89" w:rsidRDefault="00275B89" w:rsidP="00275B89">
      <w:pPr>
        <w:tabs>
          <w:tab w:val="num" w:pos="709"/>
        </w:tabs>
        <w:jc w:val="both"/>
        <w:rPr>
          <w:sz w:val="28"/>
          <w:szCs w:val="28"/>
        </w:rPr>
      </w:pPr>
      <w:r w:rsidRPr="00275B89">
        <w:rPr>
          <w:sz w:val="28"/>
          <w:szCs w:val="28"/>
        </w:rPr>
        <w:tab/>
        <w:t xml:space="preserve">1.3. Главным распорядителем средств бюджета Усть-Камчатского сельского поселения,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11" w:history="1">
        <w:r w:rsidRPr="00275B89">
          <w:rPr>
            <w:sz w:val="28"/>
            <w:szCs w:val="28"/>
          </w:rPr>
          <w:t>Решением</w:t>
        </w:r>
      </w:hyperlink>
      <w:r w:rsidRPr="00275B89">
        <w:rPr>
          <w:sz w:val="28"/>
          <w:szCs w:val="28"/>
        </w:rPr>
        <w:t xml:space="preserve"> Собрания депутатов Усть-Камчатского сельского поселения «О бюджете Усть-Камчатского сельского поселения на соответствующий финансовый год», является </w:t>
      </w:r>
      <w:r w:rsidRPr="00275B89">
        <w:rPr>
          <w:bCs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275B89">
        <w:rPr>
          <w:sz w:val="28"/>
          <w:szCs w:val="28"/>
        </w:rPr>
        <w:t xml:space="preserve"> (далее – Управление).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1.4.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lastRenderedPageBreak/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Собрания депутатов Усть-Камчатского сельского поселения, бизнеса и общин.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</w:t>
      </w:r>
      <w:r w:rsidRPr="00275B89">
        <w:rPr>
          <w:sz w:val="28"/>
          <w:szCs w:val="28"/>
        </w:rPr>
        <w:t xml:space="preserve">в </w:t>
      </w:r>
      <w:r w:rsidRPr="00275B89">
        <w:rPr>
          <w:bCs/>
          <w:sz w:val="28"/>
          <w:szCs w:val="28"/>
        </w:rPr>
        <w:t>рамках муниципальной программы Усть-Камчатского сельского поселения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деятельности»</w:t>
      </w:r>
      <w:r w:rsidRPr="00275B89">
        <w:rPr>
          <w:rFonts w:eastAsia="Calibri"/>
          <w:sz w:val="28"/>
          <w:szCs w:val="28"/>
          <w:lang w:eastAsia="en-US"/>
        </w:rPr>
        <w:t>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1.5. Субсидия: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1.5.1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1.5.2 предоставляется на безвозмездной и безвозвратной основе;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 xml:space="preserve">1.5.3 предоставляется на </w:t>
      </w:r>
      <w:r w:rsidRPr="00275B89">
        <w:rPr>
          <w:sz w:val="28"/>
          <w:szCs w:val="28"/>
        </w:rPr>
        <w:t>финансовое обеспечение расходов, связанных с созданием собственного бизнеса, а именно: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1) аренды, приобретения, ремонта, строительства производственных и/или офисных помещений (площадей), зданий, строений, сооружений;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2)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3) организации и оборудования рабочих мест, путем приобретения офисной техники и мебели;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4) приобретения производственного оборудования (технических средств) (далее - субсидии).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" w:name="P71"/>
      <w:bookmarkEnd w:id="1"/>
      <w:r w:rsidRPr="00275B89">
        <w:rPr>
          <w:rFonts w:eastAsia="Calibri"/>
          <w:sz w:val="28"/>
          <w:szCs w:val="28"/>
          <w:lang w:eastAsia="en-US"/>
        </w:rPr>
        <w:t>1.6. Критерии отбора Получателей субсидий (субъектов малого предпринимательства):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 xml:space="preserve">1.6.1 соответствие заявителя требованиям и условиям, установленным </w:t>
      </w:r>
      <w:hyperlink w:anchor="P113" w:history="1">
        <w:r w:rsidRPr="00275B89">
          <w:rPr>
            <w:rFonts w:eastAsia="Calibri"/>
            <w:sz w:val="28"/>
            <w:szCs w:val="28"/>
            <w:lang w:eastAsia="en-US"/>
          </w:rPr>
          <w:t>пунктом 2.1</w:t>
        </w:r>
      </w:hyperlink>
      <w:r w:rsidRPr="00275B89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 xml:space="preserve">1.6.2 предоставление всех документов, предусмотренных </w:t>
      </w:r>
      <w:hyperlink w:anchor="P440" w:history="1">
        <w:r w:rsidRPr="00275B89">
          <w:rPr>
            <w:rFonts w:eastAsia="Calibri"/>
            <w:sz w:val="28"/>
            <w:szCs w:val="28"/>
            <w:lang w:eastAsia="en-US"/>
          </w:rPr>
          <w:t>приложением 4</w:t>
        </w:r>
      </w:hyperlink>
      <w:r w:rsidRPr="00275B89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275B89" w:rsidRPr="00275B89" w:rsidRDefault="00275B89" w:rsidP="00275B89">
      <w:pPr>
        <w:ind w:left="2" w:firstLine="707"/>
        <w:jc w:val="both"/>
        <w:rPr>
          <w:sz w:val="28"/>
          <w:szCs w:val="28"/>
        </w:rPr>
      </w:pPr>
      <w:r w:rsidRPr="00275B89">
        <w:rPr>
          <w:rFonts w:eastAsia="Calibri"/>
          <w:sz w:val="28"/>
          <w:szCs w:val="28"/>
          <w:lang w:eastAsia="en-US"/>
        </w:rPr>
        <w:t xml:space="preserve">1.6.3 </w:t>
      </w:r>
      <w:r w:rsidRPr="00275B89">
        <w:rPr>
          <w:sz w:val="28"/>
          <w:szCs w:val="28"/>
        </w:rPr>
        <w:t>регистрация и осуществление предпринимательской деятельности на территории Усть-Камчатского сельского поселения.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1.7. Средства субсидии не могут быть израсходованы на приобретение получателем субсидии - юридическими лицами, а также иными юридическими лицами, получающими средства на основании договоров, </w:t>
      </w:r>
      <w:r w:rsidRPr="00275B89">
        <w:rPr>
          <w:sz w:val="28"/>
          <w:szCs w:val="28"/>
        </w:rPr>
        <w:lastRenderedPageBreak/>
        <w:t>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1.8. Способ проведения отбора - отбор среди субъектов малого предпринимательства в виде запроса предложений.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1.9. Решение о проведении отбора принимается Управлением в форме приказа, которым: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 срок приема заявлений);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При этом срок приема заявлений не может быть меньше 10 (десяти) календарных дней с даты начала приема соответствующих документов.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1.10. Для предоставления субсидии Управление размещает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http://ust-kam.ru объявление о проведении отбора на предоставление субсидии (далее - объявление).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Объявление должно содержать: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адрес, электронный адрес;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доменное имя, и (или) указатели страниц системы «Электронный бюджет»,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lastRenderedPageBreak/>
        <w:t>- правила рассмотрения и оценки заявлений участников отбора;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1.11.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275B89" w:rsidRPr="00275B89" w:rsidRDefault="00275B89" w:rsidP="00275B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275B89" w:rsidRPr="00275B89" w:rsidRDefault="00275B89" w:rsidP="00275B89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275B89">
        <w:rPr>
          <w:rFonts w:eastAsiaTheme="minorHAnsi"/>
          <w:b/>
          <w:sz w:val="28"/>
          <w:szCs w:val="28"/>
          <w:lang w:eastAsia="en-US"/>
        </w:rPr>
        <w:t>2. Условия и порядок предоставления субсидий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bookmarkStart w:id="2" w:name="P70"/>
      <w:bookmarkEnd w:id="2"/>
      <w:r w:rsidRPr="00275B89">
        <w:rPr>
          <w:sz w:val="28"/>
          <w:szCs w:val="28"/>
        </w:rPr>
        <w:t>2.1. Требования к Получателям субсидии, которые должны соответствовать на первое число месяца, предшествующего месяцу, в котором подается заявление на предоставление субсидии: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275B89">
        <w:rPr>
          <w:sz w:val="28"/>
          <w:szCs w:val="28"/>
          <w:lang w:eastAsia="x-none"/>
        </w:rPr>
        <w:t xml:space="preserve">2.1.1 </w:t>
      </w:r>
      <w:r w:rsidRPr="00275B89">
        <w:rPr>
          <w:sz w:val="28"/>
          <w:szCs w:val="28"/>
        </w:rPr>
        <w:t xml:space="preserve">Получатель субсидии </w:t>
      </w:r>
      <w:r w:rsidRPr="00275B89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Pr="00275B89">
        <w:rPr>
          <w:sz w:val="28"/>
          <w:szCs w:val="28"/>
        </w:rPr>
        <w:t xml:space="preserve">получатель субсидии </w:t>
      </w:r>
      <w:r w:rsidRPr="00275B89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275B89" w:rsidRPr="00275B89" w:rsidRDefault="00275B89" w:rsidP="00275B89">
      <w:pPr>
        <w:ind w:left="2" w:firstLine="707"/>
        <w:jc w:val="both"/>
        <w:rPr>
          <w:sz w:val="28"/>
          <w:szCs w:val="28"/>
        </w:rPr>
      </w:pPr>
      <w:r w:rsidRPr="00275B89">
        <w:rPr>
          <w:rFonts w:eastAsia="Calibri"/>
          <w:sz w:val="28"/>
          <w:szCs w:val="28"/>
          <w:lang w:eastAsia="en-US"/>
        </w:rPr>
        <w:t xml:space="preserve">2.1.2 у </w:t>
      </w:r>
      <w:r w:rsidRPr="00275B89">
        <w:rPr>
          <w:sz w:val="28"/>
          <w:szCs w:val="28"/>
        </w:rPr>
        <w:t xml:space="preserve">Получателя субсидии </w:t>
      </w:r>
      <w:r w:rsidRPr="00275B89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сельского поселения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района; </w:t>
      </w:r>
    </w:p>
    <w:p w:rsidR="00275B89" w:rsidRPr="00275B89" w:rsidRDefault="00275B89" w:rsidP="00275B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75B89">
        <w:rPr>
          <w:sz w:val="28"/>
          <w:szCs w:val="28"/>
        </w:rPr>
        <w:t xml:space="preserve">2.1.3 Получатель субсидии Получатель субсидии </w:t>
      </w:r>
      <w:r w:rsidRPr="00275B89">
        <w:rPr>
          <w:rFonts w:eastAsiaTheme="minorHAnsi"/>
          <w:sz w:val="28"/>
          <w:szCs w:val="28"/>
          <w:lang w:eastAsia="en-US"/>
        </w:rPr>
        <w:t xml:space="preserve"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</w:t>
      </w:r>
      <w:r w:rsidRPr="00275B89">
        <w:rPr>
          <w:rFonts w:eastAsiaTheme="minorHAnsi"/>
          <w:sz w:val="28"/>
          <w:szCs w:val="28"/>
          <w:lang w:eastAsia="en-US"/>
        </w:rPr>
        <w:lastRenderedPageBreak/>
        <w:t>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2.1.4 Получатель субсидии </w:t>
      </w:r>
      <w:r w:rsidRPr="00275B89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Усть-Камчатского сельского поселения, в соответствии с правовым актом, на основании иных нормативных правовых актов или муниципальных правовых актов на цели, указанные в подпункте 1.5.3 настоящего Порядка; 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2.1.5 срок между прекращением деятельности Получатель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2.1.6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2.1.7 соответствие бизнес-плана форме, согласно приложению 2 к настоящему Порядку; 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2.1.8 доля софинансирования Получателя субсидии составляет не менее 15 (пятнадцать) процентов от размера субсидии;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В качестве софинансирования не учитываются расходы, произведенные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зарегистрированными в качестве индивидуальных предпринимателей, за исключением сделок по приобретению недвижимого имущества, транспортных средств, а также расходы, произведенные до даты государственной регистрации получателя субсидии;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2.1.9 отсутствие у Получателя субсидии просроченной задолженности по выплате заработной платы (при наличии работников);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2.1.10 </w:t>
      </w:r>
      <w:r w:rsidRPr="00275B89">
        <w:rPr>
          <w:rFonts w:eastAsia="Calibri"/>
          <w:sz w:val="28"/>
          <w:szCs w:val="28"/>
        </w:rPr>
        <w:t>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275B89" w:rsidRPr="00275B89" w:rsidRDefault="00275B89" w:rsidP="00275B89">
      <w:pPr>
        <w:tabs>
          <w:tab w:val="left" w:pos="720"/>
        </w:tabs>
        <w:ind w:left="720"/>
        <w:contextualSpacing/>
        <w:jc w:val="both"/>
        <w:rPr>
          <w:rFonts w:eastAsia="Calibri"/>
          <w:sz w:val="28"/>
          <w:szCs w:val="28"/>
        </w:rPr>
      </w:pPr>
      <w:r w:rsidRPr="00275B89">
        <w:rPr>
          <w:sz w:val="28"/>
          <w:szCs w:val="28"/>
        </w:rPr>
        <w:t>2.1.11 Получатель субсидии не является:</w:t>
      </w:r>
    </w:p>
    <w:p w:rsidR="00275B89" w:rsidRPr="00275B89" w:rsidRDefault="00275B89" w:rsidP="00275B89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275B89" w:rsidRPr="00275B89" w:rsidRDefault="00275B89" w:rsidP="00275B89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lastRenderedPageBreak/>
        <w:t>- участником соглашений о разделе продукции;</w:t>
      </w:r>
    </w:p>
    <w:p w:rsidR="00275B89" w:rsidRPr="00275B89" w:rsidRDefault="00275B89" w:rsidP="00275B8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75B89">
        <w:rPr>
          <w:rFonts w:eastAsia="Calibri"/>
          <w:sz w:val="28"/>
          <w:szCs w:val="28"/>
          <w:lang w:eastAsia="en-US"/>
        </w:rPr>
        <w:t>- осуществляющим предпринимательскую деятельность в сфере игорного бизнеса;</w:t>
      </w:r>
    </w:p>
    <w:p w:rsidR="00275B89" w:rsidRPr="00275B89" w:rsidRDefault="00275B89" w:rsidP="00275B89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 xml:space="preserve">- в порядке, установленном </w:t>
      </w:r>
      <w:hyperlink r:id="rId12" w:history="1">
        <w:r w:rsidRPr="00275B89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275B89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rFonts w:eastAsia="Calibri"/>
          <w:sz w:val="28"/>
          <w:szCs w:val="28"/>
          <w:lang w:eastAsia="en-US"/>
        </w:rPr>
        <w:t xml:space="preserve">- предпринимателем, осуществляющим производство и (или) реализацию </w:t>
      </w:r>
      <w:hyperlink r:id="rId13" w:history="1">
        <w:r w:rsidRPr="00275B89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Pr="00275B89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4" w:history="1">
        <w:r w:rsidRPr="00275B89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Pr="00275B89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5" w:history="1">
        <w:r w:rsidRPr="00275B89">
          <w:rPr>
            <w:rFonts w:eastAsia="Calibri"/>
            <w:sz w:val="28"/>
            <w:szCs w:val="28"/>
            <w:lang w:eastAsia="en-US"/>
          </w:rPr>
          <w:t>иное</w:t>
        </w:r>
      </w:hyperlink>
      <w:r w:rsidRPr="00275B89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Федерации).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2.2. 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копии документов, в соответствии с приложением 4 к настоящему Порядку. Получатель субсидии вправе подать не более одного заявления. 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2.3. Документы, указанные в пункте 2.2 настоящего Порядка представляются получателем субсидии в Управление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275B89" w:rsidRPr="00275B89" w:rsidRDefault="00275B89" w:rsidP="00275B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75B89">
        <w:rPr>
          <w:rFonts w:eastAsiaTheme="minorHAnsi"/>
          <w:color w:val="000000"/>
          <w:sz w:val="28"/>
          <w:szCs w:val="28"/>
          <w:lang w:eastAsia="en-US"/>
        </w:rPr>
        <w:t xml:space="preserve">Телефоны Управления: </w:t>
      </w:r>
      <w:r w:rsidRPr="00275B89">
        <w:rPr>
          <w:rFonts w:eastAsiaTheme="minorHAnsi"/>
          <w:sz w:val="28"/>
          <w:szCs w:val="28"/>
          <w:lang w:eastAsia="en-US"/>
        </w:rPr>
        <w:t>8(415-34) 2-06-88, 8(415-34) 2-08-44, (добавочный 289),</w:t>
      </w:r>
      <w:r w:rsidRPr="00275B89">
        <w:rPr>
          <w:rFonts w:eastAsiaTheme="minorHAnsi"/>
          <w:color w:val="000000"/>
          <w:sz w:val="28"/>
          <w:szCs w:val="28"/>
          <w:lang w:eastAsia="en-US"/>
        </w:rPr>
        <w:t xml:space="preserve"> факс 8(415-34) 2-00-85</w:t>
      </w:r>
      <w:r w:rsidRPr="00275B89">
        <w:rPr>
          <w:rFonts w:eastAsiaTheme="minorHAnsi"/>
          <w:sz w:val="28"/>
          <w:szCs w:val="28"/>
          <w:lang w:eastAsia="en-US"/>
        </w:rPr>
        <w:t>.</w:t>
      </w:r>
    </w:p>
    <w:p w:rsidR="00275B89" w:rsidRPr="00275B89" w:rsidRDefault="00275B89" w:rsidP="00275B89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275B89">
        <w:rPr>
          <w:rFonts w:eastAsiaTheme="minorHAnsi"/>
          <w:sz w:val="28"/>
          <w:szCs w:val="28"/>
          <w:lang w:eastAsia="en-US"/>
        </w:rPr>
        <w:t xml:space="preserve">Электронный адрес: </w:t>
      </w:r>
      <w:r w:rsidRPr="00275B89">
        <w:rPr>
          <w:rFonts w:eastAsiaTheme="minorHAnsi"/>
          <w:sz w:val="28"/>
          <w:szCs w:val="28"/>
          <w:lang w:val="en-US" w:eastAsia="en-US"/>
        </w:rPr>
        <w:t>uer</w:t>
      </w:r>
      <w:r w:rsidRPr="00275B89">
        <w:rPr>
          <w:rFonts w:eastAsiaTheme="minorHAnsi"/>
          <w:sz w:val="28"/>
          <w:szCs w:val="28"/>
          <w:lang w:eastAsia="en-US"/>
        </w:rPr>
        <w:t>@</w:t>
      </w:r>
      <w:r w:rsidRPr="00275B89">
        <w:rPr>
          <w:rFonts w:eastAsiaTheme="minorHAnsi"/>
          <w:sz w:val="28"/>
          <w:szCs w:val="28"/>
          <w:lang w:val="en-US" w:eastAsia="en-US"/>
        </w:rPr>
        <w:t>ustkam</w:t>
      </w:r>
      <w:r w:rsidRPr="00275B89">
        <w:rPr>
          <w:rFonts w:eastAsiaTheme="minorHAnsi"/>
          <w:sz w:val="28"/>
          <w:szCs w:val="28"/>
          <w:lang w:eastAsia="en-US"/>
        </w:rPr>
        <w:t>.</w:t>
      </w:r>
      <w:r w:rsidRPr="00275B89">
        <w:rPr>
          <w:rFonts w:eastAsiaTheme="minorHAnsi"/>
          <w:sz w:val="28"/>
          <w:szCs w:val="28"/>
          <w:lang w:val="en-US" w:eastAsia="en-US"/>
        </w:rPr>
        <w:t>iks</w:t>
      </w:r>
      <w:r w:rsidRPr="00275B89">
        <w:rPr>
          <w:rFonts w:eastAsiaTheme="minorHAnsi"/>
          <w:sz w:val="28"/>
          <w:szCs w:val="28"/>
          <w:lang w:eastAsia="en-US"/>
        </w:rPr>
        <w:t>.</w:t>
      </w:r>
    </w:p>
    <w:p w:rsidR="00275B89" w:rsidRPr="00275B89" w:rsidRDefault="00275B89" w:rsidP="00275B89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275B89">
        <w:rPr>
          <w:rFonts w:eastAsiaTheme="minorHAnsi"/>
          <w:color w:val="000000"/>
          <w:sz w:val="28"/>
          <w:szCs w:val="28"/>
          <w:lang w:eastAsia="en-US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2.4. Заявления и документы, предусмотренные пунктом 2.2 настоящего Порядка, регистрируются Управлением в порядке, установленном для регистрации входящей корреспонденции. 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Управление в течение 5 (пяти) рабочих дней со дня регистрации заявления осуществляет проверку на соответствие Получателя субсидии критериям отбора, установленным пунктом 1.6 настоящего Порядка.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sz w:val="28"/>
          <w:szCs w:val="28"/>
        </w:rPr>
        <w:t xml:space="preserve">2.5. </w:t>
      </w:r>
      <w:r w:rsidRPr="00275B89">
        <w:rPr>
          <w:rFonts w:eastAsia="Calibri"/>
          <w:sz w:val="28"/>
          <w:szCs w:val="28"/>
          <w:lang w:eastAsia="en-US"/>
        </w:rPr>
        <w:t xml:space="preserve">При несоответствии Получателя субсидии критериям отбора, установленным пунктом 1.6 настоящего Порядка, Управление в течение                      </w:t>
      </w:r>
      <w:r w:rsidRPr="00275B89">
        <w:rPr>
          <w:rFonts w:eastAsia="Calibri"/>
          <w:sz w:val="28"/>
          <w:szCs w:val="28"/>
          <w:lang w:eastAsia="en-US"/>
        </w:rPr>
        <w:lastRenderedPageBreak/>
        <w:t xml:space="preserve">5 (пяти) рабочих дней со дня окончания проверки, указанной в </w:t>
      </w:r>
      <w:hyperlink w:anchor="P178" w:history="1">
        <w:r w:rsidRPr="00275B89">
          <w:rPr>
            <w:rFonts w:eastAsia="Calibri"/>
            <w:sz w:val="28"/>
            <w:szCs w:val="28"/>
            <w:lang w:eastAsia="en-US"/>
          </w:rPr>
          <w:t>пункте 2.4</w:t>
        </w:r>
      </w:hyperlink>
      <w:r w:rsidRPr="00275B89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несоответствие Получателя субсидии критериям отбора, установленным пунктом 1.6 настоящего Порядка;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275B89">
          <w:rPr>
            <w:rFonts w:eastAsia="Calibri"/>
            <w:sz w:val="28"/>
            <w:szCs w:val="28"/>
            <w:lang w:eastAsia="en-US"/>
          </w:rPr>
          <w:t>пунктом</w:t>
        </w:r>
      </w:hyperlink>
      <w:r w:rsidRPr="00275B89">
        <w:rPr>
          <w:rFonts w:eastAsia="Calibri"/>
          <w:sz w:val="28"/>
          <w:szCs w:val="28"/>
          <w:lang w:eastAsia="en-US"/>
        </w:rPr>
        <w:t xml:space="preserve"> 2.1 настоящего Порядка;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</w:t>
      </w:r>
      <w:hyperlink w:anchor="P463" w:history="1">
        <w:r w:rsidRPr="00275B89">
          <w:rPr>
            <w:rFonts w:eastAsia="Calibri"/>
            <w:sz w:val="28"/>
            <w:szCs w:val="28"/>
            <w:lang w:eastAsia="en-US"/>
          </w:rPr>
          <w:t>приложением 4</w:t>
        </w:r>
      </w:hyperlink>
      <w:r w:rsidRPr="00275B89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sz w:val="28"/>
          <w:szCs w:val="28"/>
        </w:rPr>
        <w:t xml:space="preserve">2.6. </w:t>
      </w:r>
      <w:r w:rsidRPr="00275B89">
        <w:rPr>
          <w:rFonts w:eastAsia="Calibri"/>
          <w:sz w:val="28"/>
          <w:szCs w:val="28"/>
          <w:lang w:eastAsia="en-US"/>
        </w:rPr>
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Получателем субсидии и заверенного печатью (при наличии).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В течение 5 (пяти)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</w:p>
    <w:p w:rsidR="00275B89" w:rsidRPr="00275B89" w:rsidRDefault="00275B89" w:rsidP="00275B89">
      <w:pPr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 xml:space="preserve">3. </w:t>
      </w:r>
      <w:r w:rsidRPr="00275B89">
        <w:rPr>
          <w:b/>
          <w:sz w:val="28"/>
          <w:szCs w:val="28"/>
        </w:rPr>
        <w:tab/>
        <w:t>Предоставление субсидии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sz w:val="28"/>
          <w:szCs w:val="28"/>
        </w:rPr>
        <w:t xml:space="preserve">3.1. </w:t>
      </w:r>
      <w:r w:rsidRPr="00275B89">
        <w:rPr>
          <w:rFonts w:eastAsia="Calibri"/>
          <w:sz w:val="28"/>
          <w:szCs w:val="28"/>
          <w:lang w:eastAsia="en-US"/>
        </w:rPr>
        <w:t xml:space="preserve">При соответствии Получателя субсидии критериям отбора, установленным </w:t>
      </w:r>
      <w:hyperlink w:anchor="P71" w:history="1">
        <w:r w:rsidRPr="00275B89">
          <w:rPr>
            <w:rFonts w:eastAsia="Calibri"/>
            <w:sz w:val="28"/>
            <w:szCs w:val="28"/>
            <w:lang w:eastAsia="en-US"/>
          </w:rPr>
          <w:t>пунктом</w:t>
        </w:r>
      </w:hyperlink>
      <w:r w:rsidRPr="00275B89">
        <w:rPr>
          <w:rFonts w:eastAsia="Calibri"/>
          <w:sz w:val="28"/>
          <w:szCs w:val="28"/>
          <w:lang w:eastAsia="en-US"/>
        </w:rPr>
        <w:t xml:space="preserve"> 1.6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275B89">
          <w:rPr>
            <w:rFonts w:eastAsia="Calibri"/>
            <w:sz w:val="28"/>
            <w:szCs w:val="28"/>
            <w:lang w:eastAsia="en-US"/>
          </w:rPr>
          <w:t>приложением 4</w:t>
        </w:r>
      </w:hyperlink>
      <w:r w:rsidRPr="00275B89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3.2. Документы, прилагаемые к заявлению, после рассмотрения Комиссией возврату не подлежат.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3.3. Заседание Комиссии проводится не позднее 10 (десяти) календарных дней со дня окончания приема заявлений.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3.4. Комиссия осуществляет рассмотрение заявлений, допущенных к участию в отборе, и: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lastRenderedPageBreak/>
        <w:t>3.4.1 рекомендует предоставить субсидию либо отказать в предоставлении субсидии;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3.4.2 определяет размер субсидии каждому Получателю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В случае, если критериям отбора</w:t>
      </w:r>
      <w:r w:rsidRPr="00275B89">
        <w:rPr>
          <w:sz w:val="28"/>
          <w:szCs w:val="28"/>
        </w:rPr>
        <w:t xml:space="preserve">, </w:t>
      </w:r>
      <w:r w:rsidRPr="00275B89">
        <w:rPr>
          <w:rFonts w:eastAsia="Calibri"/>
          <w:sz w:val="28"/>
          <w:szCs w:val="28"/>
          <w:lang w:eastAsia="en-US"/>
        </w:rPr>
        <w:t>установленным пунктом 1.6 настоящего Порядка соответствуют несколько Получателей субсидии, то объем субсидии определяется (определение размера субсидии для каждого Получателя субсидии) по следующей формуле: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Субсидия = </w:t>
      </w:r>
      <w:r w:rsidRPr="00275B89">
        <w:rPr>
          <w:sz w:val="28"/>
          <w:szCs w:val="28"/>
          <w:lang w:val="en-US"/>
        </w:rPr>
        <w:t>L</w:t>
      </w:r>
      <w:r w:rsidRPr="00275B89">
        <w:rPr>
          <w:sz w:val="28"/>
          <w:szCs w:val="28"/>
        </w:rPr>
        <w:t xml:space="preserve"> / </w:t>
      </w:r>
      <w:r w:rsidRPr="00275B89">
        <w:rPr>
          <w:sz w:val="28"/>
          <w:szCs w:val="28"/>
          <w:lang w:val="en-US"/>
        </w:rPr>
        <w:t>OB</w:t>
      </w:r>
      <w:r w:rsidRPr="00275B89">
        <w:rPr>
          <w:sz w:val="28"/>
          <w:szCs w:val="28"/>
        </w:rPr>
        <w:t xml:space="preserve"> * </w:t>
      </w:r>
      <w:r w:rsidRPr="00275B89">
        <w:rPr>
          <w:sz w:val="28"/>
          <w:szCs w:val="28"/>
          <w:lang w:val="en-US"/>
        </w:rPr>
        <w:t>B</w:t>
      </w:r>
      <w:r w:rsidRPr="00275B89">
        <w:rPr>
          <w:sz w:val="28"/>
          <w:szCs w:val="28"/>
        </w:rPr>
        <w:t>, где:</w:t>
      </w:r>
    </w:p>
    <w:p w:rsidR="00275B89" w:rsidRPr="00275B89" w:rsidRDefault="00275B89" w:rsidP="00275B89">
      <w:pPr>
        <w:jc w:val="both"/>
        <w:rPr>
          <w:bCs/>
          <w:sz w:val="28"/>
          <w:szCs w:val="28"/>
        </w:rPr>
      </w:pPr>
      <w:r w:rsidRPr="00275B89">
        <w:rPr>
          <w:sz w:val="28"/>
          <w:szCs w:val="28"/>
        </w:rPr>
        <w:t>Субсидия – размер с</w:t>
      </w:r>
      <w:r w:rsidRPr="00275B89">
        <w:rPr>
          <w:bCs/>
          <w:sz w:val="28"/>
          <w:szCs w:val="28"/>
        </w:rPr>
        <w:t xml:space="preserve">убсидии начинающему СМП; </w:t>
      </w:r>
    </w:p>
    <w:p w:rsidR="00275B89" w:rsidRPr="00275B89" w:rsidRDefault="00275B89" w:rsidP="00275B89">
      <w:pPr>
        <w:jc w:val="both"/>
        <w:rPr>
          <w:sz w:val="28"/>
          <w:szCs w:val="28"/>
        </w:rPr>
      </w:pPr>
      <w:r w:rsidRPr="00275B89">
        <w:rPr>
          <w:sz w:val="28"/>
          <w:szCs w:val="28"/>
          <w:lang w:val="en-US"/>
        </w:rPr>
        <w:t>L</w:t>
      </w:r>
      <w:r w:rsidRPr="00275B89">
        <w:rPr>
          <w:sz w:val="28"/>
          <w:szCs w:val="28"/>
          <w:vertAlign w:val="subscript"/>
        </w:rPr>
        <w:t xml:space="preserve"> – </w:t>
      </w:r>
      <w:r w:rsidRPr="00275B89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275B89" w:rsidRPr="00275B89" w:rsidRDefault="00275B89" w:rsidP="00275B89">
      <w:pPr>
        <w:jc w:val="both"/>
        <w:rPr>
          <w:sz w:val="28"/>
          <w:szCs w:val="28"/>
        </w:rPr>
      </w:pPr>
      <w:r w:rsidRPr="00275B89">
        <w:rPr>
          <w:sz w:val="28"/>
          <w:szCs w:val="28"/>
          <w:lang w:val="en-US"/>
        </w:rPr>
        <w:t>OB</w:t>
      </w:r>
      <w:r w:rsidRPr="00275B89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275B89" w:rsidRPr="00275B89" w:rsidRDefault="00275B89" w:rsidP="00275B89">
      <w:pPr>
        <w:jc w:val="both"/>
        <w:rPr>
          <w:sz w:val="28"/>
          <w:szCs w:val="28"/>
        </w:rPr>
      </w:pPr>
      <w:r w:rsidRPr="00275B89">
        <w:rPr>
          <w:sz w:val="28"/>
          <w:szCs w:val="28"/>
          <w:lang w:val="en-US"/>
        </w:rPr>
        <w:t>B</w:t>
      </w:r>
      <w:r w:rsidRPr="00275B89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275B89">
        <w:rPr>
          <w:sz w:val="28"/>
          <w:szCs w:val="28"/>
          <w:lang w:val="en-US"/>
        </w:rPr>
        <w:t>K</w:t>
      </w:r>
      <w:r w:rsidRPr="00275B89">
        <w:rPr>
          <w:sz w:val="28"/>
          <w:szCs w:val="28"/>
          <w:vertAlign w:val="subscript"/>
        </w:rPr>
        <w:t>1</w:t>
      </w:r>
      <w:r w:rsidRPr="00275B89">
        <w:rPr>
          <w:sz w:val="28"/>
          <w:szCs w:val="28"/>
        </w:rPr>
        <w:t>*</w:t>
      </w:r>
      <w:r w:rsidRPr="00275B89">
        <w:rPr>
          <w:sz w:val="28"/>
          <w:szCs w:val="28"/>
          <w:lang w:val="en-US"/>
        </w:rPr>
        <w:t>K</w:t>
      </w:r>
      <w:r w:rsidRPr="00275B89">
        <w:rPr>
          <w:sz w:val="28"/>
          <w:szCs w:val="28"/>
          <w:vertAlign w:val="subscript"/>
        </w:rPr>
        <w:t>2</w:t>
      </w:r>
      <w:r w:rsidRPr="00275B89">
        <w:rPr>
          <w:sz w:val="28"/>
          <w:szCs w:val="28"/>
        </w:rPr>
        <w:t>), где:</w:t>
      </w:r>
    </w:p>
    <w:p w:rsidR="00275B89" w:rsidRPr="00275B89" w:rsidRDefault="00275B89" w:rsidP="00275B89">
      <w:pPr>
        <w:jc w:val="both"/>
        <w:rPr>
          <w:sz w:val="28"/>
          <w:szCs w:val="28"/>
        </w:rPr>
      </w:pPr>
      <w:r w:rsidRPr="00275B89">
        <w:rPr>
          <w:sz w:val="28"/>
          <w:szCs w:val="28"/>
          <w:lang w:val="en-US"/>
        </w:rPr>
        <w:t>K</w:t>
      </w:r>
      <w:r w:rsidRPr="00275B89">
        <w:rPr>
          <w:sz w:val="28"/>
          <w:szCs w:val="28"/>
          <w:vertAlign w:val="subscript"/>
        </w:rPr>
        <w:t xml:space="preserve">1 – </w:t>
      </w:r>
      <w:r w:rsidRPr="00275B89">
        <w:rPr>
          <w:sz w:val="28"/>
          <w:szCs w:val="28"/>
        </w:rPr>
        <w:t>коэффициент планируемых расходов начинающего СМП на реализацию бизнес-плана,</w:t>
      </w:r>
      <w:r w:rsidRPr="00275B89">
        <w:rPr>
          <w:sz w:val="28"/>
          <w:szCs w:val="28"/>
          <w:vertAlign w:val="subscript"/>
        </w:rPr>
        <w:t xml:space="preserve"> </w:t>
      </w:r>
      <w:r w:rsidRPr="00275B89">
        <w:rPr>
          <w:sz w:val="28"/>
          <w:szCs w:val="28"/>
        </w:rPr>
        <w:t xml:space="preserve">исходя из следующих значений: </w:t>
      </w:r>
    </w:p>
    <w:p w:rsidR="00275B89" w:rsidRPr="00275B89" w:rsidRDefault="00275B89" w:rsidP="00275B89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jc w:val="center"/>
              <w:rPr>
                <w:b/>
                <w:iCs/>
                <w:color w:val="000000"/>
              </w:rPr>
            </w:pPr>
            <w:r w:rsidRPr="00275B89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jc w:val="center"/>
              <w:rPr>
                <w:b/>
                <w:iCs/>
                <w:color w:val="000000"/>
              </w:rPr>
            </w:pPr>
            <w:r w:rsidRPr="00275B89">
              <w:rPr>
                <w:b/>
                <w:iCs/>
                <w:color w:val="000000"/>
              </w:rPr>
              <w:t>Коэффициент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1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2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3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4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5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6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7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8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9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10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11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12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13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14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15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16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17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18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19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20</w:t>
            </w:r>
          </w:p>
        </w:tc>
      </w:tr>
      <w:tr w:rsidR="00275B89" w:rsidRPr="00275B89" w:rsidTr="00AD3E3E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B89" w:rsidRPr="00275B89" w:rsidRDefault="00275B89" w:rsidP="00275B89">
            <w:pPr>
              <w:jc w:val="center"/>
              <w:rPr>
                <w:iCs/>
                <w:color w:val="000000"/>
              </w:rPr>
            </w:pPr>
            <w:r w:rsidRPr="00275B89">
              <w:rPr>
                <w:iCs/>
                <w:color w:val="000000"/>
              </w:rPr>
              <w:t>21</w:t>
            </w:r>
          </w:p>
        </w:tc>
      </w:tr>
    </w:tbl>
    <w:p w:rsidR="00275B89" w:rsidRPr="00275B89" w:rsidRDefault="00275B89" w:rsidP="00275B89">
      <w:pPr>
        <w:jc w:val="both"/>
        <w:rPr>
          <w:szCs w:val="28"/>
        </w:rPr>
      </w:pPr>
    </w:p>
    <w:p w:rsidR="00275B89" w:rsidRPr="00275B89" w:rsidRDefault="00275B89" w:rsidP="00275B89">
      <w:pPr>
        <w:jc w:val="both"/>
        <w:rPr>
          <w:sz w:val="28"/>
          <w:szCs w:val="28"/>
        </w:rPr>
      </w:pPr>
      <w:r w:rsidRPr="00275B89">
        <w:rPr>
          <w:sz w:val="28"/>
          <w:szCs w:val="28"/>
        </w:rPr>
        <w:lastRenderedPageBreak/>
        <w:t>*</w:t>
      </w:r>
      <w:r w:rsidRPr="00275B89">
        <w:rPr>
          <w:sz w:val="28"/>
          <w:szCs w:val="28"/>
          <w:lang w:val="en-US"/>
        </w:rPr>
        <w:t>K</w:t>
      </w:r>
      <w:r w:rsidRPr="00275B89">
        <w:rPr>
          <w:sz w:val="28"/>
          <w:szCs w:val="28"/>
          <w:vertAlign w:val="subscript"/>
        </w:rPr>
        <w:t xml:space="preserve">2 – </w:t>
      </w:r>
      <w:r w:rsidRPr="00275B89">
        <w:rPr>
          <w:sz w:val="28"/>
          <w:szCs w:val="28"/>
        </w:rPr>
        <w:t>коэффициент</w:t>
      </w:r>
      <w:r w:rsidRPr="00275B89">
        <w:rPr>
          <w:sz w:val="28"/>
          <w:szCs w:val="28"/>
          <w:vertAlign w:val="subscript"/>
        </w:rPr>
        <w:t xml:space="preserve"> </w:t>
      </w:r>
      <w:r w:rsidRPr="00275B89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275B89" w:rsidRPr="00275B89" w:rsidRDefault="00275B89" w:rsidP="00275B89">
      <w:pPr>
        <w:jc w:val="both"/>
        <w:rPr>
          <w:szCs w:val="28"/>
        </w:rPr>
      </w:pPr>
    </w:p>
    <w:p w:rsidR="00275B89" w:rsidRPr="00275B89" w:rsidRDefault="00275B89" w:rsidP="00275B89">
      <w:pPr>
        <w:jc w:val="both"/>
        <w:rPr>
          <w:szCs w:val="28"/>
        </w:rPr>
      </w:pPr>
    </w:p>
    <w:tbl>
      <w:tblPr>
        <w:tblStyle w:val="6"/>
        <w:tblW w:w="10079" w:type="dxa"/>
        <w:tblInd w:w="-318" w:type="dxa"/>
        <w:tblLook w:val="04A0" w:firstRow="1" w:lastRow="0" w:firstColumn="1" w:lastColumn="0" w:noHBand="0" w:noVBand="1"/>
      </w:tblPr>
      <w:tblGrid>
        <w:gridCol w:w="591"/>
        <w:gridCol w:w="2860"/>
        <w:gridCol w:w="4794"/>
        <w:gridCol w:w="1834"/>
      </w:tblGrid>
      <w:tr w:rsidR="00275B89" w:rsidRPr="00275B89" w:rsidTr="00AD3E3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  <w:rPr>
                <w:b/>
              </w:rPr>
            </w:pPr>
            <w:r w:rsidRPr="00275B89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  <w:rPr>
                <w:b/>
              </w:rPr>
            </w:pPr>
            <w:r w:rsidRPr="00275B89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  <w:rPr>
                <w:b/>
              </w:rPr>
            </w:pPr>
            <w:r w:rsidRPr="00275B89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  <w:rPr>
                <w:b/>
              </w:rPr>
            </w:pPr>
            <w:r w:rsidRPr="00275B89">
              <w:rPr>
                <w:b/>
              </w:rPr>
              <w:t>Коэффициент приоритетности</w:t>
            </w:r>
          </w:p>
        </w:tc>
      </w:tr>
      <w:tr w:rsidR="00275B89" w:rsidRPr="00275B89" w:rsidTr="00AD3E3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</w:pPr>
            <w:r w:rsidRPr="00275B89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</w:pPr>
            <w:r w:rsidRPr="00275B89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both"/>
            </w:pPr>
            <w:r w:rsidRPr="00275B89">
              <w:t>- развитие въездного туризма;</w:t>
            </w:r>
          </w:p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both"/>
            </w:pPr>
            <w:r w:rsidRPr="00275B89">
              <w:t>- увеличение туристского и экскурсионного потока в Усть-Камчатском сельском поселении.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</w:pPr>
            <w:r w:rsidRPr="00275B89">
              <w:t>9</w:t>
            </w:r>
          </w:p>
        </w:tc>
      </w:tr>
      <w:tr w:rsidR="00275B89" w:rsidRPr="00275B89" w:rsidTr="00AD3E3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</w:pPr>
            <w:r w:rsidRPr="00275B89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</w:pPr>
            <w:r w:rsidRPr="00275B89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both"/>
            </w:pPr>
            <w:r w:rsidRPr="00275B89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275B89" w:rsidRPr="00275B89" w:rsidRDefault="00275B89" w:rsidP="00275B89">
            <w:pPr>
              <w:contextualSpacing/>
              <w:jc w:val="both"/>
            </w:pPr>
            <w:r w:rsidRPr="00275B89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center"/>
            </w:pPr>
            <w:r w:rsidRPr="00275B89">
              <w:t>8</w:t>
            </w:r>
          </w:p>
        </w:tc>
      </w:tr>
      <w:tr w:rsidR="00275B89" w:rsidRPr="00275B89" w:rsidTr="00AD3E3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</w:pPr>
            <w:r w:rsidRPr="00275B89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</w:pPr>
            <w:r w:rsidRPr="00275B89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both"/>
            </w:pPr>
            <w:r w:rsidRPr="00275B89">
              <w:t>- обеспечение информационной открытости отрасли жилищно-коммунального хозяйства;</w:t>
            </w:r>
          </w:p>
          <w:p w:rsidR="00275B89" w:rsidRPr="00275B89" w:rsidRDefault="00275B89" w:rsidP="00275B89">
            <w:pPr>
              <w:contextualSpacing/>
              <w:jc w:val="both"/>
            </w:pPr>
            <w:r w:rsidRPr="00275B89">
              <w:t>- повышение качества оказываемых услуг на рынке управления многоквартирными домами;</w:t>
            </w:r>
          </w:p>
          <w:p w:rsidR="00275B89" w:rsidRPr="00275B89" w:rsidRDefault="00275B89" w:rsidP="00275B89">
            <w:pPr>
              <w:contextualSpacing/>
              <w:jc w:val="both"/>
            </w:pPr>
            <w:r w:rsidRPr="00275B89">
              <w:t>- повышение эффективности контроля за соблюдением жилищного законодательства;</w:t>
            </w:r>
          </w:p>
          <w:p w:rsidR="00275B89" w:rsidRPr="00275B89" w:rsidRDefault="00275B89" w:rsidP="00275B89">
            <w:pPr>
              <w:contextualSpacing/>
              <w:jc w:val="both"/>
            </w:pPr>
            <w:r w:rsidRPr="00275B89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center"/>
            </w:pPr>
            <w:r w:rsidRPr="00275B89">
              <w:t>7</w:t>
            </w:r>
          </w:p>
        </w:tc>
      </w:tr>
      <w:tr w:rsidR="00275B89" w:rsidRPr="00275B89" w:rsidTr="00AD3E3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</w:pPr>
            <w:r w:rsidRPr="00275B89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both"/>
            </w:pPr>
            <w:r w:rsidRPr="00275B89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contextualSpacing/>
              <w:jc w:val="both"/>
            </w:pPr>
            <w:r w:rsidRPr="00275B89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275B89" w:rsidRPr="00275B89" w:rsidRDefault="00275B89" w:rsidP="00275B89">
            <w:pPr>
              <w:contextualSpacing/>
              <w:jc w:val="both"/>
            </w:pPr>
            <w:r w:rsidRPr="00275B89">
              <w:t>- повышение качества оказания услуг</w:t>
            </w:r>
            <w:r w:rsidRPr="00275B89">
              <w:rPr>
                <w:shd w:val="clear" w:color="auto" w:fill="FFFFFF"/>
              </w:rPr>
              <w:t> </w:t>
            </w:r>
            <w:r w:rsidRPr="00275B89">
              <w:rPr>
                <w:bCs/>
                <w:shd w:val="clear" w:color="auto" w:fill="FFFFFF"/>
              </w:rPr>
              <w:t>общественного</w:t>
            </w:r>
            <w:r w:rsidRPr="00275B89">
              <w:rPr>
                <w:shd w:val="clear" w:color="auto" w:fill="FFFFFF"/>
              </w:rPr>
              <w:t> </w:t>
            </w:r>
            <w:r w:rsidRPr="00275B89">
              <w:rPr>
                <w:bCs/>
                <w:shd w:val="clear" w:color="auto" w:fill="FFFFFF"/>
              </w:rPr>
              <w:t>питания</w:t>
            </w:r>
            <w:r w:rsidRPr="00275B89">
              <w:t xml:space="preserve"> и </w:t>
            </w:r>
          </w:p>
          <w:p w:rsidR="00275B89" w:rsidRPr="00275B89" w:rsidRDefault="00275B89" w:rsidP="00275B89">
            <w:pPr>
              <w:contextualSpacing/>
              <w:jc w:val="both"/>
              <w:rPr>
                <w:bCs/>
                <w:shd w:val="clear" w:color="auto" w:fill="FFFFFF"/>
              </w:rPr>
            </w:pPr>
            <w:r w:rsidRPr="00275B89">
              <w:rPr>
                <w:shd w:val="clear" w:color="auto" w:fill="FFFFFF"/>
              </w:rPr>
              <w:t xml:space="preserve">удовлетворение потребностей </w:t>
            </w:r>
            <w:r w:rsidRPr="00275B89">
              <w:t>населения</w:t>
            </w:r>
            <w:r w:rsidRPr="00275B89">
              <w:rPr>
                <w:shd w:val="clear" w:color="auto" w:fill="FFFFFF"/>
              </w:rPr>
              <w:t xml:space="preserve"> в качественной продукции </w:t>
            </w:r>
            <w:r w:rsidRPr="00275B89">
              <w:rPr>
                <w:bCs/>
                <w:shd w:val="clear" w:color="auto" w:fill="FFFFFF"/>
              </w:rPr>
              <w:t>общественного</w:t>
            </w:r>
            <w:r w:rsidRPr="00275B89">
              <w:rPr>
                <w:shd w:val="clear" w:color="auto" w:fill="FFFFFF"/>
              </w:rPr>
              <w:t> </w:t>
            </w:r>
            <w:r w:rsidRPr="00275B89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center"/>
            </w:pPr>
            <w:r w:rsidRPr="00275B89">
              <w:t>6</w:t>
            </w:r>
          </w:p>
        </w:tc>
      </w:tr>
      <w:tr w:rsidR="00275B89" w:rsidRPr="00275B89" w:rsidTr="00AD3E3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</w:pPr>
            <w:r w:rsidRPr="00275B89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both"/>
            </w:pPr>
            <w:r w:rsidRPr="00275B89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both"/>
            </w:pPr>
            <w:r w:rsidRPr="00275B89">
              <w:t>- создание условий развития рынка услуг по перевозке пассажиров наземным транспортом;</w:t>
            </w:r>
          </w:p>
          <w:p w:rsidR="00275B89" w:rsidRPr="00275B89" w:rsidRDefault="00275B89" w:rsidP="00275B89">
            <w:pPr>
              <w:contextualSpacing/>
              <w:jc w:val="both"/>
            </w:pPr>
            <w:r w:rsidRPr="00275B89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center"/>
            </w:pPr>
            <w:r w:rsidRPr="00275B89">
              <w:t>5</w:t>
            </w:r>
          </w:p>
        </w:tc>
      </w:tr>
      <w:tr w:rsidR="00275B89" w:rsidRPr="00275B89" w:rsidTr="00AD3E3E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</w:pPr>
            <w:r w:rsidRPr="00275B89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</w:pPr>
            <w:r w:rsidRPr="00275B89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both"/>
            </w:pPr>
            <w:r w:rsidRPr="00275B89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center"/>
            </w:pPr>
            <w:r w:rsidRPr="00275B89">
              <w:t>4</w:t>
            </w:r>
          </w:p>
        </w:tc>
      </w:tr>
      <w:tr w:rsidR="00275B89" w:rsidRPr="00275B89" w:rsidTr="00AD3E3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</w:pPr>
            <w:r w:rsidRPr="00275B89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</w:pPr>
            <w:r w:rsidRPr="00275B89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both"/>
            </w:pPr>
            <w:r w:rsidRPr="00275B89">
              <w:t>- обеспечение населения безопасными и качественными услугами в сфере отдыха и оздоровления детей;</w:t>
            </w:r>
          </w:p>
          <w:p w:rsidR="00275B89" w:rsidRPr="00275B89" w:rsidRDefault="00275B89" w:rsidP="00275B89">
            <w:pPr>
              <w:contextualSpacing/>
              <w:jc w:val="both"/>
            </w:pPr>
            <w:r w:rsidRPr="00275B89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center"/>
            </w:pPr>
            <w:r w:rsidRPr="00275B89">
              <w:t>3</w:t>
            </w:r>
          </w:p>
        </w:tc>
      </w:tr>
      <w:tr w:rsidR="00275B89" w:rsidRPr="00275B89" w:rsidTr="00AD3E3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</w:pPr>
            <w:r w:rsidRPr="00275B89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ind w:right="35"/>
              <w:contextualSpacing/>
            </w:pPr>
            <w:r w:rsidRPr="00275B89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both"/>
            </w:pPr>
            <w:r w:rsidRPr="00275B89">
              <w:t>- необходимость создания условий для развития конкуренции на рынке розничной торговли;</w:t>
            </w:r>
          </w:p>
          <w:p w:rsidR="00275B89" w:rsidRPr="00275B89" w:rsidRDefault="00275B89" w:rsidP="00275B89">
            <w:pPr>
              <w:contextualSpacing/>
              <w:jc w:val="both"/>
            </w:pPr>
            <w:r w:rsidRPr="00275B89">
              <w:t>- разработка мер по рациональному размещению объектов потребительского рынка и услуг;</w:t>
            </w:r>
          </w:p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both"/>
            </w:pPr>
            <w:r w:rsidRPr="00275B89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center"/>
            </w:pPr>
            <w:r w:rsidRPr="00275B89">
              <w:t>2</w:t>
            </w:r>
          </w:p>
        </w:tc>
      </w:tr>
      <w:tr w:rsidR="00275B89" w:rsidRPr="00275B89" w:rsidTr="00AD3E3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center"/>
            </w:pPr>
            <w:r w:rsidRPr="00275B89"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tabs>
                <w:tab w:val="left" w:pos="1928"/>
              </w:tabs>
              <w:contextualSpacing/>
              <w:jc w:val="both"/>
            </w:pPr>
            <w:r w:rsidRPr="00275B89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both"/>
            </w:pPr>
            <w:r w:rsidRPr="00275B89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contextualSpacing/>
              <w:jc w:val="center"/>
            </w:pPr>
            <w:r w:rsidRPr="00275B89">
              <w:t>1</w:t>
            </w:r>
          </w:p>
        </w:tc>
      </w:tr>
    </w:tbl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lastRenderedPageBreak/>
        <w:t>Размер субсидии рассчитывается в соответствии с подпунктом 3.4.2 настоящего Порядка, но не может превышать 300 тысяч рублей на одного Получателя субсидии.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В случае если размер субсидии превышает 300 тысяч рублей, Комиссия принимает решение о предоставлении субсидии в максимальном размере                  300 тысяч рублей.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В случае если по результатам расчета размер субсидий превышает планируемые расходы, предусмотренные бизнес-планом, Комиссия принимает решение о предоставлении субсидии в размере расходов, предусмотренных бизнес-планом, но не более 300 тысяч рублей.</w:t>
      </w:r>
    </w:p>
    <w:p w:rsidR="00275B89" w:rsidRPr="00275B89" w:rsidRDefault="00275B89" w:rsidP="00275B89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sz w:val="28"/>
          <w:szCs w:val="28"/>
        </w:rPr>
        <w:t xml:space="preserve">3.5. </w:t>
      </w:r>
      <w:r w:rsidRPr="00275B89">
        <w:rPr>
          <w:rFonts w:eastAsia="Calibri"/>
          <w:sz w:val="28"/>
          <w:szCs w:val="28"/>
          <w:lang w:eastAsia="en-US"/>
        </w:rPr>
        <w:t>Решение Комиссии оформляется протоколом с указанием принятых ею решений, который составляется в течение 3 (трех)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несоответствие Получателя субсидии критериям отбора, установленным пунктом 1.6 настоящего Порядка;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пунктом 2.1 настоящего Порядка,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несоответствие прилагаемых к заявлению на получение Субсидии документов требованиям, установленных приложением 4 к настоящему Порядку;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205"/>
      <w:bookmarkEnd w:id="3"/>
      <w:r w:rsidRPr="00275B89">
        <w:rPr>
          <w:rFonts w:eastAsia="Calibri"/>
          <w:sz w:val="28"/>
          <w:szCs w:val="28"/>
          <w:lang w:eastAsia="en-US"/>
        </w:rPr>
        <w:t xml:space="preserve">3.6. Управление: 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                      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 xml:space="preserve">3.7. В течение 5 (пяти) рабочих дней после дня, следующего за днем принятия решения, установленного п. 3.7. настоящего Порядка, Управление размещает сообщение о результатах отбора во вкладке «Малый и средний бизнес» в разделе «Информация для хозяйствующих субъектов» на официальном сайте Усть-Камчатского муниципального района в информационно-телекоммуникационной сети «Интернет» по адресу </w:t>
      </w:r>
      <w:r w:rsidRPr="00275B89">
        <w:rPr>
          <w:rFonts w:eastAsia="Calibri"/>
          <w:sz w:val="28"/>
          <w:szCs w:val="28"/>
          <w:lang w:eastAsia="en-US"/>
        </w:rPr>
        <w:lastRenderedPageBreak/>
        <w:t>http://ust-kam.ru извещение о сроках подачи заявок на предоставление субсидии, которое должно содержать: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3.8. Если в период, установленный для подачи заявлений, заявления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3.9. Соглашение должно предусматривать: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Усть-Камчатского сельского поселения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lastRenderedPageBreak/>
        <w:t>3.10. Обязательным условием Соглашения о предоставлении субсидии является включение в его состав: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3.10.1 обязательство Получателя субсидии по началу осуществления деятельности, указанной в бизнес-плане, в течение 6 (шести) месяцев с даты получения субсидии;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3.10.2. обязательство Получателя субсидии в течение 6 (шести) месяцев с даты получения субсидии по предоставлению в Управление сведений, документов (отчетов) о: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а) финансово-экономических показателях своей деятельности по форме, указанной в Соглашении о предоставлении субсидии;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б) исполнении обязательства, предусмотренного подпунктом 3.10.1 настоящего Порядка;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в) надлежащим образом заверенные копии документов, подтверждающих вложение Получателем субсидии в реализацию бизнес-плана собственных средств в размере не менее 15 (пятнадцати) процентов от размера субсидии и целевое использование субсидии на реализацию бизнес-плана: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1) 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- надлежащим образом заверенную копию указанного в платежном поручении документа, на основании которого была произведена оплата; 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sz w:val="28"/>
          <w:szCs w:val="28"/>
        </w:rPr>
        <w:t xml:space="preserve">- </w:t>
      </w:r>
      <w:r w:rsidRPr="00275B89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 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rFonts w:eastAsia="Calibri"/>
          <w:sz w:val="22"/>
          <w:szCs w:val="22"/>
          <w:lang w:eastAsia="en-US"/>
        </w:rPr>
        <w:t xml:space="preserve">  </w:t>
      </w:r>
      <w:r w:rsidRPr="00275B89">
        <w:rPr>
          <w:sz w:val="28"/>
          <w:szCs w:val="28"/>
        </w:rPr>
        <w:t>2) 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sz w:val="28"/>
          <w:szCs w:val="28"/>
        </w:rPr>
        <w:t xml:space="preserve">- </w:t>
      </w:r>
      <w:r w:rsidRPr="00275B89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услуг); 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документ, подтверждающий оплату по бизнес-карте.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lastRenderedPageBreak/>
        <w:t>3) Для подтверждения оплаты безналичным расчетом и получения товаров, имущества у физического лица,</w:t>
      </w:r>
      <w:r w:rsidRPr="00275B89">
        <w:t xml:space="preserve"> </w:t>
      </w:r>
      <w:r w:rsidRPr="00275B89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sz w:val="28"/>
          <w:szCs w:val="28"/>
        </w:rPr>
        <w:t xml:space="preserve">- </w:t>
      </w:r>
      <w:r w:rsidRPr="00275B89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 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4) Для подтверждения оплаты наличным расчетом и получения товаров, имущества у физического лица,</w:t>
      </w:r>
      <w:r w:rsidRPr="00275B89">
        <w:t xml:space="preserve"> </w:t>
      </w:r>
      <w:r w:rsidRPr="00275B89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чек, сформированный в Приложении «Мой налог»;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275B89" w:rsidRPr="00275B89" w:rsidRDefault="00275B89" w:rsidP="00275B8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sz w:val="28"/>
          <w:szCs w:val="28"/>
        </w:rPr>
        <w:t xml:space="preserve">- </w:t>
      </w:r>
      <w:r w:rsidRPr="00275B89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 </w:t>
      </w:r>
    </w:p>
    <w:p w:rsidR="00275B89" w:rsidRPr="00275B89" w:rsidRDefault="00275B89" w:rsidP="00275B8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документ, подтверждающий оплату по бизнес-карте.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5) Для подтверждения оплаты наличным расчетов и получения товаров, имущества у физического лица, не применяющего специальный налоговый режим «Налог на профессиональный доход»: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расписка, подтверждающая передачу-получение денежных средств;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- </w:t>
      </w:r>
      <w:r w:rsidRPr="00275B89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</w:r>
    </w:p>
    <w:p w:rsidR="00275B89" w:rsidRPr="00275B89" w:rsidRDefault="00275B89" w:rsidP="00275B8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6) В случае реализации предусмотренного бизнес-планом строительства, реконструкции или ремонта акты выполненных работ (по форме КС-2) должны быть согласованы с муниципальным казенным учреждением «Дирекция по строительству Усть-Камчатского муниципального района», в части достоверности определения объема выполненных работ.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3.11. Получатель субсидии в течение 10 (десяти) рабочих дней со дня получения проекта Соглашения подписывает его и представляет один экземпляр в Управление.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lastRenderedPageBreak/>
        <w:t>В случае отказа Получателя субсидии от подписания проекта Соглашения, либо не подписания проекта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3.12. После подписания проекта Соглашения обеими сторонами Управление перечисляет субсидию на счет Получателя субсидии.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(десяти) рабочих дней, следующих за днем подписания Соглашения обеими сторонами.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3.13.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 xml:space="preserve">3.14. Результатом предоставления субсидии является поддержка начинающих субъектов малого предпринимательства в развитии бизнеса в Усть-Камчатском сельском поселении. 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>4. Требования к отчетности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4.1. Получатель субсидии представляет в Управление в течение 6 (шести) месяцев с даты получения субсидии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4.2. Эффективность использования субсидии оценивается Управлением на основании представленного Получателем субсидии отчета об использовании средств субсидий.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275B89" w:rsidRPr="00275B89" w:rsidRDefault="00275B89" w:rsidP="00275B89">
      <w:pPr>
        <w:numPr>
          <w:ilvl w:val="0"/>
          <w:numId w:val="43"/>
        </w:num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5.2. Управление осуществляет контроль за соблюдением 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lastRenderedPageBreak/>
        <w:t>5.4.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5.5.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 xml:space="preserve">5.6. Управление направляет Получателю субсидии в течение 5 (пяти) рабочих дней со дня установления факта, указанного в </w:t>
      </w:r>
      <w:hyperlink w:anchor="P257" w:history="1">
        <w:r w:rsidRPr="00275B89">
          <w:rPr>
            <w:rFonts w:eastAsia="Calibri"/>
            <w:sz w:val="28"/>
            <w:szCs w:val="28"/>
            <w:lang w:eastAsia="en-US"/>
          </w:rPr>
          <w:t>пункте 5.</w:t>
        </w:r>
      </w:hyperlink>
      <w:r w:rsidRPr="00275B89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Усть-Камчатского сельского поселения.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Получатель субсидии обязан в течение 10 (десяти) календарных дней со дня получения уведомления осуществить возврат Субсидии в полном объеме в бюджет Усть-Камчатского сельского поселения.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5.7.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Усть-Камчатского сельского поселения не позднее 15 декабря года предоставления Субсидии.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 xml:space="preserve">5.8. В случае невозврата Получателем субсидии средств субсидии в срок, установленный </w:t>
      </w:r>
      <w:hyperlink w:anchor="P252" w:history="1">
        <w:r w:rsidRPr="00275B89">
          <w:rPr>
            <w:rFonts w:eastAsia="Calibri"/>
            <w:sz w:val="28"/>
            <w:szCs w:val="28"/>
            <w:lang w:eastAsia="en-US"/>
          </w:rPr>
          <w:t>пунктами 5.</w:t>
        </w:r>
      </w:hyperlink>
      <w:r w:rsidRPr="00275B89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275B89">
          <w:rPr>
            <w:rFonts w:eastAsia="Calibri"/>
            <w:sz w:val="28"/>
            <w:szCs w:val="28"/>
            <w:lang w:eastAsia="en-US"/>
          </w:rPr>
          <w:t>5.</w:t>
        </w:r>
      </w:hyperlink>
      <w:r w:rsidRPr="00275B89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75B89">
        <w:rPr>
          <w:rFonts w:eastAsia="Calibri"/>
          <w:sz w:val="28"/>
          <w:szCs w:val="28"/>
          <w:lang w:eastAsia="en-US"/>
        </w:rPr>
        <w:t>5.9. Получатель субсидии 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275B89" w:rsidRPr="00275B89" w:rsidRDefault="00275B89" w:rsidP="00275B8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75B89" w:rsidRPr="00275B89" w:rsidRDefault="00275B89" w:rsidP="00275B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75B89" w:rsidRPr="00275B89" w:rsidRDefault="00275B89" w:rsidP="00275B89">
      <w:pPr>
        <w:jc w:val="center"/>
        <w:rPr>
          <w:bCs/>
          <w:sz w:val="28"/>
          <w:szCs w:val="28"/>
        </w:rPr>
      </w:pPr>
    </w:p>
    <w:p w:rsidR="00275B89" w:rsidRPr="00275B89" w:rsidRDefault="00275B89" w:rsidP="00275B89">
      <w:pPr>
        <w:jc w:val="center"/>
        <w:rPr>
          <w:bCs/>
          <w:sz w:val="28"/>
          <w:szCs w:val="28"/>
        </w:rPr>
      </w:pPr>
    </w:p>
    <w:p w:rsidR="00275B89" w:rsidRPr="00275B89" w:rsidRDefault="00275B89" w:rsidP="00275B89">
      <w:pPr>
        <w:jc w:val="center"/>
        <w:rPr>
          <w:bCs/>
          <w:sz w:val="28"/>
          <w:szCs w:val="28"/>
        </w:rPr>
      </w:pPr>
    </w:p>
    <w:p w:rsidR="00275B89" w:rsidRPr="00275B89" w:rsidRDefault="00275B89" w:rsidP="00275B89">
      <w:pPr>
        <w:jc w:val="center"/>
        <w:rPr>
          <w:bCs/>
          <w:sz w:val="28"/>
          <w:szCs w:val="28"/>
        </w:rPr>
      </w:pPr>
    </w:p>
    <w:p w:rsidR="00275B89" w:rsidRPr="00275B89" w:rsidRDefault="00275B89" w:rsidP="00275B89">
      <w:pPr>
        <w:jc w:val="center"/>
        <w:rPr>
          <w:bCs/>
          <w:sz w:val="28"/>
          <w:szCs w:val="28"/>
        </w:rPr>
      </w:pPr>
    </w:p>
    <w:p w:rsidR="00275B89" w:rsidRPr="00275B89" w:rsidRDefault="00275B89" w:rsidP="00275B89">
      <w:pPr>
        <w:jc w:val="center"/>
        <w:rPr>
          <w:bCs/>
          <w:sz w:val="28"/>
          <w:szCs w:val="28"/>
        </w:rPr>
      </w:pPr>
    </w:p>
    <w:p w:rsidR="00275B89" w:rsidRPr="00275B89" w:rsidRDefault="00275B89" w:rsidP="00275B89">
      <w:pPr>
        <w:jc w:val="center"/>
        <w:rPr>
          <w:bCs/>
          <w:sz w:val="28"/>
          <w:szCs w:val="28"/>
        </w:rPr>
      </w:pPr>
    </w:p>
    <w:p w:rsidR="00275B89" w:rsidRPr="00275B89" w:rsidRDefault="00275B89" w:rsidP="00275B89">
      <w:pPr>
        <w:jc w:val="center"/>
        <w:rPr>
          <w:bCs/>
          <w:sz w:val="28"/>
          <w:szCs w:val="28"/>
        </w:rPr>
      </w:pPr>
    </w:p>
    <w:p w:rsidR="00275B89" w:rsidRPr="00275B89" w:rsidRDefault="00275B89" w:rsidP="00275B89">
      <w:pPr>
        <w:jc w:val="center"/>
        <w:rPr>
          <w:bCs/>
          <w:sz w:val="28"/>
          <w:szCs w:val="28"/>
        </w:rPr>
      </w:pPr>
    </w:p>
    <w:p w:rsidR="00275B89" w:rsidRDefault="00275B89" w:rsidP="00275B89">
      <w:pPr>
        <w:jc w:val="center"/>
        <w:rPr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275B89" w:rsidRPr="00275B89" w:rsidTr="00AD3E3E">
        <w:tc>
          <w:tcPr>
            <w:tcW w:w="9747" w:type="dxa"/>
            <w:shd w:val="clear" w:color="auto" w:fill="auto"/>
          </w:tcPr>
          <w:p w:rsidR="00275B89" w:rsidRDefault="00275B89" w:rsidP="00275B89">
            <w:pPr>
              <w:autoSpaceDE w:val="0"/>
              <w:autoSpaceDN w:val="0"/>
              <w:adjustRightInd w:val="0"/>
              <w:jc w:val="right"/>
            </w:pPr>
          </w:p>
          <w:p w:rsidR="00275B89" w:rsidRPr="00275B89" w:rsidRDefault="00275B89" w:rsidP="00275B89">
            <w:pPr>
              <w:autoSpaceDE w:val="0"/>
              <w:autoSpaceDN w:val="0"/>
              <w:adjustRightInd w:val="0"/>
              <w:jc w:val="right"/>
            </w:pPr>
            <w:r w:rsidRPr="00275B89">
              <w:lastRenderedPageBreak/>
              <w:t>Приложение 1</w:t>
            </w:r>
          </w:p>
          <w:p w:rsidR="00275B89" w:rsidRPr="00275B89" w:rsidRDefault="00275B89" w:rsidP="00275B89">
            <w:pPr>
              <w:autoSpaceDE w:val="0"/>
              <w:autoSpaceDN w:val="0"/>
              <w:adjustRightInd w:val="0"/>
              <w:jc w:val="right"/>
            </w:pPr>
            <w:r w:rsidRPr="00275B89">
              <w:t xml:space="preserve">к Порядку предоставления субсидий </w:t>
            </w:r>
          </w:p>
          <w:p w:rsidR="00275B89" w:rsidRPr="00275B89" w:rsidRDefault="00275B89" w:rsidP="00275B89">
            <w:pPr>
              <w:autoSpaceDE w:val="0"/>
              <w:autoSpaceDN w:val="0"/>
              <w:adjustRightInd w:val="0"/>
              <w:jc w:val="right"/>
            </w:pPr>
            <w:r w:rsidRPr="00275B89">
              <w:t xml:space="preserve">начинающим субъектам малого </w:t>
            </w:r>
          </w:p>
          <w:p w:rsidR="00275B89" w:rsidRPr="00275B89" w:rsidRDefault="00275B89" w:rsidP="00275B89">
            <w:pPr>
              <w:autoSpaceDE w:val="0"/>
              <w:autoSpaceDN w:val="0"/>
              <w:adjustRightInd w:val="0"/>
              <w:jc w:val="right"/>
            </w:pPr>
            <w:r w:rsidRPr="00275B89">
              <w:t xml:space="preserve">предпринимательства на создание </w:t>
            </w:r>
          </w:p>
          <w:p w:rsidR="00275B89" w:rsidRPr="00275B89" w:rsidRDefault="00275B89" w:rsidP="00275B89">
            <w:pPr>
              <w:autoSpaceDE w:val="0"/>
              <w:autoSpaceDN w:val="0"/>
              <w:adjustRightInd w:val="0"/>
              <w:jc w:val="right"/>
            </w:pPr>
            <w:r w:rsidRPr="00275B89">
              <w:t>собственного бизнеса в Усть-</w:t>
            </w:r>
          </w:p>
          <w:p w:rsidR="00275B89" w:rsidRPr="00275B89" w:rsidRDefault="00275B89" w:rsidP="00275B89">
            <w:pPr>
              <w:autoSpaceDE w:val="0"/>
              <w:autoSpaceDN w:val="0"/>
              <w:adjustRightInd w:val="0"/>
              <w:jc w:val="right"/>
            </w:pPr>
            <w:r w:rsidRPr="00275B89">
              <w:t xml:space="preserve">Камчатском сельском поселении, </w:t>
            </w:r>
          </w:p>
          <w:p w:rsidR="00275B89" w:rsidRPr="00275B89" w:rsidRDefault="00275B89" w:rsidP="00275B89">
            <w:pPr>
              <w:autoSpaceDE w:val="0"/>
              <w:autoSpaceDN w:val="0"/>
              <w:adjustRightInd w:val="0"/>
              <w:jc w:val="right"/>
            </w:pPr>
            <w:r w:rsidRPr="00275B89">
              <w:t xml:space="preserve">утвержденного постановлением </w:t>
            </w:r>
          </w:p>
          <w:p w:rsidR="00275B89" w:rsidRPr="00275B89" w:rsidRDefault="00275B89" w:rsidP="00275B89">
            <w:pPr>
              <w:autoSpaceDE w:val="0"/>
              <w:autoSpaceDN w:val="0"/>
              <w:adjustRightInd w:val="0"/>
              <w:jc w:val="right"/>
            </w:pPr>
            <w:r w:rsidRPr="00275B89">
              <w:t xml:space="preserve">администрации Усть-Камчатского </w:t>
            </w:r>
          </w:p>
          <w:p w:rsidR="00275B89" w:rsidRPr="00275B89" w:rsidRDefault="00275B89" w:rsidP="00275B89">
            <w:pPr>
              <w:autoSpaceDE w:val="0"/>
              <w:autoSpaceDN w:val="0"/>
              <w:adjustRightInd w:val="0"/>
              <w:jc w:val="right"/>
            </w:pPr>
            <w:r w:rsidRPr="00275B89">
              <w:t>муниципального района</w:t>
            </w:r>
          </w:p>
          <w:p w:rsidR="00275B89" w:rsidRPr="00275B89" w:rsidRDefault="00275B89" w:rsidP="00275B89">
            <w:pPr>
              <w:autoSpaceDE w:val="0"/>
              <w:autoSpaceDN w:val="0"/>
              <w:adjustRightInd w:val="0"/>
              <w:jc w:val="right"/>
              <w:rPr>
                <w:u w:val="single"/>
              </w:rPr>
            </w:pPr>
            <w:r w:rsidRPr="00275B89">
              <w:t xml:space="preserve">от </w:t>
            </w:r>
            <w:r w:rsidRPr="00275B89">
              <w:rPr>
                <w:u w:val="single"/>
              </w:rPr>
              <w:t xml:space="preserve">07.03.2023 </w:t>
            </w:r>
            <w:r w:rsidRPr="00275B89">
              <w:t>№</w:t>
            </w:r>
            <w:r w:rsidRPr="00275B89">
              <w:rPr>
                <w:u w:val="single"/>
              </w:rPr>
              <w:t xml:space="preserve"> 88</w:t>
            </w:r>
          </w:p>
          <w:p w:rsidR="00275B89" w:rsidRPr="00275B89" w:rsidRDefault="00275B89" w:rsidP="00275B89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275B89" w:rsidRPr="00275B89" w:rsidRDefault="00275B89" w:rsidP="00275B89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2933"/>
        <w:gridCol w:w="1281"/>
        <w:gridCol w:w="75"/>
        <w:gridCol w:w="4891"/>
        <w:gridCol w:w="107"/>
      </w:tblGrid>
      <w:tr w:rsidR="00275B89" w:rsidRPr="00275B89" w:rsidTr="00AD3E3E">
        <w:tc>
          <w:tcPr>
            <w:tcW w:w="3008" w:type="dxa"/>
            <w:shd w:val="clear" w:color="auto" w:fill="auto"/>
          </w:tcPr>
          <w:p w:rsidR="00275B89" w:rsidRPr="00275B89" w:rsidRDefault="00275B89" w:rsidP="00275B89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275B89" w:rsidRPr="00275B89" w:rsidRDefault="00275B89" w:rsidP="00275B89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275B89" w:rsidRPr="00275B89" w:rsidRDefault="00275B89" w:rsidP="00275B89">
            <w:pPr>
              <w:ind w:left="243"/>
              <w:jc w:val="both"/>
              <w:rPr>
                <w:sz w:val="28"/>
                <w:szCs w:val="28"/>
              </w:rPr>
            </w:pPr>
            <w:r w:rsidRPr="00275B89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275B89" w:rsidRPr="00275B89" w:rsidRDefault="00275B89" w:rsidP="00275B89">
            <w:pPr>
              <w:ind w:left="243"/>
              <w:jc w:val="both"/>
              <w:rPr>
                <w:sz w:val="20"/>
                <w:szCs w:val="20"/>
              </w:rPr>
            </w:pPr>
          </w:p>
          <w:p w:rsidR="00275B89" w:rsidRPr="00275B89" w:rsidRDefault="00275B89" w:rsidP="00275B89">
            <w:pPr>
              <w:ind w:left="243"/>
              <w:jc w:val="both"/>
              <w:rPr>
                <w:sz w:val="20"/>
                <w:szCs w:val="20"/>
              </w:rPr>
            </w:pPr>
            <w:r w:rsidRPr="00275B89">
              <w:rPr>
                <w:sz w:val="20"/>
                <w:szCs w:val="20"/>
              </w:rPr>
              <w:t xml:space="preserve">от: </w:t>
            </w:r>
          </w:p>
        </w:tc>
      </w:tr>
      <w:tr w:rsidR="00275B89" w:rsidRPr="00275B89" w:rsidTr="00AD3E3E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275B89" w:rsidRPr="00275B89" w:rsidRDefault="00275B89" w:rsidP="00275B89">
            <w:pPr>
              <w:ind w:firstLine="720"/>
              <w:jc w:val="both"/>
            </w:pPr>
          </w:p>
        </w:tc>
      </w:tr>
      <w:tr w:rsidR="00275B89" w:rsidRPr="00275B89" w:rsidTr="00AD3E3E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275B89" w:rsidRPr="00275B89" w:rsidRDefault="00275B89" w:rsidP="00275B89">
            <w:pPr>
              <w:ind w:firstLine="720"/>
              <w:jc w:val="both"/>
            </w:pPr>
          </w:p>
        </w:tc>
      </w:tr>
      <w:tr w:rsidR="00275B89" w:rsidRPr="00275B89" w:rsidTr="00AD3E3E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275B89" w:rsidRPr="00275B89" w:rsidRDefault="00275B89" w:rsidP="00275B89">
            <w:pPr>
              <w:ind w:firstLine="720"/>
              <w:jc w:val="both"/>
            </w:pPr>
          </w:p>
        </w:tc>
      </w:tr>
      <w:tr w:rsidR="00275B89" w:rsidRPr="00275B89" w:rsidTr="00AD3E3E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275B89" w:rsidRPr="00275B89" w:rsidRDefault="00275B89" w:rsidP="00275B89">
            <w:pPr>
              <w:ind w:firstLine="720"/>
              <w:jc w:val="both"/>
            </w:pPr>
          </w:p>
        </w:tc>
      </w:tr>
      <w:tr w:rsidR="00275B89" w:rsidRPr="00275B89" w:rsidTr="00AD3E3E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275B89" w:rsidRPr="00275B89" w:rsidRDefault="00275B89" w:rsidP="00275B89">
            <w:pPr>
              <w:ind w:firstLine="720"/>
              <w:jc w:val="both"/>
              <w:rPr>
                <w:sz w:val="20"/>
                <w:szCs w:val="20"/>
              </w:rPr>
            </w:pPr>
            <w:r w:rsidRPr="00275B89">
              <w:rPr>
                <w:sz w:val="20"/>
                <w:szCs w:val="20"/>
              </w:rPr>
              <w:t>(наименование юридического лица,            индивидуального предпринимателя)</w:t>
            </w:r>
          </w:p>
          <w:p w:rsidR="00275B89" w:rsidRPr="00275B89" w:rsidRDefault="00275B89" w:rsidP="00275B89">
            <w:pPr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>Заявление</w:t>
      </w:r>
    </w:p>
    <w:p w:rsidR="00275B89" w:rsidRPr="00275B89" w:rsidRDefault="00275B89" w:rsidP="00275B89">
      <w:pPr>
        <w:ind w:left="284"/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 xml:space="preserve">на предоставление субсидии начинающему субъекту малого предпринимательства на создание собственного бизнеса </w:t>
      </w:r>
    </w:p>
    <w:p w:rsidR="00275B89" w:rsidRPr="00275B89" w:rsidRDefault="00275B89" w:rsidP="00275B89">
      <w:pPr>
        <w:ind w:left="284"/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>в Усть-Камчатском сельском поселении</w:t>
      </w:r>
    </w:p>
    <w:p w:rsidR="00275B89" w:rsidRPr="00275B89" w:rsidRDefault="00275B89" w:rsidP="00275B89">
      <w:pPr>
        <w:ind w:left="284"/>
        <w:jc w:val="center"/>
        <w:rPr>
          <w:i/>
          <w:sz w:val="20"/>
          <w:szCs w:val="20"/>
        </w:rPr>
      </w:pPr>
    </w:p>
    <w:p w:rsidR="00275B89" w:rsidRPr="00275B89" w:rsidRDefault="00275B89" w:rsidP="00275B89">
      <w:pPr>
        <w:ind w:firstLine="720"/>
        <w:jc w:val="center"/>
        <w:rPr>
          <w:sz w:val="20"/>
          <w:szCs w:val="20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275B89" w:rsidRPr="00275B89" w:rsidTr="00AD3E3E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275B89"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275B89" w:rsidRPr="00275B89" w:rsidRDefault="00275B89" w:rsidP="00275B89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275B89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275B89" w:rsidRPr="00275B89" w:rsidRDefault="00275B89" w:rsidP="00275B89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numPr>
                <w:ilvl w:val="0"/>
                <w:numId w:val="42"/>
              </w:numPr>
              <w:spacing w:line="240" w:lineRule="atLeast"/>
              <w:contextualSpacing/>
              <w:jc w:val="center"/>
              <w:rPr>
                <w:b/>
                <w:lang w:eastAsia="en-US"/>
              </w:rPr>
            </w:pPr>
            <w:r w:rsidRPr="00275B89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275B89" w:rsidRPr="00275B89" w:rsidRDefault="00275B89" w:rsidP="00275B89">
            <w:pPr>
              <w:spacing w:line="240" w:lineRule="atLeast"/>
              <w:ind w:left="720"/>
              <w:contextualSpacing/>
              <w:rPr>
                <w:b/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 xml:space="preserve">Основной государственный регистрационный </w:t>
            </w:r>
            <w:r w:rsidRPr="00275B89">
              <w:rPr>
                <w:lang w:eastAsia="en-US"/>
              </w:rPr>
              <w:lastRenderedPageBreak/>
              <w:t xml:space="preserve">номер (ОГРН)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bCs/>
                <w:shd w:val="clear" w:color="auto" w:fill="FFFFFF"/>
              </w:rPr>
              <w:lastRenderedPageBreak/>
              <w:t>Основной государственный регистрационный номер индивидуального предпринимателя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275B89"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275B89"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275B89"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275B89"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275B89"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275B89"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275B89"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275B89"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numPr>
                <w:ilvl w:val="0"/>
                <w:numId w:val="42"/>
              </w:numPr>
              <w:spacing w:line="240" w:lineRule="atLeast"/>
              <w:contextualSpacing/>
              <w:jc w:val="center"/>
              <w:rPr>
                <w:b/>
                <w:lang w:eastAsia="en-US"/>
              </w:rPr>
            </w:pPr>
            <w:r w:rsidRPr="00275B89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275B89" w:rsidRPr="00275B89" w:rsidRDefault="00275B89" w:rsidP="00275B89">
            <w:pPr>
              <w:spacing w:line="240" w:lineRule="atLeast"/>
              <w:ind w:left="720"/>
              <w:contextualSpacing/>
              <w:rPr>
                <w:b/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t>(для зарегистрированного в текущем году субъекта малого предпринимательства 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 xml:space="preserve">Среднесписочная численность работников за предшествующий календарный год составила (чел.) </w:t>
            </w:r>
            <w:r w:rsidRPr="00275B89">
              <w:t>(для зарегистрированного в текущем году субъекта малого предпринимательства 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contextualSpacing/>
              <w:jc w:val="both"/>
            </w:pPr>
            <w:r w:rsidRPr="00275B89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contextualSpacing/>
              <w:jc w:val="both"/>
            </w:pPr>
            <w:r w:rsidRPr="00275B89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 xml:space="preserve"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составляет (%) </w:t>
            </w:r>
            <w:r w:rsidRPr="00275B89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 xml:space="preserve">Суммарная доля участия иностранных юридических лиц в уставном (складочном) капитале (паевом фонде) составляет (%) </w:t>
            </w:r>
            <w:r w:rsidRPr="00275B89">
              <w:rPr>
                <w:i/>
                <w:lang w:eastAsia="en-US"/>
              </w:rPr>
              <w:t xml:space="preserve">(графа не заполняется индивидуальными </w:t>
            </w:r>
            <w:r w:rsidRPr="00275B89">
              <w:rPr>
                <w:i/>
                <w:lang w:eastAsia="en-US"/>
              </w:rPr>
              <w:lastRenderedPageBreak/>
              <w:t>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lastRenderedPageBreak/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в уставном (складочном) капитале (паевом фонде) составляет (%)</w:t>
            </w:r>
            <w:r w:rsidRPr="00275B89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 xml:space="preserve">Информация о количестве юридических лиц –участниках, акционерах заявителя </w:t>
            </w:r>
            <w:r w:rsidRPr="00275B89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numPr>
                <w:ilvl w:val="0"/>
                <w:numId w:val="42"/>
              </w:numPr>
              <w:spacing w:line="240" w:lineRule="atLeast"/>
              <w:contextualSpacing/>
              <w:jc w:val="center"/>
              <w:rPr>
                <w:b/>
                <w:lang w:eastAsia="en-US"/>
              </w:rPr>
            </w:pPr>
            <w:r w:rsidRPr="00275B89">
              <w:rPr>
                <w:b/>
                <w:lang w:eastAsia="en-US"/>
              </w:rPr>
              <w:t>Информация о бизнес-проекте</w:t>
            </w:r>
          </w:p>
          <w:p w:rsidR="00275B89" w:rsidRPr="00275B89" w:rsidRDefault="00275B89" w:rsidP="00275B89">
            <w:pPr>
              <w:spacing w:line="240" w:lineRule="atLeast"/>
              <w:ind w:left="720"/>
              <w:contextualSpacing/>
              <w:rPr>
                <w:b/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Наименование проекта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 xml:space="preserve">Наименование основных мероприятий по реализации проекта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Запрашиваемый размер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Предполагаемая сумма софинансирования мероприятий в размере не менее 15 % от запрашиваемого размера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B89" w:rsidRPr="00275B89" w:rsidTr="00AD3E3E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56" w:lineRule="auto"/>
              <w:jc w:val="both"/>
              <w:rPr>
                <w:lang w:eastAsia="en-US"/>
              </w:rPr>
            </w:pPr>
            <w:r w:rsidRPr="00275B89">
              <w:rPr>
                <w:lang w:eastAsia="en-US"/>
              </w:rPr>
              <w:t>Общая сумма планируемых расходов на реализацию мероприятий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275B89" w:rsidRPr="00275B89" w:rsidRDefault="00275B89" w:rsidP="00275B89">
      <w:pPr>
        <w:rPr>
          <w:sz w:val="20"/>
          <w:szCs w:val="20"/>
        </w:rPr>
      </w:pPr>
    </w:p>
    <w:p w:rsidR="00275B89" w:rsidRPr="00275B89" w:rsidRDefault="00275B89" w:rsidP="00275B89">
      <w:pPr>
        <w:ind w:firstLine="567"/>
        <w:contextualSpacing/>
        <w:jc w:val="both"/>
        <w:rPr>
          <w:rFonts w:eastAsia="Calibri"/>
          <w:sz w:val="28"/>
          <w:szCs w:val="28"/>
        </w:rPr>
      </w:pPr>
      <w:r w:rsidRPr="00275B89">
        <w:rPr>
          <w:sz w:val="28"/>
          <w:szCs w:val="28"/>
        </w:rPr>
        <w:t xml:space="preserve">С Порядком </w:t>
      </w:r>
      <w:r w:rsidRPr="00275B89">
        <w:rPr>
          <w:rFonts w:eastAsia="Calibri"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в Усть-Камчатском сельском поселении (далее – Порядок) </w:t>
      </w:r>
      <w:r w:rsidRPr="00275B89">
        <w:rPr>
          <w:rFonts w:eastAsia="Calibri"/>
          <w:sz w:val="28"/>
          <w:szCs w:val="28"/>
          <w:u w:val="single"/>
        </w:rPr>
        <w:t>ознакомлен(на).</w:t>
      </w:r>
      <w:r w:rsidRPr="00275B89">
        <w:rPr>
          <w:rFonts w:eastAsia="Calibri"/>
          <w:sz w:val="28"/>
          <w:szCs w:val="28"/>
        </w:rPr>
        <w:t xml:space="preserve"> </w:t>
      </w:r>
    </w:p>
    <w:p w:rsidR="00275B89" w:rsidRPr="00275B89" w:rsidRDefault="00275B89" w:rsidP="00275B89">
      <w:pPr>
        <w:ind w:firstLine="567"/>
        <w:contextualSpacing/>
        <w:jc w:val="both"/>
        <w:rPr>
          <w:rFonts w:eastAsia="Calibri"/>
          <w:sz w:val="28"/>
          <w:szCs w:val="28"/>
        </w:rPr>
      </w:pPr>
      <w:r w:rsidRPr="00275B89"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275B89" w:rsidRPr="00275B89" w:rsidRDefault="00275B89" w:rsidP="00275B89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ab/>
        <w:t xml:space="preserve"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субсидии, иной информации об юридическом лице, индивидуальном предпринимателе, связанной с отбором. </w:t>
      </w:r>
      <w:r w:rsidRPr="00275B89">
        <w:rPr>
          <w:sz w:val="28"/>
          <w:szCs w:val="28"/>
        </w:rPr>
        <w:tab/>
      </w:r>
    </w:p>
    <w:p w:rsidR="00275B89" w:rsidRPr="00275B89" w:rsidRDefault="00275B89" w:rsidP="00275B89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275B89" w:rsidRPr="00275B89" w:rsidRDefault="00275B89" w:rsidP="00275B89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ab/>
        <w:t>Подтверждаю, что по состоянию на «___» __________20__ года (на первое число месяца, предшествующего месяцу, в котором подается заявление) юридическое лицо, индивидуальный предприниматель: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275B89">
        <w:rPr>
          <w:sz w:val="28"/>
          <w:szCs w:val="28"/>
          <w:lang w:eastAsia="x-none"/>
        </w:rPr>
        <w:t>-   не осуществляет предпринимательскую деятельность в сфере игорного бизнеса;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275B89">
        <w:rPr>
          <w:sz w:val="28"/>
          <w:szCs w:val="28"/>
        </w:rPr>
        <w:lastRenderedPageBreak/>
        <w:t xml:space="preserve">- </w:t>
      </w:r>
      <w:r w:rsidRPr="00275B89">
        <w:rPr>
          <w:rFonts w:eastAsia="Calibri"/>
          <w:sz w:val="28"/>
          <w:szCs w:val="28"/>
          <w:lang w:eastAsia="en-US"/>
        </w:rPr>
        <w:t xml:space="preserve">не находится в процессе реорганизации, ликвидации, несостоятельности (банкротства), не прекратил деятельность в качестве индивидуального предпринимателя; </w:t>
      </w:r>
    </w:p>
    <w:p w:rsidR="00275B89" w:rsidRPr="00275B89" w:rsidRDefault="00275B89" w:rsidP="00275B89">
      <w:pPr>
        <w:ind w:left="2" w:firstLine="707"/>
        <w:jc w:val="both"/>
        <w:rPr>
          <w:sz w:val="28"/>
          <w:szCs w:val="28"/>
        </w:rPr>
      </w:pPr>
      <w:r w:rsidRPr="00275B89">
        <w:rPr>
          <w:rFonts w:eastAsia="Calibri"/>
          <w:sz w:val="28"/>
          <w:szCs w:val="28"/>
          <w:lang w:eastAsia="en-US"/>
        </w:rPr>
        <w:t>- не имеет</w:t>
      </w:r>
      <w:r w:rsidRPr="00275B89">
        <w:rPr>
          <w:sz w:val="28"/>
          <w:szCs w:val="28"/>
        </w:rPr>
        <w:t xml:space="preserve"> </w:t>
      </w:r>
      <w:r w:rsidRPr="00275B89">
        <w:rPr>
          <w:rFonts w:eastAsia="Calibri"/>
          <w:sz w:val="28"/>
          <w:szCs w:val="28"/>
          <w:lang w:eastAsia="en-US"/>
        </w:rPr>
        <w:t xml:space="preserve">просроченной задолженности по возврату в бюджет Усть-Камчатского сельского поселения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Усть-Камчатского сельского поселения; </w:t>
      </w:r>
    </w:p>
    <w:p w:rsidR="00275B89" w:rsidRPr="00275B89" w:rsidRDefault="00275B89" w:rsidP="00275B89">
      <w:pPr>
        <w:ind w:left="2" w:firstLine="707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- </w:t>
      </w:r>
      <w:r w:rsidRPr="00275B89">
        <w:rPr>
          <w:rFonts w:eastAsia="Calibri"/>
          <w:sz w:val="28"/>
          <w:szCs w:val="28"/>
          <w:lang w:eastAsia="en-US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275B89" w:rsidRPr="00275B89" w:rsidRDefault="00275B89" w:rsidP="00275B89">
      <w:pPr>
        <w:ind w:left="2" w:firstLine="707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- </w:t>
      </w:r>
      <w:r w:rsidRPr="00275B89">
        <w:rPr>
          <w:rFonts w:eastAsia="Calibri"/>
          <w:sz w:val="28"/>
          <w:szCs w:val="28"/>
          <w:lang w:eastAsia="en-US"/>
        </w:rPr>
        <w:t xml:space="preserve">не получает средства из бюджета Российской Федерации и/или бюджета Камчатского края и/или бюджета Усть-Камчатского муниципального района и/или бюджета Усть-Камчатского сельского поселения, в соответствии с правовым актом, на основании иных нормативных правовых актов или муниципальных правовых актов на цели, указанные в подпункте 1.5.3 Порядка предоставления субсидий начинающим субъектами малого предпринимательства на создание собственного бизнеса в Усть-Камчатском сельском поселении; </w:t>
      </w:r>
    </w:p>
    <w:p w:rsidR="00275B89" w:rsidRPr="00275B89" w:rsidRDefault="00275B89" w:rsidP="00275B89">
      <w:pPr>
        <w:ind w:left="2" w:firstLine="707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срок между прекращением деятельности получателя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</w:t>
      </w:r>
      <w:r w:rsidRPr="00275B89">
        <w:rPr>
          <w:i/>
          <w:sz w:val="28"/>
          <w:szCs w:val="28"/>
        </w:rPr>
        <w:t>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</w:t>
      </w:r>
      <w:r w:rsidRPr="00275B89">
        <w:rPr>
          <w:sz w:val="28"/>
          <w:szCs w:val="28"/>
        </w:rPr>
        <w:t xml:space="preserve">); </w:t>
      </w:r>
    </w:p>
    <w:p w:rsidR="00275B89" w:rsidRPr="00275B89" w:rsidRDefault="00275B89" w:rsidP="00275B89">
      <w:pPr>
        <w:ind w:left="2" w:firstLine="707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275B89" w:rsidRPr="00275B89" w:rsidRDefault="00275B89" w:rsidP="00275B89">
      <w:pPr>
        <w:ind w:left="2" w:firstLine="707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отсутствие просроченной задолженности по выплате заработной платы (</w:t>
      </w:r>
      <w:r w:rsidRPr="00275B89">
        <w:rPr>
          <w:i/>
          <w:sz w:val="28"/>
          <w:szCs w:val="28"/>
        </w:rPr>
        <w:t>при наличии работников</w:t>
      </w:r>
      <w:r w:rsidRPr="00275B89">
        <w:rPr>
          <w:sz w:val="28"/>
          <w:szCs w:val="28"/>
        </w:rPr>
        <w:t>);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не имеет решения об отказе в предоставлении муниципальной поддержки в связи с представлением им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не является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lastRenderedPageBreak/>
        <w:t>- не является участником соглашения о разделе продукции;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не должен являться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275B89" w:rsidRPr="00275B89" w:rsidRDefault="00275B89" w:rsidP="00275B89">
      <w:pPr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>- не является субъектом малого и среднего предпринимательства, осуществляющим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:rsidR="00275B89" w:rsidRPr="00275B89" w:rsidRDefault="00275B89" w:rsidP="00275B89">
      <w:pPr>
        <w:ind w:left="3" w:firstLine="360"/>
        <w:jc w:val="both"/>
        <w:rPr>
          <w:sz w:val="28"/>
          <w:szCs w:val="20"/>
        </w:rPr>
      </w:pPr>
      <w:r w:rsidRPr="00275B89">
        <w:rPr>
          <w:sz w:val="28"/>
          <w:szCs w:val="20"/>
        </w:rPr>
        <w:t xml:space="preserve">    Достоверность информации, содержащейся в настоящем заявлении, а также прилагаемых к нему документов, подтверждаю.</w:t>
      </w:r>
    </w:p>
    <w:p w:rsidR="00275B89" w:rsidRPr="00275B89" w:rsidRDefault="00275B89" w:rsidP="00275B89">
      <w:pPr>
        <w:ind w:firstLine="360"/>
        <w:jc w:val="both"/>
        <w:rPr>
          <w:sz w:val="28"/>
          <w:szCs w:val="20"/>
        </w:rPr>
      </w:pPr>
    </w:p>
    <w:p w:rsidR="00275B89" w:rsidRPr="00275B89" w:rsidRDefault="00275B89" w:rsidP="00275B89">
      <w:pPr>
        <w:ind w:firstLine="360"/>
        <w:jc w:val="both"/>
        <w:rPr>
          <w:sz w:val="28"/>
          <w:szCs w:val="20"/>
        </w:rPr>
      </w:pPr>
      <w:r w:rsidRPr="00275B89">
        <w:rPr>
          <w:sz w:val="28"/>
          <w:szCs w:val="20"/>
        </w:rPr>
        <w:t>_________________________________________________________________</w:t>
      </w:r>
    </w:p>
    <w:p w:rsidR="00275B89" w:rsidRPr="00275B89" w:rsidRDefault="00275B89" w:rsidP="00275B89">
      <w:pPr>
        <w:jc w:val="center"/>
        <w:rPr>
          <w:sz w:val="18"/>
          <w:szCs w:val="18"/>
        </w:rPr>
      </w:pPr>
      <w:r w:rsidRPr="00275B89">
        <w:rPr>
          <w:sz w:val="18"/>
          <w:szCs w:val="18"/>
        </w:rPr>
        <w:t>(наименование должности, фамилии, имени, отчества юридического лица, индивидуального предпринимателя, подпись)</w:t>
      </w:r>
    </w:p>
    <w:p w:rsidR="00275B89" w:rsidRPr="00275B89" w:rsidRDefault="00275B89" w:rsidP="00275B89">
      <w:pPr>
        <w:jc w:val="both"/>
      </w:pPr>
      <w:r w:rsidRPr="00275B89">
        <w:t>«___» ____________20__г.</w:t>
      </w:r>
    </w:p>
    <w:p w:rsidR="00275B89" w:rsidRPr="00275B89" w:rsidRDefault="00275B89" w:rsidP="00275B89">
      <w:pPr>
        <w:jc w:val="both"/>
        <w:rPr>
          <w:sz w:val="18"/>
          <w:szCs w:val="18"/>
        </w:rPr>
      </w:pPr>
      <w:r w:rsidRPr="00275B89">
        <w:t xml:space="preserve">М.П. </w:t>
      </w:r>
      <w:r w:rsidRPr="00275B89">
        <w:rPr>
          <w:sz w:val="18"/>
          <w:szCs w:val="18"/>
        </w:rPr>
        <w:t>(при наличии)</w:t>
      </w:r>
    </w:p>
    <w:p w:rsidR="00275B89" w:rsidRPr="00275B89" w:rsidRDefault="00275B89" w:rsidP="00275B89">
      <w:pPr>
        <w:ind w:firstLine="360"/>
        <w:jc w:val="center"/>
        <w:rPr>
          <w:sz w:val="20"/>
          <w:szCs w:val="20"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275B89">
        <w:rPr>
          <w:bCs/>
        </w:rPr>
        <w:lastRenderedPageBreak/>
        <w:t>Приложение 2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275B89">
        <w:rPr>
          <w:bCs/>
        </w:rPr>
        <w:t>к Порядку предоставления субсидий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275B89">
        <w:rPr>
          <w:bCs/>
        </w:rPr>
        <w:t>начинающим субъектам малого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275B89">
        <w:rPr>
          <w:bCs/>
        </w:rPr>
        <w:t>предпринимательства на создание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275B89">
        <w:rPr>
          <w:bCs/>
        </w:rPr>
        <w:t>собственного бизнеса в Усть-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275B89">
        <w:rPr>
          <w:bCs/>
        </w:rPr>
        <w:t>Камчатском сельском поселении,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275B89">
        <w:rPr>
          <w:bCs/>
        </w:rPr>
        <w:t>утвержденного постановлением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275B89">
        <w:rPr>
          <w:bCs/>
        </w:rPr>
        <w:t>администрации Усть-Камчатского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275B89">
        <w:rPr>
          <w:bCs/>
        </w:rPr>
        <w:t>муниципального района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275B89">
        <w:rPr>
          <w:bCs/>
        </w:rPr>
        <w:t xml:space="preserve">от </w:t>
      </w:r>
      <w:r w:rsidRPr="00275B89">
        <w:rPr>
          <w:bCs/>
          <w:u w:val="single"/>
        </w:rPr>
        <w:t xml:space="preserve">07.03.2023 </w:t>
      </w:r>
      <w:r w:rsidRPr="00275B89">
        <w:rPr>
          <w:bCs/>
        </w:rPr>
        <w:t>№</w:t>
      </w:r>
      <w:r w:rsidRPr="00275B89">
        <w:rPr>
          <w:bCs/>
          <w:u w:val="single"/>
        </w:rPr>
        <w:t xml:space="preserve"> 88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275B89">
        <w:rPr>
          <w:b/>
          <w:bCs/>
          <w:sz w:val="28"/>
          <w:szCs w:val="28"/>
        </w:rPr>
        <w:t>Форма бизнес-плана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275B89">
        <w:rPr>
          <w:b/>
          <w:bCs/>
          <w:sz w:val="28"/>
          <w:szCs w:val="28"/>
        </w:rPr>
        <w:t xml:space="preserve">для предоставления субсидии начинающим субъектам малого предпринимательства на создание собственного бизнеса 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275B89">
        <w:rPr>
          <w:b/>
          <w:bCs/>
          <w:sz w:val="28"/>
          <w:szCs w:val="28"/>
        </w:rPr>
        <w:t>в Усть-Камчатском сельском поселении</w:t>
      </w:r>
    </w:p>
    <w:p w:rsidR="00275B89" w:rsidRPr="00275B89" w:rsidRDefault="00275B89" w:rsidP="00275B89">
      <w:pPr>
        <w:rPr>
          <w:sz w:val="28"/>
          <w:szCs w:val="28"/>
        </w:rPr>
      </w:pPr>
    </w:p>
    <w:p w:rsidR="00275B89" w:rsidRPr="00275B89" w:rsidRDefault="00275B89" w:rsidP="00275B89">
      <w:pPr>
        <w:ind w:firstLine="720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Требования к заполнению формы бизнес-плана:</w:t>
      </w:r>
    </w:p>
    <w:p w:rsidR="00275B89" w:rsidRPr="00275B89" w:rsidRDefault="00275B89" w:rsidP="00275B89">
      <w:pPr>
        <w:ind w:firstLine="720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1. Все разделы и пункты бизнес-плана подлежат заполнению.</w:t>
      </w:r>
    </w:p>
    <w:p w:rsidR="00275B89" w:rsidRPr="00275B89" w:rsidRDefault="00275B89" w:rsidP="00275B89">
      <w:pPr>
        <w:ind w:firstLine="720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2. Если какие-либо из пунктов не имеют отношения к бизнес-плану заявителя, в данном разделе следует указать «не относится к проекту».</w:t>
      </w:r>
    </w:p>
    <w:p w:rsidR="00275B89" w:rsidRPr="00275B89" w:rsidRDefault="00275B89" w:rsidP="00275B89">
      <w:pPr>
        <w:ind w:firstLine="720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3. Разделы, пункты бизнес-плана, вопросы, таблицы, а также части таблиц не подлежат удалению.</w:t>
      </w:r>
    </w:p>
    <w:p w:rsidR="00275B89" w:rsidRPr="00275B89" w:rsidRDefault="00275B89" w:rsidP="00275B89">
      <w:pPr>
        <w:ind w:firstLine="720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4. Информация во всех пунктах бизнес-плана указывается в специально обозначенных полях или таблицах.</w:t>
      </w:r>
    </w:p>
    <w:p w:rsidR="00275B89" w:rsidRPr="00275B89" w:rsidRDefault="00275B89" w:rsidP="00275B89">
      <w:pPr>
        <w:ind w:firstLine="720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5. Количество символов в специально обозначенных полях не ограничено.</w:t>
      </w:r>
    </w:p>
    <w:p w:rsidR="00275B89" w:rsidRPr="00275B89" w:rsidRDefault="00275B89" w:rsidP="00275B89">
      <w:pPr>
        <w:ind w:firstLine="720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6. Количество строк во всех таблицах можно увеличивать в зависимости от объема информации.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275B89">
        <w:rPr>
          <w:bCs/>
          <w:sz w:val="28"/>
          <w:szCs w:val="28"/>
        </w:rPr>
        <w:t>«Бизнес-план»</w:t>
      </w:r>
    </w:p>
    <w:p w:rsidR="00275B89" w:rsidRPr="00275B89" w:rsidRDefault="00275B89" w:rsidP="00275B89">
      <w:pPr>
        <w:ind w:firstLine="720"/>
        <w:jc w:val="both"/>
      </w:pPr>
      <w:r w:rsidRPr="00275B89">
        <w:rPr>
          <w:sz w:val="28"/>
          <w:szCs w:val="28"/>
        </w:rPr>
        <w:t>Название проекта:</w:t>
      </w:r>
      <w:r w:rsidRPr="00275B89">
        <w:t xml:space="preserve"> ____________________________________________________</w:t>
      </w:r>
    </w:p>
    <w:p w:rsidR="00275B89" w:rsidRPr="00275B89" w:rsidRDefault="00275B89" w:rsidP="00275B89">
      <w:pPr>
        <w:ind w:firstLine="720"/>
        <w:jc w:val="both"/>
        <w:rPr>
          <w:lang w:val="en-US"/>
        </w:rPr>
      </w:pPr>
      <w:r w:rsidRPr="00275B89">
        <w:t>________________________________________________________________</w:t>
      </w:r>
      <w:r w:rsidRPr="00275B89">
        <w:rPr>
          <w:lang w:val="en-US"/>
        </w:rPr>
        <w:t>_______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4739"/>
      </w:tblGrid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Ф.И.О. индивидуального предпринимателя, наименование юридического лица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Индивидуальный номер налогоплательщика (ИНН)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Основной государственный регистрационный номер (ОГРН, ОГРНИП)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Код по общероссийскому классификатору внешнеэкономической деятельности (ОКВЭД): основной вид деятельности, дополнительный(е) вид(ы)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Общая стоимость проекта (тыс. руб.)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Объем средств субсидии, тыс. руб.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Объем собственных вложений в проект, тыс. руб. (прошлых)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 xml:space="preserve">Объем собственных вложений в проект, тыс. </w:t>
            </w:r>
            <w:r w:rsidRPr="00275B89">
              <w:lastRenderedPageBreak/>
              <w:t>руб. (будущих)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lastRenderedPageBreak/>
              <w:t>Дата рождения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Образование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Опыт работы, связанный с проектом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  <w:r w:rsidRPr="00275B89"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  <w:r w:rsidRPr="00275B89"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275B89">
        <w:rPr>
          <w:bCs/>
        </w:rPr>
        <w:t>1. Описание предприятия и отрасли</w:t>
      </w:r>
    </w:p>
    <w:p w:rsidR="00275B89" w:rsidRPr="00275B89" w:rsidRDefault="00275B89" w:rsidP="00275B89">
      <w:pPr>
        <w:ind w:firstLine="720"/>
        <w:jc w:val="both"/>
      </w:pPr>
      <w:r w:rsidRPr="00275B89"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1.2. Опишите, чем Вы занимаетесь (будете заниматься) как индивидуальный предприниматель: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275B89">
        <w:rPr>
          <w:bCs/>
        </w:rPr>
        <w:t>2. Описание товара (услуги)</w:t>
      </w:r>
    </w:p>
    <w:p w:rsidR="00275B89" w:rsidRPr="00275B89" w:rsidRDefault="00275B89" w:rsidP="00275B89">
      <w:pPr>
        <w:ind w:firstLine="720"/>
        <w:jc w:val="both"/>
      </w:pPr>
      <w:r w:rsidRPr="00275B89">
        <w:t>2.1. Опишите товар или услугу, которую Вы предлагаете: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275B89" w:rsidRPr="00275B89" w:rsidTr="00AD3E3E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Краткое описание и основные характеристики</w:t>
            </w:r>
          </w:p>
        </w:tc>
      </w:tr>
      <w:tr w:rsidR="00275B89" w:rsidRPr="00275B89" w:rsidTr="00AD3E3E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275B89">
        <w:rPr>
          <w:bCs/>
        </w:rPr>
        <w:t>3. Анализ рынка</w:t>
      </w:r>
    </w:p>
    <w:p w:rsidR="00275B89" w:rsidRPr="00275B89" w:rsidRDefault="00275B89" w:rsidP="00275B89">
      <w:pPr>
        <w:ind w:firstLine="720"/>
        <w:jc w:val="both"/>
      </w:pPr>
      <w:r w:rsidRPr="00275B89">
        <w:lastRenderedPageBreak/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275B89" w:rsidRPr="00275B89" w:rsidTr="00AD3E3E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Физические лица</w:t>
            </w: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Значение</w:t>
            </w: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10_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3.2.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275B89" w:rsidRPr="00275B89" w:rsidTr="00AD3E3E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Юридические лица и индивидуальные предприниматели</w:t>
            </w: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Значение</w:t>
            </w: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</w:pPr>
            <w:r w:rsidRPr="00275B89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3.3. Опишите своих основных конкурентов: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275B89" w:rsidRPr="00275B89" w:rsidTr="00AD3E3E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Преимущества</w:t>
            </w:r>
          </w:p>
        </w:tc>
      </w:tr>
      <w:tr w:rsidR="00275B89" w:rsidRPr="00275B89" w:rsidTr="00AD3E3E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275B89">
        <w:rPr>
          <w:bCs/>
        </w:rPr>
        <w:t>4. План маркетинга</w:t>
      </w:r>
    </w:p>
    <w:p w:rsidR="00275B89" w:rsidRPr="00275B89" w:rsidRDefault="00275B89" w:rsidP="00275B89">
      <w:pPr>
        <w:ind w:firstLine="720"/>
        <w:jc w:val="both"/>
      </w:pPr>
      <w:r w:rsidRPr="00275B89">
        <w:t>4.1. Какая будет цена на товар или услугу? По сравнению с конкурентами она будет выше, ниже, или на том же уровне? Почему?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  <w:r w:rsidRPr="00275B89">
        <w:t xml:space="preserve">4.2. Кто будет реализовывать товар или оказывать услугу? Как эти люди будут способствовать продвижению товара (услуги)? 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4.3.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before="108" w:after="108"/>
        <w:ind w:left="0" w:firstLine="0"/>
        <w:contextualSpacing/>
        <w:jc w:val="center"/>
        <w:outlineLvl w:val="0"/>
        <w:rPr>
          <w:bCs/>
        </w:rPr>
      </w:pPr>
      <w:r w:rsidRPr="00275B89">
        <w:rPr>
          <w:bCs/>
        </w:rPr>
        <w:t xml:space="preserve"> Персонал и управление</w:t>
      </w:r>
    </w:p>
    <w:p w:rsidR="00275B89" w:rsidRPr="00275B89" w:rsidRDefault="00275B89" w:rsidP="00275B89">
      <w:pPr>
        <w:ind w:firstLine="720"/>
        <w:jc w:val="both"/>
      </w:pPr>
      <w:r w:rsidRPr="00275B89">
        <w:t>5.1. Количество рабочих мест, созданных и (или) создаваемых в рамках реализации бизнес-плана.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5.2. Опишите персонал, который требуется для реализации проекта: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275B89" w:rsidRPr="00275B89" w:rsidTr="00AD3E3E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Дополнительные требования</w:t>
            </w:r>
          </w:p>
        </w:tc>
      </w:tr>
      <w:tr w:rsidR="00275B89" w:rsidRPr="00275B89" w:rsidTr="00AD3E3E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5.2. Опишите, необходимо ли будет дополнительное обучение работников? Какое? Где? Как часто? Каковы необходимые затраты на эти цели?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B89" w:rsidRPr="00275B89" w:rsidRDefault="00275B89" w:rsidP="00275B89">
      <w:pPr>
        <w:widowControl w:val="0"/>
        <w:numPr>
          <w:ilvl w:val="0"/>
          <w:numId w:val="29"/>
        </w:numPr>
        <w:autoSpaceDE w:val="0"/>
        <w:autoSpaceDN w:val="0"/>
        <w:adjustRightInd w:val="0"/>
        <w:contextualSpacing/>
        <w:jc w:val="center"/>
        <w:outlineLvl w:val="0"/>
        <w:rPr>
          <w:bCs/>
        </w:rPr>
      </w:pPr>
      <w:r w:rsidRPr="00275B89">
        <w:rPr>
          <w:bCs/>
        </w:rPr>
        <w:t>Производственный план</w:t>
      </w:r>
    </w:p>
    <w:p w:rsidR="00275B89" w:rsidRPr="00275B89" w:rsidRDefault="00275B89" w:rsidP="00275B89">
      <w:pPr>
        <w:widowControl w:val="0"/>
        <w:autoSpaceDE w:val="0"/>
        <w:autoSpaceDN w:val="0"/>
        <w:adjustRightInd w:val="0"/>
        <w:ind w:left="1211"/>
        <w:contextualSpacing/>
        <w:outlineLvl w:val="0"/>
        <w:rPr>
          <w:bCs/>
        </w:rPr>
      </w:pPr>
    </w:p>
    <w:p w:rsidR="00275B89" w:rsidRPr="00275B89" w:rsidRDefault="00275B89" w:rsidP="00275B89">
      <w:pPr>
        <w:ind w:firstLine="720"/>
        <w:jc w:val="both"/>
      </w:pPr>
      <w:r w:rsidRPr="00275B89"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6.2. Опишите Ваших настоящих или потенциальных поставщиков:</w:t>
      </w:r>
    </w:p>
    <w:p w:rsidR="00275B89" w:rsidRPr="00275B89" w:rsidRDefault="00275B89" w:rsidP="00275B89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275B89" w:rsidRPr="00275B89" w:rsidTr="00AD3E3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Наличие договора</w:t>
            </w:r>
          </w:p>
        </w:tc>
      </w:tr>
      <w:tr w:rsidR="00275B89" w:rsidRPr="00275B89" w:rsidTr="00AD3E3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6.3.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left="1" w:firstLine="708"/>
        <w:jc w:val="both"/>
      </w:pPr>
      <w:r w:rsidRPr="00275B89">
        <w:t xml:space="preserve">6.4. Опишите Ваш земельный участок(и), на котором реализуется проект (собственность или аренда, с кем, на какой срок, какова оплата в месяц, достоинства и недостатки местоположения, площадь, вид разрешенного использования и категория </w:t>
      </w:r>
      <w:r w:rsidRPr="00275B89">
        <w:lastRenderedPageBreak/>
        <w:t>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6.5. Опишите оборудование, программное обеспечение, инструменты и спецтехнику, требуемые для реализации проекта: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center"/>
            </w:pPr>
            <w:r w:rsidRPr="00275B89"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jc w:val="center"/>
            </w:pPr>
            <w:r w:rsidRPr="00275B89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jc w:val="center"/>
            </w:pPr>
            <w:r w:rsidRPr="00275B89"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jc w:val="center"/>
            </w:pPr>
            <w:r w:rsidRPr="00275B89"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jc w:val="center"/>
            </w:pPr>
            <w:r w:rsidRPr="00275B89"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jc w:val="center"/>
            </w:pPr>
            <w:r w:rsidRPr="00275B89"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jc w:val="center"/>
            </w:pPr>
            <w:r w:rsidRPr="00275B89">
              <w:t>ИНН</w:t>
            </w: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  <w:r w:rsidRPr="00275B89"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  <w:r w:rsidRPr="00275B89"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  <w:r w:rsidRPr="00275B89"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  <w:r w:rsidRPr="00275B89"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ind w:firstLine="72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6.6.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B89" w:rsidRPr="00275B89" w:rsidTr="00AD3E3E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6.7. Укажите ежемесячный план получения дохода в течение года, с учетом сезонности (начиная с месяца представления документов):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Доход, от реализации товара (услуг) (руб.)</w:t>
            </w: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ind w:firstLine="720"/>
        <w:jc w:val="both"/>
      </w:pPr>
      <w:r w:rsidRPr="00275B89">
        <w:t>6.8.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Комментарии</w:t>
            </w: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275B89">
        <w:rPr>
          <w:bCs/>
        </w:rPr>
        <w:t>7. Риски и страхование</w:t>
      </w:r>
    </w:p>
    <w:p w:rsidR="00275B89" w:rsidRPr="00275B89" w:rsidRDefault="00275B89" w:rsidP="00275B89">
      <w:pPr>
        <w:ind w:firstLine="720"/>
        <w:jc w:val="both"/>
      </w:pPr>
      <w:r w:rsidRPr="00275B89">
        <w:lastRenderedPageBreak/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:rsidR="00275B89" w:rsidRPr="00275B89" w:rsidRDefault="00275B89" w:rsidP="00275B8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Меры по предотвращению или уменьшению негативных последствий данных рисков</w:t>
            </w: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ind w:firstLine="720"/>
        <w:jc w:val="both"/>
      </w:pPr>
    </w:p>
    <w:p w:rsidR="00275B89" w:rsidRPr="00275B89" w:rsidRDefault="00275B89" w:rsidP="00275B8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275B89">
        <w:rPr>
          <w:bCs/>
        </w:rPr>
        <w:t>8. Финансовый план</w:t>
      </w:r>
    </w:p>
    <w:p w:rsidR="00275B89" w:rsidRPr="00275B89" w:rsidRDefault="00275B89" w:rsidP="00275B89">
      <w:pPr>
        <w:ind w:firstLine="720"/>
        <w:jc w:val="both"/>
      </w:pPr>
      <w:r w:rsidRPr="00275B89">
        <w:t>8.1. Заполните таблицу 1 «Стоимость проекта». Если необходимо, добавьте строки.</w:t>
      </w:r>
    </w:p>
    <w:p w:rsidR="00275B89" w:rsidRPr="00275B89" w:rsidRDefault="00275B89" w:rsidP="00275B89">
      <w:pPr>
        <w:ind w:firstLine="720"/>
        <w:jc w:val="both"/>
      </w:pPr>
      <w:r w:rsidRPr="00275B89">
        <w:t>8.2. В стоимость проекта включаются все расходы, которые будут понесены для начала реализации проекта после получения средств субсидии.</w:t>
      </w:r>
    </w:p>
    <w:p w:rsidR="00275B89" w:rsidRPr="00275B89" w:rsidRDefault="00275B89" w:rsidP="00275B89">
      <w:pPr>
        <w:ind w:firstLine="698"/>
        <w:jc w:val="right"/>
      </w:pPr>
      <w:bookmarkStart w:id="4" w:name="sub_38001"/>
      <w:r w:rsidRPr="00275B89">
        <w:rPr>
          <w:bCs/>
        </w:rPr>
        <w:t>Таблица 1</w:t>
      </w:r>
    </w:p>
    <w:bookmarkEnd w:id="4"/>
    <w:p w:rsidR="00275B89" w:rsidRPr="00275B89" w:rsidRDefault="00275B89" w:rsidP="00275B89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275B89" w:rsidRPr="00275B89" w:rsidTr="00AD3E3E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275B89">
              <w:rPr>
                <w:bCs/>
              </w:rPr>
              <w:t>Стоимость проекта</w:t>
            </w: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Сумма</w:t>
            </w:r>
          </w:p>
        </w:tc>
      </w:tr>
      <w:tr w:rsidR="00275B89" w:rsidRPr="00275B89" w:rsidTr="00AD3E3E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275B89">
              <w:rPr>
                <w:bCs/>
              </w:rPr>
              <w:t>Планируемые расходы</w:t>
            </w:r>
          </w:p>
        </w:tc>
      </w:tr>
      <w:tr w:rsidR="00275B89" w:rsidRPr="00275B89" w:rsidTr="00AD3E3E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Собственные средства</w:t>
            </w: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275B89"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275B89">
              <w:rPr>
                <w:bCs/>
              </w:rPr>
              <w:t>Средства субсидии</w:t>
            </w: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5B89"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275B89"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B89" w:rsidRPr="00275B89" w:rsidTr="00AD3E3E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275B89"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B89" w:rsidRPr="00275B89" w:rsidRDefault="00275B89" w:rsidP="00275B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B89" w:rsidRPr="00275B89" w:rsidRDefault="00275B89" w:rsidP="00275B89">
      <w:pPr>
        <w:autoSpaceDE w:val="0"/>
        <w:autoSpaceDN w:val="0"/>
        <w:adjustRightInd w:val="0"/>
        <w:jc w:val="right"/>
      </w:pP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</w:p>
    <w:p w:rsidR="00275B89" w:rsidRDefault="00275B89" w:rsidP="00275B89">
      <w:pPr>
        <w:autoSpaceDE w:val="0"/>
        <w:autoSpaceDN w:val="0"/>
        <w:adjustRightInd w:val="0"/>
        <w:jc w:val="right"/>
      </w:pPr>
    </w:p>
    <w:p w:rsidR="00275B89" w:rsidRDefault="00275B89" w:rsidP="00275B89">
      <w:pPr>
        <w:autoSpaceDE w:val="0"/>
        <w:autoSpaceDN w:val="0"/>
        <w:adjustRightInd w:val="0"/>
        <w:jc w:val="right"/>
      </w:pPr>
    </w:p>
    <w:p w:rsidR="00275B89" w:rsidRDefault="00275B89" w:rsidP="00275B89">
      <w:pPr>
        <w:autoSpaceDE w:val="0"/>
        <w:autoSpaceDN w:val="0"/>
        <w:adjustRightInd w:val="0"/>
        <w:jc w:val="right"/>
      </w:pPr>
    </w:p>
    <w:p w:rsidR="00275B89" w:rsidRDefault="00275B89" w:rsidP="00275B89">
      <w:pPr>
        <w:autoSpaceDE w:val="0"/>
        <w:autoSpaceDN w:val="0"/>
        <w:adjustRightInd w:val="0"/>
        <w:jc w:val="right"/>
      </w:pP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lastRenderedPageBreak/>
        <w:t>Приложение 3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к Порядку предоставления субсидий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начинающим субъектам малого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предпринимательства на создание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собственного бизнеса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в Усть-Камчатском сельском поселении,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утвержденного постановлением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администрации Усть-Камчатского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>муниципального района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 w:rsidRPr="00275B89">
        <w:t xml:space="preserve">от </w:t>
      </w:r>
      <w:r w:rsidRPr="00275B89">
        <w:rPr>
          <w:u w:val="single"/>
        </w:rPr>
        <w:t xml:space="preserve">07.03.2023 </w:t>
      </w:r>
      <w:r w:rsidRPr="00275B89">
        <w:t>№</w:t>
      </w:r>
      <w:r w:rsidRPr="00275B89">
        <w:rPr>
          <w:u w:val="single"/>
        </w:rPr>
        <w:t xml:space="preserve"> 88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>Заявление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>О соответствии вновь созданного юридического лица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>и/или вновь зарегистрированного индивидуального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>предпринимателя условиям отнесения к субъектам малого и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 xml:space="preserve">среднего предпринимательства, установленным Федеральным законом 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>от 24.07.2007 № 209-ФЗ «О развитии малого и среднего предпринимательства в Российской Федерации»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275B89">
        <w:t xml:space="preserve">    Настоящим заявляю, что ________________________________________________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275B89">
        <w:t>______________________________________________________________________________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275B89">
        <w:rPr>
          <w:sz w:val="18"/>
          <w:szCs w:val="18"/>
        </w:rPr>
        <w:t>(указывается полное наименование юридического лица, фамилия, имя,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275B89">
        <w:rPr>
          <w:sz w:val="18"/>
          <w:szCs w:val="18"/>
        </w:rPr>
        <w:t>отчество (последнее - при наличии) индивидуального предпринимателя)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275B89">
        <w:t xml:space="preserve">    ИНН: __________________________________________________________________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275B89">
        <w:rPr>
          <w:sz w:val="18"/>
          <w:szCs w:val="18"/>
        </w:rPr>
        <w:t>(указывается идентификационный номер налогоплательщика (ИНН)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275B89">
        <w:rPr>
          <w:sz w:val="18"/>
          <w:szCs w:val="18"/>
        </w:rPr>
        <w:t>юридического лица или физического лица, зарегистрированного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275B89">
        <w:rPr>
          <w:sz w:val="18"/>
          <w:szCs w:val="18"/>
        </w:rPr>
        <w:t>в качестве индивидуального предпринимателя)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275B89">
        <w:t xml:space="preserve">    Дата государственной регистрации: _________________________________________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275B89">
        <w:rPr>
          <w:sz w:val="18"/>
          <w:szCs w:val="18"/>
        </w:rPr>
        <w:t>(указывается дата государственной регистрации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275B89">
        <w:rPr>
          <w:sz w:val="18"/>
          <w:szCs w:val="18"/>
        </w:rPr>
        <w:t>юридического лица или индивидуального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275B89">
        <w:rPr>
          <w:sz w:val="18"/>
          <w:szCs w:val="18"/>
        </w:rPr>
        <w:t>предпринимателя)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275B89">
        <w:t xml:space="preserve">соответствует условиям отнесения к субъектам малого и среднего предпринимательства, установленным Федеральным </w:t>
      </w:r>
      <w:hyperlink r:id="rId16" w:history="1">
        <w:r w:rsidRPr="00275B89">
          <w:rPr>
            <w:rFonts w:eastAsiaTheme="majorEastAsia"/>
            <w:u w:val="single"/>
          </w:rPr>
          <w:t>законом</w:t>
        </w:r>
      </w:hyperlink>
      <w:r w:rsidRPr="00275B89">
        <w:t xml:space="preserve"> от 24 июля 2007 года №209-ФЗ «О развитии малого и среднего предпринимательства в Российской Федерации».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275B89">
        <w:t>____________________________________________________   ____________________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275B89">
        <w:rPr>
          <w:sz w:val="18"/>
          <w:szCs w:val="18"/>
        </w:rPr>
        <w:t xml:space="preserve">                                                              (фамилия, имя, отчество                                                           подпись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275B89">
        <w:rPr>
          <w:sz w:val="18"/>
          <w:szCs w:val="18"/>
        </w:rPr>
        <w:t xml:space="preserve">                                                            (последнее - при наличии)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275B89">
        <w:rPr>
          <w:sz w:val="18"/>
          <w:szCs w:val="18"/>
        </w:rPr>
        <w:t xml:space="preserve">                                                            подписавшего, должность)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275B89">
        <w:t xml:space="preserve">    "___" ___________ 20__ г.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275B89">
        <w:t xml:space="preserve">        </w:t>
      </w:r>
      <w:r w:rsidRPr="00275B89">
        <w:rPr>
          <w:sz w:val="18"/>
          <w:szCs w:val="18"/>
        </w:rPr>
        <w:t>дата составления заявления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275B89">
        <w:t xml:space="preserve">    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275B89">
        <w:t xml:space="preserve">М.П. </w:t>
      </w:r>
      <w:r w:rsidRPr="00275B89">
        <w:rPr>
          <w:sz w:val="18"/>
          <w:szCs w:val="18"/>
        </w:rPr>
        <w:t>(при наличии)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275B89">
        <w:t>\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B89" w:rsidRDefault="00275B89" w:rsidP="00275B89">
      <w:pPr>
        <w:autoSpaceDE w:val="0"/>
        <w:autoSpaceDN w:val="0"/>
        <w:adjustRightInd w:val="0"/>
        <w:jc w:val="right"/>
      </w:pP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lastRenderedPageBreak/>
        <w:t>Приложение 4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к Порядку предоставления субсидий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начинающим субъектам малого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предпринимательства на создание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собственного бизнеса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в Усть-Камчатском сельском поселении,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утвержденного постановлением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 xml:space="preserve">администрации Усть-Камчатского </w:t>
      </w:r>
    </w:p>
    <w:p w:rsidR="00275B89" w:rsidRPr="00275B89" w:rsidRDefault="00275B89" w:rsidP="00275B89">
      <w:pPr>
        <w:autoSpaceDE w:val="0"/>
        <w:autoSpaceDN w:val="0"/>
        <w:adjustRightInd w:val="0"/>
        <w:jc w:val="right"/>
      </w:pPr>
      <w:r w:rsidRPr="00275B89">
        <w:t>муниципального района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 w:rsidRPr="00275B89">
        <w:t xml:space="preserve">от </w:t>
      </w:r>
      <w:r w:rsidRPr="00275B89">
        <w:rPr>
          <w:u w:val="single"/>
        </w:rPr>
        <w:t xml:space="preserve">07.03.2023 </w:t>
      </w:r>
      <w:r w:rsidRPr="00275B89">
        <w:t>№</w:t>
      </w:r>
      <w:r w:rsidRPr="00275B89">
        <w:rPr>
          <w:u w:val="single"/>
        </w:rPr>
        <w:t xml:space="preserve"> 88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275B89">
        <w:rPr>
          <w:b/>
          <w:sz w:val="28"/>
          <w:szCs w:val="28"/>
        </w:rPr>
        <w:t>на предоставление субсидии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275B89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275B89">
        <w:rPr>
          <w:sz w:val="28"/>
          <w:szCs w:val="28"/>
        </w:rPr>
        <w:t>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2. Надлежащим образом заверенная копия паспорта индивидуального предпринимателя;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3. Надлежащим образом заверенная копия устава юридического лица (для получателя субсидии являющегося юридическим лицом); 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4.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5. П</w:t>
      </w:r>
      <w:r w:rsidRPr="00275B89">
        <w:rPr>
          <w:rFonts w:eastAsia="Calibri"/>
          <w:sz w:val="28"/>
          <w:szCs w:val="28"/>
        </w:rPr>
        <w:t>одписанный Получателем субсидии бизнес-план по форме, согласно приложению 2 к настоящему Порядку, на бумажном носителе;</w:t>
      </w:r>
    </w:p>
    <w:p w:rsidR="00275B89" w:rsidRPr="00275B89" w:rsidRDefault="00275B89" w:rsidP="00275B89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6. Н</w:t>
      </w:r>
      <w:r w:rsidRPr="00275B89">
        <w:rPr>
          <w:rFonts w:eastAsia="Calibri"/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275B89" w:rsidRPr="00275B89" w:rsidRDefault="00275B89" w:rsidP="00275B8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7. Заявление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настоящему Порядку;</w:t>
      </w:r>
    </w:p>
    <w:p w:rsidR="00275B89" w:rsidRPr="00275B89" w:rsidRDefault="00275B89" w:rsidP="00275B8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lastRenderedPageBreak/>
        <w:t>8. Справка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фонды;</w:t>
      </w:r>
    </w:p>
    <w:p w:rsidR="00275B89" w:rsidRPr="00275B89" w:rsidRDefault="00275B89" w:rsidP="00275B8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9. В случае реализации предусмотренного бизнес-планом строительства, реконструкции или ремонта, предоставляются следующие документы:</w:t>
      </w:r>
    </w:p>
    <w:p w:rsidR="00275B89" w:rsidRPr="00275B89" w:rsidRDefault="00275B89" w:rsidP="00275B8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а) при капитальном строительстве, реконструкции, ремонте – проектно- сметная документация или ее надлежащим образом заверенная копия);</w:t>
      </w:r>
    </w:p>
    <w:p w:rsidR="00275B89" w:rsidRPr="00275B89" w:rsidRDefault="00275B89" w:rsidP="00275B8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б) при текущем ремонте – локально сметный расчет и дефектная ведомость.</w:t>
      </w:r>
    </w:p>
    <w:p w:rsidR="00275B89" w:rsidRPr="00275B89" w:rsidRDefault="00275B89" w:rsidP="00275B8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Документы, указанные в настоящем подпункте, должны быть согласованы </w:t>
      </w:r>
      <w:r w:rsidRPr="00275B89">
        <w:rPr>
          <w:rFonts w:eastAsia="Calibri"/>
          <w:sz w:val="28"/>
          <w:szCs w:val="28"/>
        </w:rPr>
        <w:t>с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стоимости.</w:t>
      </w:r>
    </w:p>
    <w:p w:rsidR="00275B89" w:rsidRPr="00275B89" w:rsidRDefault="00275B89" w:rsidP="00275B8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10.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 xml:space="preserve"> 11.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275B89" w:rsidRPr="00275B89" w:rsidRDefault="00275B89" w:rsidP="00275B89">
      <w:pPr>
        <w:ind w:firstLine="709"/>
        <w:jc w:val="both"/>
        <w:rPr>
          <w:sz w:val="28"/>
          <w:szCs w:val="28"/>
        </w:rPr>
      </w:pPr>
      <w:r w:rsidRPr="00275B89">
        <w:rPr>
          <w:sz w:val="28"/>
          <w:szCs w:val="28"/>
        </w:rPr>
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275B89" w:rsidRPr="00275B89" w:rsidRDefault="00275B89" w:rsidP="00275B89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bookmarkStart w:id="5" w:name="_GoBack"/>
      <w:bookmarkEnd w:id="5"/>
    </w:p>
    <w:sectPr w:rsidR="00275B89" w:rsidRPr="00275B89" w:rsidSect="00607ABA">
      <w:headerReference w:type="default" r:id="rId17"/>
      <w:footerReference w:type="default" r:id="rId18"/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BA0" w:rsidRDefault="008F1B3E">
      <w:r>
        <w:separator/>
      </w:r>
    </w:p>
  </w:endnote>
  <w:endnote w:type="continuationSeparator" w:id="0">
    <w:p w:rsidR="00421BA0" w:rsidRDefault="008F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A21" w:rsidRDefault="00967A21">
    <w:pPr>
      <w:pStyle w:val="ad"/>
      <w:jc w:val="center"/>
    </w:pPr>
  </w:p>
  <w:p w:rsidR="00967A21" w:rsidRDefault="00967A2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BA0" w:rsidRDefault="008F1B3E">
      <w:r>
        <w:separator/>
      </w:r>
    </w:p>
  </w:footnote>
  <w:footnote w:type="continuationSeparator" w:id="0">
    <w:p w:rsidR="00421BA0" w:rsidRDefault="008F1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890302"/>
      <w:docPartObj>
        <w:docPartGallery w:val="Page Numbers (Top of Page)"/>
        <w:docPartUnique/>
      </w:docPartObj>
    </w:sdtPr>
    <w:sdtEndPr/>
    <w:sdtContent>
      <w:p w:rsidR="00967A21" w:rsidRDefault="00967A21" w:rsidP="00967A2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5B89"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5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F9522AE"/>
    <w:multiLevelType w:val="hybridMultilevel"/>
    <w:tmpl w:val="667C1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5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67014A6"/>
    <w:multiLevelType w:val="hybridMultilevel"/>
    <w:tmpl w:val="0B340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30" w15:restartNumberingAfterBreak="0">
    <w:nsid w:val="5D875C1C"/>
    <w:multiLevelType w:val="hybridMultilevel"/>
    <w:tmpl w:val="BD947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3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34" w15:restartNumberingAfterBreak="0">
    <w:nsid w:val="699B3B49"/>
    <w:multiLevelType w:val="multilevel"/>
    <w:tmpl w:val="7C2AC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74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5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36" w15:restartNumberingAfterBreak="0">
    <w:nsid w:val="6E4808D6"/>
    <w:multiLevelType w:val="multilevel"/>
    <w:tmpl w:val="632E658C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eastAsia="Calibri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eastAsia="Calibri" w:hint="default"/>
      </w:rPr>
    </w:lvl>
  </w:abstractNum>
  <w:abstractNum w:abstractNumId="37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932AD6"/>
    <w:multiLevelType w:val="multilevel"/>
    <w:tmpl w:val="074EBB7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7"/>
  </w:num>
  <w:num w:numId="3">
    <w:abstractNumId w:val="0"/>
  </w:num>
  <w:num w:numId="4">
    <w:abstractNumId w:val="15"/>
  </w:num>
  <w:num w:numId="5">
    <w:abstractNumId w:val="18"/>
  </w:num>
  <w:num w:numId="6">
    <w:abstractNumId w:val="6"/>
  </w:num>
  <w:num w:numId="7">
    <w:abstractNumId w:val="39"/>
  </w:num>
  <w:num w:numId="8">
    <w:abstractNumId w:val="4"/>
  </w:num>
  <w:num w:numId="9">
    <w:abstractNumId w:val="13"/>
  </w:num>
  <w:num w:numId="10">
    <w:abstractNumId w:val="21"/>
  </w:num>
  <w:num w:numId="11">
    <w:abstractNumId w:val="11"/>
  </w:num>
  <w:num w:numId="12">
    <w:abstractNumId w:val="42"/>
  </w:num>
  <w:num w:numId="13">
    <w:abstractNumId w:val="3"/>
  </w:num>
  <w:num w:numId="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20"/>
  </w:num>
  <w:num w:numId="19">
    <w:abstractNumId w:val="40"/>
  </w:num>
  <w:num w:numId="20">
    <w:abstractNumId w:val="25"/>
  </w:num>
  <w:num w:numId="21">
    <w:abstractNumId w:val="32"/>
  </w:num>
  <w:num w:numId="22">
    <w:abstractNumId w:val="2"/>
  </w:num>
  <w:num w:numId="23">
    <w:abstractNumId w:val="27"/>
  </w:num>
  <w:num w:numId="24">
    <w:abstractNumId w:val="5"/>
  </w:num>
  <w:num w:numId="25">
    <w:abstractNumId w:val="1"/>
  </w:num>
  <w:num w:numId="26">
    <w:abstractNumId w:val="19"/>
  </w:num>
  <w:num w:numId="27">
    <w:abstractNumId w:val="24"/>
  </w:num>
  <w:num w:numId="28">
    <w:abstractNumId w:val="8"/>
  </w:num>
  <w:num w:numId="29">
    <w:abstractNumId w:val="26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17"/>
  </w:num>
  <w:num w:numId="33">
    <w:abstractNumId w:val="31"/>
  </w:num>
  <w:num w:numId="34">
    <w:abstractNumId w:val="33"/>
  </w:num>
  <w:num w:numId="35">
    <w:abstractNumId w:val="35"/>
  </w:num>
  <w:num w:numId="36">
    <w:abstractNumId w:val="29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1"/>
  </w:num>
  <w:num w:numId="39">
    <w:abstractNumId w:val="14"/>
  </w:num>
  <w:num w:numId="40">
    <w:abstractNumId w:val="34"/>
  </w:num>
  <w:num w:numId="41">
    <w:abstractNumId w:val="16"/>
  </w:num>
  <w:num w:numId="42">
    <w:abstractNumId w:val="28"/>
  </w:num>
  <w:num w:numId="43">
    <w:abstractNumId w:val="7"/>
  </w:num>
  <w:num w:numId="44">
    <w:abstractNumId w:val="38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579BE"/>
    <w:rsid w:val="000D5DA5"/>
    <w:rsid w:val="000E0A68"/>
    <w:rsid w:val="00112629"/>
    <w:rsid w:val="001262F2"/>
    <w:rsid w:val="00127E1B"/>
    <w:rsid w:val="00132D70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75B89"/>
    <w:rsid w:val="00282F55"/>
    <w:rsid w:val="002E1A81"/>
    <w:rsid w:val="00307019"/>
    <w:rsid w:val="0032772C"/>
    <w:rsid w:val="0033718C"/>
    <w:rsid w:val="0035432E"/>
    <w:rsid w:val="00390E4D"/>
    <w:rsid w:val="003A2721"/>
    <w:rsid w:val="003A2A25"/>
    <w:rsid w:val="003A5ACE"/>
    <w:rsid w:val="003C0646"/>
    <w:rsid w:val="00405417"/>
    <w:rsid w:val="00421BA0"/>
    <w:rsid w:val="004254BD"/>
    <w:rsid w:val="00426AC5"/>
    <w:rsid w:val="00456F03"/>
    <w:rsid w:val="00463051"/>
    <w:rsid w:val="00470996"/>
    <w:rsid w:val="00485B7B"/>
    <w:rsid w:val="004A7456"/>
    <w:rsid w:val="004B037D"/>
    <w:rsid w:val="004C767A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C05F0"/>
    <w:rsid w:val="007D25B5"/>
    <w:rsid w:val="00815DB8"/>
    <w:rsid w:val="00875F1A"/>
    <w:rsid w:val="008B4105"/>
    <w:rsid w:val="008C0809"/>
    <w:rsid w:val="008E4F80"/>
    <w:rsid w:val="008E5CA2"/>
    <w:rsid w:val="008F1B3E"/>
    <w:rsid w:val="00960929"/>
    <w:rsid w:val="00967A21"/>
    <w:rsid w:val="0097287E"/>
    <w:rsid w:val="00987351"/>
    <w:rsid w:val="009A47FB"/>
    <w:rsid w:val="009D6A73"/>
    <w:rsid w:val="00A12F05"/>
    <w:rsid w:val="00A3515C"/>
    <w:rsid w:val="00A66FF3"/>
    <w:rsid w:val="00AC2735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DBC36"/>
  <w15:docId w15:val="{7884C9E4-330B-444E-93D4-7EFFDEC2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C767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4C767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C767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4C767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4C767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Стиль3"/>
    <w:basedOn w:val="21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unhideWhenUsed/>
    <w:rsid w:val="00145E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aliases w:val="Основной текст 1,Нумерованный список !!,Надин стиль,Body Text Indent,Iniiaiie oaeno 1"/>
    <w:basedOn w:val="a"/>
    <w:link w:val="aa"/>
    <w:uiPriority w:val="99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9"/>
    <w:uiPriority w:val="9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F1B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F1B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82F5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82F55"/>
    <w:rPr>
      <w:rFonts w:ascii="Arial" w:eastAsia="Calibri" w:hAnsi="Arial" w:cs="Arial"/>
      <w:sz w:val="20"/>
      <w:szCs w:val="20"/>
    </w:rPr>
  </w:style>
  <w:style w:type="paragraph" w:styleId="af">
    <w:name w:val="No Spacing"/>
    <w:uiPriority w:val="1"/>
    <w:qFormat/>
    <w:rsid w:val="00337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C767A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767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767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C767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C767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timesnewroman">
    <w:name w:val="timesnewroman"/>
    <w:basedOn w:val="af0"/>
    <w:rsid w:val="004C767A"/>
    <w:pPr>
      <w:spacing w:after="0"/>
      <w:ind w:firstLine="708"/>
      <w:jc w:val="both"/>
    </w:pPr>
    <w:rPr>
      <w:szCs w:val="20"/>
    </w:rPr>
  </w:style>
  <w:style w:type="paragraph" w:styleId="af0">
    <w:name w:val="Body Text"/>
    <w:aliases w:val="Основной текст1,Основной текст Знак Знак,bt"/>
    <w:basedOn w:val="a"/>
    <w:link w:val="af1"/>
    <w:uiPriority w:val="99"/>
    <w:unhideWhenUsed/>
    <w:rsid w:val="004C767A"/>
    <w:pPr>
      <w:spacing w:after="120"/>
    </w:pPr>
  </w:style>
  <w:style w:type="character" w:customStyle="1" w:styleId="af1">
    <w:name w:val="Основной текст Знак"/>
    <w:aliases w:val="Основной текст1 Знак1,Основной текст Знак Знак Знак1,bt Знак1"/>
    <w:basedOn w:val="a0"/>
    <w:link w:val="af0"/>
    <w:uiPriority w:val="99"/>
    <w:rsid w:val="004C7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basedOn w:val="a"/>
    <w:link w:val="af3"/>
    <w:uiPriority w:val="99"/>
    <w:unhideWhenUsed/>
    <w:rsid w:val="004C767A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4C76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semiHidden/>
    <w:unhideWhenUsed/>
    <w:rsid w:val="004C767A"/>
    <w:rPr>
      <w:vertAlign w:val="superscript"/>
    </w:rPr>
  </w:style>
  <w:style w:type="paragraph" w:styleId="af5">
    <w:name w:val="Title"/>
    <w:basedOn w:val="a"/>
    <w:link w:val="af6"/>
    <w:uiPriority w:val="99"/>
    <w:qFormat/>
    <w:rsid w:val="004C767A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6">
    <w:name w:val="Заголовок Знак"/>
    <w:basedOn w:val="a0"/>
    <w:link w:val="af5"/>
    <w:uiPriority w:val="99"/>
    <w:rsid w:val="004C767A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4C767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4C767A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4C7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4C767A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7">
    <w:name w:val="Таблицы (моноширинный)"/>
    <w:basedOn w:val="a"/>
    <w:next w:val="a"/>
    <w:rsid w:val="004C76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4C767A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8">
    <w:name w:val="???????"/>
    <w:uiPriority w:val="9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4C76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4C767A"/>
    <w:pPr>
      <w:ind w:left="720"/>
    </w:pPr>
    <w:rPr>
      <w:kern w:val="28"/>
      <w:sz w:val="28"/>
      <w:szCs w:val="28"/>
    </w:rPr>
  </w:style>
  <w:style w:type="paragraph" w:customStyle="1" w:styleId="af9">
    <w:name w:val="Нормальный (таблица)"/>
    <w:basedOn w:val="a"/>
    <w:next w:val="a"/>
    <w:uiPriority w:val="99"/>
    <w:rsid w:val="004C767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Прижатый влево"/>
    <w:basedOn w:val="a"/>
    <w:next w:val="a"/>
    <w:uiPriority w:val="99"/>
    <w:rsid w:val="004C767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4C767A"/>
    <w:pPr>
      <w:spacing w:before="100" w:beforeAutospacing="1" w:after="100" w:afterAutospacing="1"/>
    </w:pPr>
  </w:style>
  <w:style w:type="character" w:customStyle="1" w:styleId="afb">
    <w:name w:val="Цветовое выделение"/>
    <w:uiPriority w:val="99"/>
    <w:rsid w:val="004C767A"/>
    <w:rPr>
      <w:b/>
      <w:bCs w:val="0"/>
      <w:color w:val="26282F"/>
      <w:sz w:val="26"/>
    </w:rPr>
  </w:style>
  <w:style w:type="character" w:customStyle="1" w:styleId="afc">
    <w:name w:val="Гипертекстовая ссылка"/>
    <w:uiPriority w:val="99"/>
    <w:rsid w:val="004C767A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styleId="afd">
    <w:name w:val="caption"/>
    <w:basedOn w:val="a"/>
    <w:uiPriority w:val="99"/>
    <w:qFormat/>
    <w:rsid w:val="004C767A"/>
    <w:pPr>
      <w:jc w:val="center"/>
    </w:pPr>
    <w:rPr>
      <w:b/>
      <w:sz w:val="28"/>
      <w:szCs w:val="20"/>
    </w:rPr>
  </w:style>
  <w:style w:type="character" w:styleId="afe">
    <w:name w:val="page number"/>
    <w:basedOn w:val="a0"/>
    <w:uiPriority w:val="99"/>
    <w:rsid w:val="004C767A"/>
  </w:style>
  <w:style w:type="numbering" w:customStyle="1" w:styleId="12">
    <w:name w:val="Нет списка1"/>
    <w:next w:val="a2"/>
    <w:uiPriority w:val="99"/>
    <w:semiHidden/>
    <w:unhideWhenUsed/>
    <w:rsid w:val="004C767A"/>
  </w:style>
  <w:style w:type="table" w:customStyle="1" w:styleId="13">
    <w:name w:val="Сетка таблицы1"/>
    <w:basedOn w:val="a1"/>
    <w:next w:val="a8"/>
    <w:uiPriority w:val="59"/>
    <w:rsid w:val="004C76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annotation text"/>
    <w:basedOn w:val="a"/>
    <w:link w:val="aff0"/>
    <w:rsid w:val="004C767A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rsid w:val="004C76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ма примечания Знак"/>
    <w:link w:val="aff2"/>
    <w:rsid w:val="004C767A"/>
    <w:rPr>
      <w:b/>
      <w:bCs/>
    </w:rPr>
  </w:style>
  <w:style w:type="paragraph" w:styleId="aff2">
    <w:name w:val="annotation subject"/>
    <w:basedOn w:val="aff"/>
    <w:next w:val="aff"/>
    <w:link w:val="aff1"/>
    <w:rsid w:val="004C767A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0"/>
    <w:uiPriority w:val="99"/>
    <w:rsid w:val="004C76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C767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C767A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C767A"/>
    <w:rPr>
      <w:sz w:val="24"/>
      <w:szCs w:val="24"/>
    </w:rPr>
  </w:style>
  <w:style w:type="paragraph" w:customStyle="1" w:styleId="19">
    <w:name w:val="Знак Знак Знак1 Знак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C767A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Комментарий"/>
    <w:basedOn w:val="a"/>
    <w:next w:val="a"/>
    <w:uiPriority w:val="99"/>
    <w:rsid w:val="004C767A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4">
    <w:name w:val="Информация об изменениях документа"/>
    <w:basedOn w:val="aff3"/>
    <w:next w:val="a"/>
    <w:uiPriority w:val="99"/>
    <w:rsid w:val="004C767A"/>
    <w:pPr>
      <w:spacing w:before="0"/>
    </w:pPr>
    <w:rPr>
      <w:i/>
      <w:iCs/>
    </w:rPr>
  </w:style>
  <w:style w:type="paragraph" w:customStyle="1" w:styleId="ConsNormal">
    <w:name w:val="ConsNormal"/>
    <w:rsid w:val="004C767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4C767A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4C767A"/>
    <w:rPr>
      <w:rFonts w:ascii="Arial" w:eastAsia="Times New Roman" w:hAnsi="Arial" w:cs="Arial"/>
      <w:sz w:val="16"/>
      <w:szCs w:val="16"/>
      <w:lang w:eastAsia="ru-RU"/>
    </w:rPr>
  </w:style>
  <w:style w:type="character" w:styleId="aff5">
    <w:name w:val="FollowedHyperlink"/>
    <w:uiPriority w:val="99"/>
    <w:unhideWhenUsed/>
    <w:rsid w:val="004C767A"/>
    <w:rPr>
      <w:color w:val="800080"/>
      <w:u w:val="single"/>
    </w:rPr>
  </w:style>
  <w:style w:type="character" w:styleId="aff6">
    <w:name w:val="annotation reference"/>
    <w:rsid w:val="004C767A"/>
    <w:rPr>
      <w:sz w:val="16"/>
      <w:szCs w:val="16"/>
    </w:rPr>
  </w:style>
  <w:style w:type="table" w:customStyle="1" w:styleId="25">
    <w:name w:val="Сетка таблицы2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4C767A"/>
  </w:style>
  <w:style w:type="table" w:customStyle="1" w:styleId="41">
    <w:name w:val="Сетка таблицы4"/>
    <w:basedOn w:val="a1"/>
    <w:next w:val="a8"/>
    <w:rsid w:val="004C7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4C767A"/>
  </w:style>
  <w:style w:type="table" w:customStyle="1" w:styleId="111">
    <w:name w:val="Сетка таблицы11"/>
    <w:basedOn w:val="a1"/>
    <w:next w:val="a8"/>
    <w:uiPriority w:val="59"/>
    <w:rsid w:val="004C76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Абзац списка2"/>
    <w:basedOn w:val="a"/>
    <w:rsid w:val="004C767A"/>
    <w:pPr>
      <w:ind w:left="720"/>
      <w:contextualSpacing/>
    </w:pPr>
    <w:rPr>
      <w:sz w:val="28"/>
      <w:szCs w:val="20"/>
    </w:rPr>
  </w:style>
  <w:style w:type="character" w:styleId="aff7">
    <w:name w:val="Placeholder Text"/>
    <w:basedOn w:val="a0"/>
    <w:uiPriority w:val="99"/>
    <w:semiHidden/>
    <w:rsid w:val="004C767A"/>
    <w:rPr>
      <w:color w:val="808080"/>
    </w:rPr>
  </w:style>
  <w:style w:type="numbering" w:customStyle="1" w:styleId="35">
    <w:name w:val="Нет списка3"/>
    <w:next w:val="a2"/>
    <w:uiPriority w:val="99"/>
    <w:semiHidden/>
    <w:unhideWhenUsed/>
    <w:rsid w:val="007C05F0"/>
  </w:style>
  <w:style w:type="table" w:customStyle="1" w:styleId="51">
    <w:name w:val="Сетка таблицы5"/>
    <w:basedOn w:val="a1"/>
    <w:next w:val="a8"/>
    <w:rsid w:val="007C0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7C05F0"/>
  </w:style>
  <w:style w:type="table" w:customStyle="1" w:styleId="121">
    <w:name w:val="Сетка таблицы12"/>
    <w:basedOn w:val="a1"/>
    <w:next w:val="a8"/>
    <w:uiPriority w:val="59"/>
    <w:rsid w:val="007C05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8"/>
    <w:uiPriority w:val="59"/>
    <w:rsid w:val="007C0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8"/>
    <w:uiPriority w:val="59"/>
    <w:rsid w:val="007C0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2">
    <w:name w:val="Нет списка21"/>
    <w:next w:val="a2"/>
    <w:uiPriority w:val="99"/>
    <w:semiHidden/>
    <w:unhideWhenUsed/>
    <w:rsid w:val="007C05F0"/>
  </w:style>
  <w:style w:type="table" w:customStyle="1" w:styleId="410">
    <w:name w:val="Сетка таблицы41"/>
    <w:basedOn w:val="a1"/>
    <w:next w:val="a8"/>
    <w:rsid w:val="007C0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Нет списка111"/>
    <w:next w:val="a2"/>
    <w:uiPriority w:val="99"/>
    <w:semiHidden/>
    <w:unhideWhenUsed/>
    <w:rsid w:val="007C05F0"/>
  </w:style>
  <w:style w:type="table" w:customStyle="1" w:styleId="1111">
    <w:name w:val="Сетка таблицы111"/>
    <w:basedOn w:val="a1"/>
    <w:next w:val="a8"/>
    <w:uiPriority w:val="59"/>
    <w:rsid w:val="007C05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1"/>
    <w:next w:val="a8"/>
    <w:uiPriority w:val="59"/>
    <w:rsid w:val="007C0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">
    <w:name w:val="Сетка таблицы311"/>
    <w:basedOn w:val="a1"/>
    <w:next w:val="a8"/>
    <w:uiPriority w:val="59"/>
    <w:rsid w:val="007C0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275B89"/>
  </w:style>
  <w:style w:type="table" w:customStyle="1" w:styleId="6">
    <w:name w:val="Сетка таблицы6"/>
    <w:basedOn w:val="a1"/>
    <w:next w:val="a8"/>
    <w:rsid w:val="00275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275B89"/>
  </w:style>
  <w:style w:type="table" w:customStyle="1" w:styleId="131">
    <w:name w:val="Сетка таблицы13"/>
    <w:basedOn w:val="a1"/>
    <w:next w:val="a8"/>
    <w:uiPriority w:val="59"/>
    <w:rsid w:val="00275B8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Сетка таблицы23"/>
    <w:basedOn w:val="a1"/>
    <w:next w:val="a8"/>
    <w:uiPriority w:val="59"/>
    <w:rsid w:val="00275B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Сетка таблицы33"/>
    <w:basedOn w:val="a1"/>
    <w:next w:val="a8"/>
    <w:uiPriority w:val="59"/>
    <w:rsid w:val="00275B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">
    <w:name w:val="Нет списка22"/>
    <w:next w:val="a2"/>
    <w:uiPriority w:val="99"/>
    <w:semiHidden/>
    <w:unhideWhenUsed/>
    <w:rsid w:val="00275B89"/>
  </w:style>
  <w:style w:type="table" w:customStyle="1" w:styleId="420">
    <w:name w:val="Сетка таблицы42"/>
    <w:basedOn w:val="a1"/>
    <w:next w:val="a8"/>
    <w:rsid w:val="00275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Нет списка112"/>
    <w:next w:val="a2"/>
    <w:uiPriority w:val="99"/>
    <w:semiHidden/>
    <w:unhideWhenUsed/>
    <w:rsid w:val="00275B89"/>
  </w:style>
  <w:style w:type="table" w:customStyle="1" w:styleId="1120">
    <w:name w:val="Сетка таблицы112"/>
    <w:basedOn w:val="a1"/>
    <w:next w:val="a8"/>
    <w:uiPriority w:val="59"/>
    <w:rsid w:val="00275B8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Сетка таблицы212"/>
    <w:basedOn w:val="a1"/>
    <w:next w:val="a8"/>
    <w:uiPriority w:val="59"/>
    <w:rsid w:val="00275B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">
    <w:name w:val="Сетка таблицы312"/>
    <w:basedOn w:val="a1"/>
    <w:next w:val="a8"/>
    <w:uiPriority w:val="59"/>
    <w:rsid w:val="00275B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9B3BC2B8E573E469A8FC83CDC6FDE06822A0BB3D0127EA4224FB268CB656D356CEC455DAFD08B637A62FDABB0c1pC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057776D0BB6C5C92DAA5758C8DF2D9CF3CAF7A31D6386A99DE6A3DB6922620574U5hCV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lavtsov@ustkam.iks.ru" TargetMode="External"/><Relationship Id="rId14" Type="http://schemas.openxmlformats.org/officeDocument/2006/relationships/hyperlink" Target="consultantplus://offline/ref=CA4065168C43A4F747BDC385567EE455231E4BFCC207717A15B11910DB2E56C1F2131F2102F1063A98F0B259AED34229C2634ABFC592EEQ6z4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46934-A4E0-4B61-97D9-29729E1C3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34</Pages>
  <Words>10180</Words>
  <Characters>58031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29</cp:revision>
  <cp:lastPrinted>2016-08-22T02:29:00Z</cp:lastPrinted>
  <dcterms:created xsi:type="dcterms:W3CDTF">2017-03-02T04:18:00Z</dcterms:created>
  <dcterms:modified xsi:type="dcterms:W3CDTF">2024-04-02T03:06:00Z</dcterms:modified>
</cp:coreProperties>
</file>