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796804" w:rsidP="00AE159E">
      <w:pPr>
        <w:jc w:val="both"/>
        <w:rPr>
          <w:bCs/>
        </w:rPr>
      </w:pPr>
      <w:r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8735A7">
        <w:t xml:space="preserve"> </w:t>
      </w:r>
      <w:r w:rsidRPr="00185C67">
        <w:t>уведомляет о</w:t>
      </w:r>
      <w:r w:rsidR="008735A7">
        <w:t xml:space="preserve"> </w:t>
      </w:r>
      <w:r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от </w:t>
      </w:r>
      <w:r w:rsidR="0033718C">
        <w:rPr>
          <w:bCs/>
        </w:rPr>
        <w:t>17.05</w:t>
      </w:r>
      <w:r w:rsidR="00967A21" w:rsidRPr="00967A21">
        <w:rPr>
          <w:bCs/>
        </w:rPr>
        <w:t xml:space="preserve">.2023 № </w:t>
      </w:r>
      <w:r w:rsidR="0033718C">
        <w:rPr>
          <w:bCs/>
        </w:rPr>
        <w:t>200</w:t>
      </w:r>
      <w:r w:rsidR="00967A21" w:rsidRPr="00967A21">
        <w:rPr>
          <w:bCs/>
        </w:rPr>
        <w:t xml:space="preserve"> «</w:t>
      </w:r>
      <w:r w:rsidR="0033718C" w:rsidRPr="0033718C">
        <w:rPr>
          <w:bCs/>
        </w:rPr>
        <w:t>Об утверждении Порядка предоставления субсидии на возмещение затрат, связанных с приобретением муки</w:t>
      </w:r>
      <w:r w:rsidR="00967A21" w:rsidRPr="00967A21">
        <w:rPr>
          <w:bCs/>
        </w:rPr>
        <w:t>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33718C">
        <w:rPr>
          <w:u w:val="single"/>
        </w:rPr>
        <w:t>01.03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33718C">
        <w:rPr>
          <w:u w:val="single"/>
        </w:rPr>
        <w:t>01.04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Pr="00185C67">
        <w:t xml:space="preserve">в </w:t>
      </w:r>
      <w:proofErr w:type="gramStart"/>
      <w:r w:rsidRPr="00185C67">
        <w:t>виде</w:t>
      </w:r>
      <w:proofErr w:type="gramEnd"/>
      <w:r w:rsidRPr="00185C67">
        <w:t xml:space="preserve"> прикрепленного файла, составленного (заполненного) по прилагаемой форме.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8735A7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</w:t>
      </w:r>
      <w:proofErr w:type="spellStart"/>
      <w:r w:rsidR="004254BD">
        <w:t>доб</w:t>
      </w:r>
      <w:proofErr w:type="spellEnd"/>
      <w:r w:rsidR="004254BD">
        <w:t>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8735A7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от </w:t>
      </w:r>
      <w:r w:rsidR="0033718C" w:rsidRPr="0033718C">
        <w:rPr>
          <w:bCs/>
        </w:rPr>
        <w:t>17.05.2023 № 200 «Об утверждении Порядка предоставления субсидии на возмещение затрат, связанных с приобретением муки»</w:t>
      </w:r>
      <w:r w:rsidR="00967A21">
        <w:rPr>
          <w:bCs/>
        </w:rPr>
        <w:t>.</w:t>
      </w:r>
    </w:p>
    <w:tbl>
      <w:tblPr>
        <w:tblW w:w="10207" w:type="dxa"/>
        <w:tblLook w:val="01E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Данным постановлением </w:t>
            </w:r>
            <w:proofErr w:type="gramStart"/>
            <w:r>
              <w:t>определен</w:t>
            </w:r>
            <w:proofErr w:type="gramEnd"/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</w:t>
            </w:r>
            <w:r w:rsidR="0033718C">
              <w:t>на возмещение затрат, связанных с приобретением муки</w:t>
            </w:r>
            <w:r w:rsidR="008F1B3E">
              <w:t>.</w:t>
            </w:r>
          </w:p>
          <w:p w:rsidR="005467A1" w:rsidRPr="00FA208E" w:rsidRDefault="005467A1" w:rsidP="005462F6">
            <w:pPr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8735A7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="008735A7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proofErr w:type="gramStart"/>
            <w:r w:rsidR="007B4ADA" w:rsidRPr="007B4ADA">
              <w:t>«О</w:t>
            </w:r>
            <w:proofErr w:type="gramEnd"/>
            <w:r w:rsidR="007B4ADA" w:rsidRPr="007B4ADA">
              <w:t xml:space="preserve">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="008735A7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796804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Pr="00FA208E">
              <w:t xml:space="preserve">не позднее </w:t>
            </w:r>
            <w:r w:rsidR="00967A21">
              <w:t>01</w:t>
            </w:r>
            <w:r w:rsidR="00AE159E">
              <w:t>.</w:t>
            </w:r>
            <w:r w:rsidR="0033718C">
              <w:t>04</w:t>
            </w:r>
            <w:r w:rsidR="004254BD">
              <w:t>.2024</w:t>
            </w:r>
            <w:r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8735A7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</w:t>
            </w:r>
            <w:proofErr w:type="gramStart"/>
            <w:r w:rsidR="00AE7527" w:rsidRPr="00FA208E">
              <w:t>мнению</w:t>
            </w:r>
            <w:proofErr w:type="gramEnd"/>
            <w:r w:rsidR="00AE7527" w:rsidRPr="00FA208E">
              <w:t xml:space="preserve">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</w:t>
            </w:r>
            <w:proofErr w:type="gramStart"/>
            <w:r w:rsidRPr="00FA208E">
              <w:t>в</w:t>
            </w:r>
            <w:proofErr w:type="gramEnd"/>
            <w:r w:rsidRPr="00FA208E">
              <w:t xml:space="preserve"> </w:t>
            </w:r>
            <w:proofErr w:type="gramStart"/>
            <w:r w:rsidR="006536BE">
              <w:t>Усть-Камчатском</w:t>
            </w:r>
            <w:proofErr w:type="gramEnd"/>
            <w:r w:rsidR="006536BE">
              <w:t xml:space="preserve">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33718C" w:rsidRDefault="0033718C" w:rsidP="0033718C">
      <w:pPr>
        <w:jc w:val="center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487680" cy="5943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18C" w:rsidRDefault="0033718C" w:rsidP="0033718C">
      <w:pPr>
        <w:jc w:val="center"/>
      </w:pPr>
      <w:r>
        <w:t>Камчатский край</w:t>
      </w:r>
    </w:p>
    <w:p w:rsidR="0033718C" w:rsidRDefault="0033718C" w:rsidP="0033718C">
      <w:pPr>
        <w:jc w:val="center"/>
      </w:pPr>
      <w:r>
        <w:t>Усть-Камчатский район</w:t>
      </w:r>
    </w:p>
    <w:p w:rsidR="0033718C" w:rsidRDefault="0033718C" w:rsidP="0033718C">
      <w:pPr>
        <w:jc w:val="center"/>
        <w:rPr>
          <w:sz w:val="28"/>
          <w:szCs w:val="28"/>
        </w:rPr>
      </w:pPr>
    </w:p>
    <w:p w:rsidR="0033718C" w:rsidRDefault="0033718C" w:rsidP="0033718C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33718C" w:rsidRDefault="0033718C" w:rsidP="003371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33718C" w:rsidRDefault="0033718C" w:rsidP="0033718C">
      <w:pPr>
        <w:jc w:val="both"/>
        <w:rPr>
          <w:b/>
          <w:bCs/>
          <w:sz w:val="28"/>
          <w:szCs w:val="28"/>
        </w:rPr>
      </w:pPr>
    </w:p>
    <w:p w:rsidR="0033718C" w:rsidRDefault="0033718C" w:rsidP="0033718C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17.05.2023 </w:t>
      </w:r>
      <w:r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  <w:u w:val="single"/>
        </w:rPr>
        <w:t xml:space="preserve"> 200</w:t>
      </w:r>
    </w:p>
    <w:p w:rsidR="0033718C" w:rsidRDefault="0033718C" w:rsidP="0033718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п. Усть-Камчатск</w:t>
      </w:r>
    </w:p>
    <w:p w:rsidR="0033718C" w:rsidRDefault="0033718C" w:rsidP="0033718C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1"/>
      </w:tblGrid>
      <w:tr w:rsidR="0033718C" w:rsidTr="0033718C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718C" w:rsidRDefault="0033718C">
            <w:pPr>
              <w:spacing w:line="276" w:lineRule="auto"/>
              <w:ind w:left="36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 утверждении Порядка предоставления субсидии на возмещение затрат, связанных с приобретением муки</w:t>
            </w:r>
          </w:p>
        </w:tc>
      </w:tr>
    </w:tbl>
    <w:p w:rsidR="0033718C" w:rsidRDefault="0033718C" w:rsidP="0033718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33718C" w:rsidRDefault="0033718C" w:rsidP="0033718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статьёй 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</w:t>
      </w:r>
      <w:proofErr w:type="gramEnd"/>
      <w:r>
        <w:rPr>
          <w:sz w:val="28"/>
          <w:szCs w:val="28"/>
        </w:rPr>
        <w:t xml:space="preserve"> актов Правительства Российской Федерации»</w:t>
      </w:r>
      <w:r>
        <w:rPr>
          <w:rFonts w:eastAsia="Calibri"/>
          <w:sz w:val="28"/>
          <w:szCs w:val="28"/>
        </w:rPr>
        <w:t xml:space="preserve">, статьей 27 Устава Усть-Камчатского муниципального района, статьей 29 Устава Усть-Камчатского сельского поселения, во исполнение муниципальной программы Усть-Камчатского сельского поселения </w:t>
      </w:r>
      <w:r>
        <w:rPr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Усть-Камчатском</w:t>
      </w:r>
      <w:proofErr w:type="gramEnd"/>
      <w:r>
        <w:rPr>
          <w:sz w:val="28"/>
          <w:szCs w:val="28"/>
        </w:rPr>
        <w:t xml:space="preserve"> сельском поселении», утвержденной постановлением администрации Усть-Камчатского муниципального района от 02.06.2021 № 227</w:t>
      </w:r>
      <w:r>
        <w:rPr>
          <w:rFonts w:eastAsia="Calibri"/>
          <w:sz w:val="28"/>
          <w:szCs w:val="28"/>
        </w:rPr>
        <w:t>,</w:t>
      </w:r>
    </w:p>
    <w:p w:rsidR="0033718C" w:rsidRDefault="0033718C" w:rsidP="0033718C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33718C" w:rsidRDefault="0033718C" w:rsidP="0033718C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ПОСТАНОВЛЯЕТ:</w:t>
      </w:r>
    </w:p>
    <w:p w:rsidR="0033718C" w:rsidRDefault="0033718C" w:rsidP="0033718C">
      <w:pPr>
        <w:jc w:val="center"/>
        <w:rPr>
          <w:rFonts w:eastAsia="Calibri"/>
          <w:b/>
          <w:sz w:val="28"/>
          <w:szCs w:val="28"/>
        </w:rPr>
      </w:pPr>
    </w:p>
    <w:p w:rsidR="0033718C" w:rsidRDefault="0033718C" w:rsidP="0033718C">
      <w:pPr>
        <w:numPr>
          <w:ilvl w:val="0"/>
          <w:numId w:val="14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Утвердить Порядок предоставления субсидии на возмещение затрат, связанных с приобретением муки (далее – Порядок), согласно приложению к настоящему постановлению.</w:t>
      </w:r>
    </w:p>
    <w:p w:rsidR="0033718C" w:rsidRDefault="0033718C" w:rsidP="0033718C">
      <w:pPr>
        <w:numPr>
          <w:ilvl w:val="0"/>
          <w:numId w:val="14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Признать утратившим силу:</w:t>
      </w:r>
    </w:p>
    <w:p w:rsidR="0033718C" w:rsidRDefault="0033718C" w:rsidP="0033718C">
      <w:pPr>
        <w:ind w:left="1" w:firstLine="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- постановление администрации Усть-Камчатского муниципального района от 22.10.2021 № 414 «Об утверждении Порядка предоставления субсидии на возмещение юридическим лицам и индивидуальным предпринимателям затрат, связанных с приобретением муки».</w:t>
      </w:r>
    </w:p>
    <w:p w:rsidR="0033718C" w:rsidRDefault="0033718C" w:rsidP="0033718C">
      <w:pPr>
        <w:numPr>
          <w:ilvl w:val="0"/>
          <w:numId w:val="14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33718C" w:rsidRDefault="0033718C" w:rsidP="0033718C">
      <w:pPr>
        <w:numPr>
          <w:ilvl w:val="0"/>
          <w:numId w:val="14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33718C" w:rsidRDefault="0033718C" w:rsidP="0033718C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Контроль исполнения настоящего постановления возложить на временно исполняющего обязанности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proofErr w:type="spellStart"/>
      <w:r>
        <w:rPr>
          <w:sz w:val="28"/>
          <w:szCs w:val="28"/>
        </w:rPr>
        <w:t>Аликину</w:t>
      </w:r>
      <w:proofErr w:type="spellEnd"/>
      <w:r>
        <w:rPr>
          <w:sz w:val="28"/>
          <w:szCs w:val="28"/>
        </w:rPr>
        <w:t xml:space="preserve"> А.А.</w:t>
      </w:r>
      <w:proofErr w:type="gramEnd"/>
    </w:p>
    <w:p w:rsidR="0033718C" w:rsidRDefault="0033718C" w:rsidP="0033718C">
      <w:pPr>
        <w:rPr>
          <w:sz w:val="28"/>
          <w:szCs w:val="28"/>
        </w:rPr>
      </w:pPr>
    </w:p>
    <w:p w:rsidR="0033718C" w:rsidRDefault="0033718C" w:rsidP="0033718C">
      <w:pPr>
        <w:rPr>
          <w:sz w:val="28"/>
          <w:szCs w:val="28"/>
        </w:rPr>
      </w:pPr>
    </w:p>
    <w:p w:rsidR="0033718C" w:rsidRDefault="0033718C" w:rsidP="0033718C">
      <w:pPr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:rsidR="0033718C" w:rsidRDefault="0033718C" w:rsidP="0033718C">
      <w:r>
        <w:rPr>
          <w:sz w:val="28"/>
          <w:szCs w:val="28"/>
        </w:rPr>
        <w:t>муниципального района                                                              О.С. Бондаренко</w:t>
      </w:r>
    </w:p>
    <w:p w:rsidR="0033718C" w:rsidRDefault="0033718C" w:rsidP="0033718C">
      <w:pPr>
        <w:jc w:val="right"/>
        <w:rPr>
          <w:bCs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8C" w:rsidRDefault="0033718C" w:rsidP="0033718C">
      <w:pPr>
        <w:jc w:val="right"/>
        <w:rPr>
          <w:bCs/>
        </w:rPr>
      </w:pPr>
      <w:r>
        <w:rPr>
          <w:bCs/>
        </w:rPr>
        <w:lastRenderedPageBreak/>
        <w:t>Приложение</w:t>
      </w:r>
    </w:p>
    <w:p w:rsidR="0033718C" w:rsidRDefault="0033718C" w:rsidP="0033718C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33718C" w:rsidRDefault="0033718C" w:rsidP="0033718C">
      <w:pPr>
        <w:jc w:val="right"/>
        <w:rPr>
          <w:bCs/>
        </w:rPr>
      </w:pPr>
      <w:r>
        <w:rPr>
          <w:bCs/>
        </w:rPr>
        <w:t>Усть-Камчатского муниципального района</w:t>
      </w:r>
    </w:p>
    <w:p w:rsidR="0033718C" w:rsidRDefault="0033718C" w:rsidP="0033718C">
      <w:pPr>
        <w:jc w:val="right"/>
        <w:rPr>
          <w:bCs/>
          <w:u w:val="single"/>
        </w:rPr>
      </w:pPr>
      <w:r>
        <w:rPr>
          <w:bCs/>
        </w:rPr>
        <w:t xml:space="preserve">от </w:t>
      </w:r>
      <w:r>
        <w:rPr>
          <w:bCs/>
          <w:u w:val="single"/>
        </w:rPr>
        <w:t xml:space="preserve">17.05.2023 </w:t>
      </w:r>
      <w:r>
        <w:rPr>
          <w:bCs/>
        </w:rPr>
        <w:t>№</w:t>
      </w:r>
      <w:r>
        <w:rPr>
          <w:bCs/>
          <w:u w:val="single"/>
        </w:rPr>
        <w:t xml:space="preserve"> 200 </w:t>
      </w:r>
    </w:p>
    <w:p w:rsidR="0033718C" w:rsidRDefault="0033718C" w:rsidP="0033718C">
      <w:pPr>
        <w:jc w:val="right"/>
        <w:rPr>
          <w:bCs/>
          <w:sz w:val="28"/>
          <w:szCs w:val="28"/>
        </w:rPr>
      </w:pPr>
    </w:p>
    <w:p w:rsidR="0033718C" w:rsidRDefault="0033718C" w:rsidP="003371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</w:t>
      </w:r>
    </w:p>
    <w:p w:rsidR="0033718C" w:rsidRDefault="0033718C" w:rsidP="003371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предоставления субсидии на возмещение затрат, </w:t>
      </w:r>
    </w:p>
    <w:p w:rsidR="0033718C" w:rsidRDefault="0033718C" w:rsidP="0033718C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связанных</w:t>
      </w:r>
      <w:proofErr w:type="gramEnd"/>
      <w:r>
        <w:rPr>
          <w:b/>
          <w:bCs/>
          <w:sz w:val="28"/>
          <w:szCs w:val="28"/>
        </w:rPr>
        <w:t xml:space="preserve"> с приобретением муки </w:t>
      </w:r>
    </w:p>
    <w:p w:rsidR="0033718C" w:rsidRDefault="0033718C" w:rsidP="0033718C">
      <w:pPr>
        <w:spacing w:after="1"/>
        <w:jc w:val="center"/>
        <w:rPr>
          <w:b/>
          <w:szCs w:val="28"/>
        </w:rPr>
      </w:pPr>
    </w:p>
    <w:p w:rsidR="0033718C" w:rsidRDefault="0033718C" w:rsidP="0033718C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субсидии на возмещение затрат, связанных с приобретением муки (далее – Порядок) </w:t>
      </w:r>
      <w:r>
        <w:rPr>
          <w:rFonts w:ascii="Times New Roman" w:hAnsi="Times New Roman" w:cs="Times New Roman"/>
          <w:sz w:val="28"/>
          <w:szCs w:val="28"/>
        </w:rPr>
        <w:t>устанавливает условия и порядок предоставления субсидий из бюджета Усть-Камчатского сельского поселения на возмещение затрат, связанных с приобретением муки для производства хлеба и булочных изделий (далее – Субсидии).</w:t>
      </w:r>
      <w:bookmarkStart w:id="0" w:name="P58"/>
      <w:bookmarkEnd w:id="0"/>
    </w:p>
    <w:p w:rsidR="0033718C" w:rsidRDefault="0033718C" w:rsidP="0033718C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Субсидии предоставляются юридическим лицам, индивидуальным предпринимателям, </w:t>
      </w:r>
      <w:r>
        <w:rPr>
          <w:rFonts w:eastAsia="Calibri"/>
          <w:sz w:val="28"/>
          <w:szCs w:val="28"/>
          <w:lang w:eastAsia="en-US"/>
        </w:rPr>
        <w:t xml:space="preserve">а также </w:t>
      </w:r>
      <w:r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>
        <w:rPr>
          <w:sz w:val="28"/>
          <w:szCs w:val="28"/>
        </w:rPr>
        <w:t xml:space="preserve">, осуществляющим производство хлеба в целях возмещения затрат, связанных </w:t>
      </w:r>
      <w:proofErr w:type="spellStart"/>
      <w:r>
        <w:rPr>
          <w:sz w:val="28"/>
          <w:szCs w:val="28"/>
        </w:rPr>
        <w:t>сприобретением</w:t>
      </w:r>
      <w:proofErr w:type="spellEnd"/>
      <w:r>
        <w:rPr>
          <w:sz w:val="28"/>
          <w:szCs w:val="28"/>
        </w:rPr>
        <w:t xml:space="preserve"> муки для производства хлеба и булочных изделий (далее – хлеб). Возмещению подлежат расходы, понесенные получателем субсидии, совершенные (произведенные) ими в течение календарного года, в котором планируется заключить соглашение о предоставлении субсидии. </w:t>
      </w:r>
    </w:p>
    <w:p w:rsidR="0033718C" w:rsidRDefault="0033718C" w:rsidP="0033718C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</w:t>
      </w:r>
      <w:proofErr w:type="gramStart"/>
      <w:r>
        <w:rPr>
          <w:sz w:val="28"/>
          <w:szCs w:val="28"/>
        </w:rPr>
        <w:t xml:space="preserve">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11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sz w:val="28"/>
          <w:szCs w:val="28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</w:t>
      </w:r>
      <w:r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>
        <w:rPr>
          <w:sz w:val="28"/>
          <w:szCs w:val="28"/>
        </w:rPr>
        <w:t xml:space="preserve"> (далее – Управление).</w:t>
      </w:r>
      <w:proofErr w:type="gramEnd"/>
    </w:p>
    <w:p w:rsidR="0033718C" w:rsidRDefault="0033718C" w:rsidP="003371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>
        <w:rPr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>
        <w:rPr>
          <w:sz w:val="28"/>
          <w:szCs w:val="28"/>
        </w:rPr>
        <w:t>, зарегистрированные и осуществляющие производство хлеба на территории Усть-Камчатского сельского поселения (далее - получатели субсидий).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1.5. </w:t>
      </w:r>
      <w:r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Состав Комиссии и порядок ее деятельности утверждается приказом Управления. В состав Комиссии включаются работники Управления, а также </w:t>
      </w:r>
      <w:r>
        <w:rPr>
          <w:rFonts w:eastAsia="Calibri"/>
          <w:sz w:val="28"/>
          <w:szCs w:val="28"/>
          <w:lang w:eastAsia="en-US"/>
        </w:rPr>
        <w:lastRenderedPageBreak/>
        <w:t>по согласованию представители администрации Усть-Камчатского муниципального района, Собрания народных депутатов Усть-Камчатского сельского поселения.</w:t>
      </w:r>
    </w:p>
    <w:p w:rsidR="0033718C" w:rsidRDefault="0033718C" w:rsidP="0033718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сельского поселения </w:t>
      </w:r>
      <w:r>
        <w:rPr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 в Усть-Камчатском сельском поселении».</w:t>
      </w:r>
      <w:proofErr w:type="gramEnd"/>
      <w:r>
        <w:rPr>
          <w:sz w:val="28"/>
          <w:szCs w:val="28"/>
        </w:rPr>
        <w:t xml:space="preserve"> Размер Субсидии </w:t>
      </w:r>
      <w:proofErr w:type="spellStart"/>
      <w:r>
        <w:rPr>
          <w:sz w:val="28"/>
          <w:szCs w:val="28"/>
        </w:rPr>
        <w:t>рассчитываетсяв</w:t>
      </w:r>
      <w:proofErr w:type="spellEnd"/>
      <w:r>
        <w:rPr>
          <w:sz w:val="28"/>
          <w:szCs w:val="28"/>
        </w:rPr>
        <w:t xml:space="preserve"> соответствии с пунктом 2.5.2 настоящего Порядка.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1.6. </w:t>
      </w:r>
      <w:r>
        <w:rPr>
          <w:rFonts w:eastAsia="Calibri"/>
          <w:sz w:val="28"/>
          <w:szCs w:val="28"/>
          <w:lang w:eastAsia="en-US"/>
        </w:rPr>
        <w:t>Субсидия: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1.6.1 носит целевой характер и не может быть </w:t>
      </w:r>
      <w:proofErr w:type="gramStart"/>
      <w:r>
        <w:rPr>
          <w:rFonts w:eastAsia="Calibri"/>
          <w:sz w:val="28"/>
          <w:szCs w:val="28"/>
          <w:lang w:eastAsia="en-US"/>
        </w:rPr>
        <w:t>израсходована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33718C" w:rsidRDefault="0033718C" w:rsidP="003371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1.6.3 предоставляется </w:t>
      </w:r>
      <w:r>
        <w:rPr>
          <w:sz w:val="28"/>
          <w:szCs w:val="28"/>
        </w:rPr>
        <w:t>на возмещение затрат, связанных с приобретением муки для производства хлеба и булочных изделий.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 </w:t>
      </w:r>
      <w:bookmarkStart w:id="1" w:name="P71"/>
      <w:bookmarkEnd w:id="1"/>
      <w:r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1.7.1 соответствие заявителя требованиям и условиям, установленным </w:t>
      </w:r>
      <w:hyperlink r:id="rId12" w:anchor="P113" w:history="1">
        <w:r>
          <w:rPr>
            <w:rStyle w:val="a3"/>
            <w:rFonts w:eastAsia="Calibri"/>
            <w:sz w:val="28"/>
            <w:szCs w:val="28"/>
            <w:lang w:eastAsia="en-US"/>
          </w:rPr>
          <w:t>пунктами 2.2.1</w:t>
        </w:r>
      </w:hyperlink>
      <w:r>
        <w:rPr>
          <w:rFonts w:eastAsia="Calibri"/>
          <w:sz w:val="28"/>
          <w:szCs w:val="28"/>
          <w:lang w:eastAsia="en-US"/>
        </w:rPr>
        <w:t xml:space="preserve"> и </w:t>
      </w:r>
      <w:hyperlink r:id="rId13" w:anchor="P119" w:history="1">
        <w:r>
          <w:rPr>
            <w:rStyle w:val="a3"/>
            <w:rFonts w:eastAsia="Calibri"/>
            <w:sz w:val="28"/>
            <w:szCs w:val="28"/>
            <w:lang w:eastAsia="en-US"/>
          </w:rPr>
          <w:t>2.2.2</w:t>
        </w:r>
      </w:hyperlink>
      <w:r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1.7.2 предоставление всех документов, предусмотренных </w:t>
      </w:r>
      <w:hyperlink r:id="rId14" w:anchor="P440" w:history="1">
        <w:r>
          <w:rPr>
            <w:rStyle w:val="a3"/>
            <w:rFonts w:eastAsia="Calibri"/>
            <w:sz w:val="28"/>
            <w:szCs w:val="28"/>
            <w:lang w:eastAsia="en-US"/>
          </w:rPr>
          <w:t>пунктом 1 приложения 2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r:id="rId15" w:anchor="P463" w:history="1">
        <w:r>
          <w:rPr>
            <w:rStyle w:val="a3"/>
            <w:rFonts w:eastAsia="Calibri"/>
            <w:sz w:val="28"/>
            <w:szCs w:val="28"/>
            <w:lang w:eastAsia="en-US"/>
          </w:rPr>
          <w:t>пунктом 2 приложения 2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1.7.3 регистрация получателя субсидии на территории Усть-Камчатского сельского поселения в соответствии с порядком регистрации, установленным законодательством Российской Федерации.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1.8. Способ проведения отбора - отбор среди получателей субсидии в виде запроса предложений.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1.9. Решение о проведении отбора принимает Управление в форме приказа, которым: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- срок приема Заявлений);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календарных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 начала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приема соответствующих документов.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1.10. Для предоставления Субсидии, Управление размещает в разделе «Сельское хозяйство» во вкладке «Информация </w:t>
      </w:r>
      <w:proofErr w:type="gramStart"/>
      <w:r>
        <w:rPr>
          <w:rFonts w:eastAsia="Calibri"/>
          <w:sz w:val="28"/>
          <w:szCs w:val="28"/>
          <w:lang w:eastAsia="en-US"/>
        </w:rPr>
        <w:t>для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spellStart"/>
      <w:r>
        <w:rPr>
          <w:rFonts w:eastAsia="Calibri"/>
          <w:sz w:val="28"/>
          <w:szCs w:val="28"/>
          <w:lang w:eastAsia="en-US"/>
        </w:rPr>
        <w:t>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6" w:history="1">
        <w:r>
          <w:rPr>
            <w:rStyle w:val="a3"/>
            <w:rFonts w:eastAsia="Calibri"/>
            <w:color w:val="0563C1"/>
            <w:sz w:val="28"/>
            <w:szCs w:val="28"/>
            <w:lang w:eastAsia="en-US"/>
          </w:rPr>
          <w:t>http://ust-kam.ru</w:t>
        </w:r>
      </w:hyperlink>
      <w:r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</w:t>
      </w:r>
      <w:proofErr w:type="gramStart"/>
      <w:r>
        <w:rPr>
          <w:rFonts w:eastAsia="Calibri"/>
          <w:sz w:val="28"/>
          <w:szCs w:val="28"/>
          <w:lang w:eastAsia="en-US"/>
        </w:rPr>
        <w:t>уклонившимся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от заключения Соглашения;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33718C" w:rsidRDefault="0033718C" w:rsidP="0033718C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33718C" w:rsidRPr="0033718C" w:rsidRDefault="0033718C" w:rsidP="009167FB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3718C">
        <w:rPr>
          <w:rFonts w:ascii="Times New Roman" w:hAnsi="Times New Roman" w:cs="Times New Roman"/>
          <w:b/>
          <w:sz w:val="28"/>
          <w:szCs w:val="28"/>
        </w:rPr>
        <w:t>Требования к получателям субсидии,</w:t>
      </w:r>
      <w:r w:rsidR="008735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18C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Субсидии</w:t>
      </w:r>
    </w:p>
    <w:p w:rsidR="0033718C" w:rsidRDefault="0033718C" w:rsidP="0033718C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3718C" w:rsidRDefault="0033718C" w:rsidP="0033718C">
      <w:pPr>
        <w:pStyle w:val="af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70"/>
      <w:bookmarkEnd w:id="2"/>
      <w:r>
        <w:rPr>
          <w:sz w:val="28"/>
          <w:szCs w:val="28"/>
        </w:rPr>
        <w:lastRenderedPageBreak/>
        <w:tab/>
      </w:r>
      <w:r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2.1.1 отсутствие у получателя субсидии просроченной задолженности по возврату в бюджет Усть-Камчатского сельского поселения Субсидий, бюджетных инвестиций, </w:t>
      </w:r>
      <w:proofErr w:type="gramStart"/>
      <w:r>
        <w:rPr>
          <w:rFonts w:eastAsia="Calibri"/>
          <w:sz w:val="28"/>
          <w:szCs w:val="28"/>
          <w:lang w:eastAsia="en-US"/>
        </w:rPr>
        <w:t>предоставленных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сельского поселения;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2.1.2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</w:t>
      </w:r>
      <w:r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>
        <w:rPr>
          <w:rFonts w:eastAsia="Calibri"/>
          <w:sz w:val="28"/>
          <w:szCs w:val="28"/>
          <w:lang w:eastAsia="en-US"/>
        </w:rPr>
        <w:t>;</w:t>
      </w:r>
      <w:proofErr w:type="gramEnd"/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2.1.3 получатель субсидии не должен являться </w:t>
      </w:r>
      <w:r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>
        <w:rPr>
          <w:rFonts w:eastAsia="Calibri"/>
          <w:sz w:val="28"/>
          <w:szCs w:val="22"/>
          <w:lang w:eastAsia="en-US"/>
        </w:rPr>
        <w:t>офшорного</w:t>
      </w:r>
      <w:proofErr w:type="spellEnd"/>
      <w:r>
        <w:rPr>
          <w:rFonts w:eastAsia="Calibri"/>
          <w:sz w:val="28"/>
          <w:szCs w:val="22"/>
          <w:lang w:eastAsia="en-US"/>
        </w:rPr>
        <w:t xml:space="preserve">) владения активами в Российской Федерации (далее - </w:t>
      </w:r>
      <w:proofErr w:type="spellStart"/>
      <w:r>
        <w:rPr>
          <w:rFonts w:eastAsia="Calibri"/>
          <w:sz w:val="28"/>
          <w:szCs w:val="22"/>
          <w:lang w:eastAsia="en-US"/>
        </w:rPr>
        <w:t>офшорные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компании), а также российским юридическим лицом,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eastAsia="Calibri"/>
          <w:sz w:val="28"/>
          <w:szCs w:val="22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eastAsia="en-US"/>
        </w:rPr>
        <w:t>офшорных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eastAsia="Calibri"/>
          <w:sz w:val="28"/>
          <w:szCs w:val="22"/>
          <w:lang w:eastAsia="en-US"/>
        </w:rPr>
        <w:t xml:space="preserve">При расчете доли участия </w:t>
      </w:r>
      <w:proofErr w:type="spellStart"/>
      <w:r>
        <w:rPr>
          <w:rFonts w:eastAsia="Calibri"/>
          <w:sz w:val="28"/>
          <w:szCs w:val="22"/>
          <w:lang w:eastAsia="en-US"/>
        </w:rPr>
        <w:t>офшорных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>
        <w:rPr>
          <w:rFonts w:eastAsia="Calibri"/>
          <w:sz w:val="28"/>
          <w:szCs w:val="22"/>
          <w:lang w:eastAsia="en-US"/>
        </w:rPr>
        <w:t>офшорных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>
        <w:rPr>
          <w:rFonts w:eastAsia="Calibri"/>
          <w:sz w:val="28"/>
          <w:szCs w:val="22"/>
          <w:lang w:eastAsia="en-US"/>
        </w:rPr>
        <w:t>офшорных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eastAsia="Calibri"/>
          <w:sz w:val="28"/>
          <w:szCs w:val="22"/>
          <w:lang w:eastAsia="en-US"/>
        </w:rPr>
        <w:t xml:space="preserve"> публичных акционерных обществ</w:t>
      </w:r>
      <w:r>
        <w:rPr>
          <w:rFonts w:eastAsia="Calibri"/>
          <w:sz w:val="28"/>
          <w:szCs w:val="28"/>
          <w:lang w:eastAsia="en-US"/>
        </w:rPr>
        <w:t>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2.1.4 получатель субсидии не должен получать средства из бюджета Усть-Камчатского сельского поселения на основании иных нормативных правовых актов федерального, </w:t>
      </w:r>
      <w:proofErr w:type="spellStart"/>
      <w:r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 муниципальных уровней на цели, установленные настоящим Порядком;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2.1.5 </w:t>
      </w:r>
      <w:r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  <w:proofErr w:type="gramEnd"/>
    </w:p>
    <w:p w:rsidR="0033718C" w:rsidRDefault="0033718C" w:rsidP="0033718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2.2. Условия предоставления Субсидии: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2.2.1 получатель субсидии осуществляет следующий вид (один из видов) экономической деятельности: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7" w:history="1">
        <w:r>
          <w:rPr>
            <w:rStyle w:val="a3"/>
            <w:rFonts w:eastAsia="Calibri"/>
            <w:sz w:val="28"/>
            <w:szCs w:val="28"/>
            <w:lang w:eastAsia="en-US"/>
          </w:rPr>
          <w:t>10.7</w:t>
        </w:r>
      </w:hyperlink>
      <w:r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19"/>
      <w:bookmarkEnd w:id="3"/>
      <w:r>
        <w:rPr>
          <w:rFonts w:eastAsia="Calibri"/>
          <w:sz w:val="28"/>
          <w:szCs w:val="28"/>
          <w:lang w:eastAsia="en-US"/>
        </w:rPr>
        <w:t xml:space="preserve">2.2.2 средства Субсидии направляются на расходы связанные с </w:t>
      </w:r>
      <w:r>
        <w:rPr>
          <w:sz w:val="28"/>
          <w:szCs w:val="28"/>
        </w:rPr>
        <w:t>приобретением муки для производства хлеба и булочных изделий</w:t>
      </w:r>
      <w:r>
        <w:rPr>
          <w:rFonts w:eastAsia="Calibri"/>
          <w:sz w:val="28"/>
          <w:szCs w:val="28"/>
          <w:lang w:eastAsia="en-US"/>
        </w:rPr>
        <w:t>;</w:t>
      </w:r>
    </w:p>
    <w:p w:rsidR="0033718C" w:rsidRDefault="0033718C" w:rsidP="0033718C">
      <w:pPr>
        <w:pStyle w:val="af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2.2.3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села в предшествующем году;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2.2.4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33718C" w:rsidRDefault="0033718C" w:rsidP="0033718C">
      <w:pPr>
        <w:pStyle w:val="af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обеспечение учреждений и населения поселка Усть-Камча</w:t>
      </w:r>
      <w:proofErr w:type="gramStart"/>
      <w:r>
        <w:rPr>
          <w:rFonts w:eastAsia="Calibri"/>
          <w:sz w:val="28"/>
          <w:szCs w:val="28"/>
          <w:lang w:eastAsia="en-US"/>
        </w:rPr>
        <w:t>тск хл</w:t>
      </w:r>
      <w:proofErr w:type="gramEnd"/>
      <w:r>
        <w:rPr>
          <w:rFonts w:eastAsia="Calibri"/>
          <w:sz w:val="28"/>
          <w:szCs w:val="28"/>
          <w:lang w:eastAsia="en-US"/>
        </w:rPr>
        <w:t>ебом.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r:id="rId18" w:anchor="P288" w:history="1">
        <w:r>
          <w:rPr>
            <w:rStyle w:val="a3"/>
            <w:rFonts w:eastAsia="Calibri"/>
            <w:sz w:val="28"/>
            <w:szCs w:val="28"/>
            <w:lang w:eastAsia="en-US"/>
          </w:rPr>
          <w:t>Заявлением</w:t>
        </w:r>
      </w:hyperlink>
      <w:r>
        <w:rPr>
          <w:rFonts w:eastAsia="Calibri"/>
          <w:sz w:val="28"/>
          <w:szCs w:val="28"/>
          <w:lang w:eastAsia="en-US"/>
        </w:rPr>
        <w:t xml:space="preserve">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форме согласно приложению 1 к настоящему Порядку, подписанным руководителем и </w:t>
      </w:r>
      <w:proofErr w:type="gramStart"/>
      <w:r>
        <w:rPr>
          <w:rFonts w:eastAsia="Calibri"/>
          <w:sz w:val="28"/>
          <w:szCs w:val="28"/>
          <w:lang w:eastAsia="en-US"/>
        </w:rPr>
        <w:t>заверенное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печатью (при наличии), а также документы, предусмотренные </w:t>
      </w:r>
      <w:hyperlink r:id="rId19" w:anchor="P440" w:history="1">
        <w:r>
          <w:rPr>
            <w:rStyle w:val="a3"/>
            <w:rFonts w:eastAsia="Calibri"/>
            <w:sz w:val="28"/>
            <w:szCs w:val="28"/>
            <w:lang w:eastAsia="en-US"/>
          </w:rPr>
          <w:t>пунктом 1 приложения 2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r:id="rId20" w:anchor="P463" w:history="1">
        <w:r>
          <w:rPr>
            <w:rStyle w:val="a3"/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>
        <w:rPr>
          <w:rFonts w:eastAsia="Calibri"/>
          <w:sz w:val="28"/>
          <w:szCs w:val="28"/>
          <w:lang w:eastAsia="en-US"/>
        </w:rPr>
        <w:t>2 к настоящему Порядку. Получатель субсидии вправе подать не более 1 (одного) Заявления;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2.4.2 Заявление и документы регистрируются Управлением в порядке, установленном для регистрации входящей корреспонденции.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</w:t>
      </w:r>
      <w:r>
        <w:rPr>
          <w:rFonts w:eastAsia="Calibri"/>
          <w:sz w:val="28"/>
          <w:szCs w:val="28"/>
          <w:lang w:eastAsia="en-US"/>
        </w:rPr>
        <w:lastRenderedPageBreak/>
        <w:t>форме, подписанного руководителем (председателем) получателя субсидии и заверенного печатью (при наличии).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течение 5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 получения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2.2.1-2.2.3 и 2.4.1 настоящего Порядка;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2.4.4 при несоответствии получателя субсидии критериям отбора получателей субсидии, установленным пунктами 2.1, 2.2.1-2.2.3 и 2.4.1 настоящего Порядка, Управление в течение 5 рабочих дней со дня окончания проверки, указанной в </w:t>
      </w:r>
      <w:hyperlink r:id="rId21" w:anchor="P178" w:history="1">
        <w:r>
          <w:rPr>
            <w:rStyle w:val="a3"/>
            <w:rFonts w:eastAsia="Calibri"/>
            <w:sz w:val="28"/>
            <w:szCs w:val="28"/>
            <w:lang w:eastAsia="en-US"/>
          </w:rPr>
          <w:t>подпункте 2.4.3</w:t>
        </w:r>
      </w:hyperlink>
      <w:r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  <w:proofErr w:type="gramEnd"/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r:id="rId22" w:anchor="P71" w:history="1">
        <w:r>
          <w:rPr>
            <w:rStyle w:val="a3"/>
            <w:rFonts w:eastAsia="Calibri"/>
            <w:sz w:val="28"/>
            <w:szCs w:val="28"/>
            <w:lang w:eastAsia="en-US"/>
          </w:rPr>
          <w:t xml:space="preserve">пунктами </w:t>
        </w:r>
      </w:hyperlink>
      <w:r>
        <w:rPr>
          <w:rFonts w:eastAsia="Calibri"/>
          <w:sz w:val="28"/>
          <w:szCs w:val="28"/>
          <w:lang w:eastAsia="en-US"/>
        </w:rPr>
        <w:t>2.1, 2.2.1-2.2.3 и 2.4.1 настоящего Порядка;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r:id="rId23" w:anchor="P288" w:history="1">
        <w:r>
          <w:rPr>
            <w:rStyle w:val="a3"/>
            <w:rFonts w:eastAsia="Calibri"/>
            <w:sz w:val="28"/>
            <w:szCs w:val="28"/>
            <w:lang w:eastAsia="en-US"/>
          </w:rPr>
          <w:t>приложением 1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r:id="rId24" w:anchor="P463" w:history="1">
        <w:r>
          <w:rPr>
            <w:rStyle w:val="a3"/>
            <w:rFonts w:eastAsia="Calibri"/>
            <w:sz w:val="28"/>
            <w:szCs w:val="28"/>
            <w:lang w:eastAsia="en-US"/>
          </w:rPr>
          <w:t>пунктом 2 приложения 2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r:id="rId25" w:anchor="P71" w:history="1">
        <w:r>
          <w:rPr>
            <w:rStyle w:val="a3"/>
            <w:rFonts w:eastAsia="Calibri"/>
            <w:sz w:val="28"/>
            <w:szCs w:val="28"/>
            <w:lang w:eastAsia="en-US"/>
          </w:rPr>
          <w:t>пунктами</w:t>
        </w:r>
      </w:hyperlink>
      <w:r>
        <w:rPr>
          <w:rFonts w:eastAsia="Calibri"/>
          <w:sz w:val="28"/>
          <w:szCs w:val="28"/>
          <w:lang w:eastAsia="en-US"/>
        </w:rPr>
        <w:t xml:space="preserve"> 2.1, 2.2.1-2.2.3 и 2.4.1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r:id="rId26" w:anchor="P440" w:history="1">
        <w:r>
          <w:rPr>
            <w:rStyle w:val="a3"/>
            <w:rFonts w:eastAsia="Calibri"/>
            <w:sz w:val="28"/>
            <w:szCs w:val="28"/>
            <w:lang w:eastAsia="en-US"/>
          </w:rPr>
          <w:t>приложением 2</w:t>
        </w:r>
      </w:hyperlink>
      <w:r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  <w:proofErr w:type="gramEnd"/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2.5. Комиссия осуществляет рассмотрение Заявлений, допущенных к участию в отборе, и: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2.5.2 </w:t>
      </w:r>
      <w:r>
        <w:rPr>
          <w:sz w:val="28"/>
          <w:szCs w:val="28"/>
        </w:rPr>
        <w:t>размер предоставляемой Субсидии определяется по следующей формуле:</w:t>
      </w:r>
    </w:p>
    <w:p w:rsidR="0033718C" w:rsidRDefault="0033718C" w:rsidP="003371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Субсидия =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OB</w:t>
      </w:r>
      <w:r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, где:</w:t>
      </w:r>
    </w:p>
    <w:p w:rsidR="0033718C" w:rsidRDefault="0033718C" w:rsidP="0033718C">
      <w:pPr>
        <w:jc w:val="both"/>
        <w:rPr>
          <w:sz w:val="28"/>
          <w:szCs w:val="28"/>
        </w:rPr>
      </w:pPr>
    </w:p>
    <w:p w:rsidR="0033718C" w:rsidRDefault="0033718C" w:rsidP="0033718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Субсидия – размер с</w:t>
      </w:r>
      <w:r>
        <w:rPr>
          <w:bCs/>
          <w:sz w:val="28"/>
          <w:szCs w:val="28"/>
        </w:rPr>
        <w:t xml:space="preserve">убсидии; </w:t>
      </w:r>
    </w:p>
    <w:p w:rsidR="0033718C" w:rsidRDefault="0033718C" w:rsidP="0033718C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>
        <w:rPr>
          <w:sz w:val="28"/>
          <w:szCs w:val="28"/>
          <w:vertAlign w:val="subscript"/>
        </w:rPr>
        <w:t xml:space="preserve"> – </w:t>
      </w:r>
      <w:proofErr w:type="gramStart"/>
      <w:r>
        <w:rPr>
          <w:sz w:val="28"/>
          <w:szCs w:val="28"/>
        </w:rPr>
        <w:t>пределы</w:t>
      </w:r>
      <w:proofErr w:type="gramEnd"/>
      <w:r>
        <w:rPr>
          <w:sz w:val="28"/>
          <w:szCs w:val="28"/>
        </w:rPr>
        <w:t xml:space="preserve">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33718C" w:rsidRDefault="0033718C" w:rsidP="0033718C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OB</w:t>
      </w:r>
      <w:r>
        <w:rPr>
          <w:sz w:val="28"/>
          <w:szCs w:val="28"/>
        </w:rPr>
        <w:t xml:space="preserve"> – общее количество балов, всех допущенных к рассмотрению заявлений от получателей субсидии; </w:t>
      </w:r>
    </w:p>
    <w:p w:rsidR="0033718C" w:rsidRDefault="0033718C" w:rsidP="0033718C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 – бал, присвоенный заявлению рассчитанный по формуле - В = (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), где:</w:t>
      </w:r>
    </w:p>
    <w:p w:rsidR="0033718C" w:rsidRDefault="0033718C" w:rsidP="0033718C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</w:rPr>
        <w:t xml:space="preserve">1 – </w:t>
      </w:r>
      <w:r>
        <w:rPr>
          <w:sz w:val="28"/>
          <w:szCs w:val="28"/>
        </w:rPr>
        <w:t xml:space="preserve">коэффициент произведенных расходов согласно справке-расчету, исходя из следующих значений: </w:t>
      </w:r>
    </w:p>
    <w:p w:rsidR="0033718C" w:rsidRDefault="0033718C" w:rsidP="0033718C">
      <w:pPr>
        <w:jc w:val="both"/>
        <w:rPr>
          <w:szCs w:val="28"/>
        </w:rPr>
      </w:pPr>
    </w:p>
    <w:tbl>
      <w:tblPr>
        <w:tblW w:w="5440" w:type="dxa"/>
        <w:jc w:val="center"/>
        <w:tblLook w:val="04A0"/>
      </w:tblPr>
      <w:tblGrid>
        <w:gridCol w:w="3739"/>
        <w:gridCol w:w="1724"/>
      </w:tblGrid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b/>
                <w:iCs/>
                <w:color w:val="000000"/>
                <w:lang w:eastAsia="en-US"/>
              </w:rPr>
            </w:pPr>
            <w:r>
              <w:rPr>
                <w:b/>
                <w:iCs/>
                <w:color w:val="000000"/>
                <w:lang w:eastAsia="en-US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b/>
                <w:iCs/>
                <w:color w:val="000000"/>
                <w:lang w:eastAsia="en-US"/>
              </w:rPr>
            </w:pPr>
            <w:r>
              <w:rPr>
                <w:b/>
                <w:iCs/>
                <w:color w:val="000000"/>
                <w:lang w:eastAsia="en-US"/>
              </w:rPr>
              <w:t>Коэффициент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2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3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4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5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6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7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8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9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10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11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12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13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14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15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16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17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18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19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20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21</w:t>
            </w:r>
          </w:p>
        </w:tc>
      </w:tr>
    </w:tbl>
    <w:p w:rsidR="0033718C" w:rsidRDefault="0033718C" w:rsidP="0033718C">
      <w:pPr>
        <w:jc w:val="both"/>
        <w:rPr>
          <w:szCs w:val="28"/>
        </w:rPr>
      </w:pPr>
    </w:p>
    <w:p w:rsidR="0033718C" w:rsidRDefault="0033718C" w:rsidP="0033718C">
      <w:pPr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</w:rPr>
        <w:t xml:space="preserve">2 – </w:t>
      </w:r>
      <w:proofErr w:type="spellStart"/>
      <w:r>
        <w:rPr>
          <w:sz w:val="28"/>
          <w:szCs w:val="28"/>
        </w:rPr>
        <w:t>коэффициентпроизводства</w:t>
      </w:r>
      <w:proofErr w:type="spellEnd"/>
      <w:r>
        <w:rPr>
          <w:sz w:val="28"/>
          <w:szCs w:val="28"/>
        </w:rPr>
        <w:t xml:space="preserve"> хлеба и булочных изделий за отчетный период, исходя из следующих значений: </w:t>
      </w:r>
    </w:p>
    <w:p w:rsidR="0033718C" w:rsidRDefault="0033718C" w:rsidP="0033718C">
      <w:pPr>
        <w:jc w:val="both"/>
        <w:rPr>
          <w:sz w:val="28"/>
          <w:szCs w:val="28"/>
        </w:rPr>
      </w:pPr>
    </w:p>
    <w:tbl>
      <w:tblPr>
        <w:tblW w:w="5463" w:type="dxa"/>
        <w:jc w:val="center"/>
        <w:tblLook w:val="04A0"/>
      </w:tblPr>
      <w:tblGrid>
        <w:gridCol w:w="3739"/>
        <w:gridCol w:w="1724"/>
      </w:tblGrid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b/>
                <w:iCs/>
                <w:color w:val="000000"/>
                <w:lang w:eastAsia="en-US"/>
              </w:rPr>
            </w:pPr>
            <w:r>
              <w:rPr>
                <w:b/>
                <w:iCs/>
                <w:color w:val="000000"/>
                <w:lang w:eastAsia="en-US"/>
              </w:rPr>
              <w:lastRenderedPageBreak/>
              <w:t xml:space="preserve">Объем производства хлеба и булочных изделий, </w:t>
            </w:r>
            <w:proofErr w:type="gramStart"/>
            <w:r>
              <w:rPr>
                <w:b/>
                <w:iCs/>
                <w:color w:val="000000"/>
                <w:lang w:eastAsia="en-US"/>
              </w:rPr>
              <w:t>т</w:t>
            </w:r>
            <w:proofErr w:type="gramEnd"/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b/>
                <w:iCs/>
                <w:color w:val="000000"/>
                <w:lang w:eastAsia="en-US"/>
              </w:rPr>
            </w:pPr>
            <w:r>
              <w:rPr>
                <w:b/>
                <w:iCs/>
                <w:color w:val="000000"/>
                <w:lang w:eastAsia="en-US"/>
              </w:rPr>
              <w:t>Коэффициент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5,00 до 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10,00 до 14,99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2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15,00 до 19,99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3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20,00 до 24,99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4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25,00 до 29,99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5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30,00 до 34,99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6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35,00 до 39,99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7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40,00 до 44,99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8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45,00 до 49,99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9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50,00 до 54,99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10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55,00 до 59,99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11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60,00 до 64,99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12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65,00 до 69,99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13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70,00 до 74,99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14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75,00 до 79,99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15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80,00 до 84,99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16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85,00 до 89,99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17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90,00 до 94,99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18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95,00 до 99,99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19</w:t>
            </w:r>
          </w:p>
        </w:tc>
      </w:tr>
      <w:tr w:rsidR="0033718C" w:rsidTr="0033718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от 100,00 и выше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18C" w:rsidRDefault="0033718C">
            <w:pPr>
              <w:spacing w:line="276" w:lineRule="auto"/>
              <w:jc w:val="center"/>
              <w:rPr>
                <w:iCs/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20</w:t>
            </w:r>
          </w:p>
        </w:tc>
      </w:tr>
    </w:tbl>
    <w:p w:rsidR="0033718C" w:rsidRDefault="0033718C" w:rsidP="0033718C">
      <w:pPr>
        <w:jc w:val="both"/>
        <w:rPr>
          <w:szCs w:val="28"/>
        </w:rPr>
      </w:pPr>
    </w:p>
    <w:p w:rsidR="0033718C" w:rsidRDefault="0033718C" w:rsidP="0033718C">
      <w:pPr>
        <w:ind w:firstLine="709"/>
        <w:jc w:val="both"/>
        <w:rPr>
          <w:sz w:val="28"/>
          <w:szCs w:val="28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1.7 настоящего Порядка;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в случае принятия решения об отказе в заключени</w:t>
      </w:r>
      <w:proofErr w:type="gramStart"/>
      <w:r>
        <w:rPr>
          <w:rFonts w:eastAsia="Calibri"/>
          <w:sz w:val="28"/>
          <w:szCs w:val="28"/>
          <w:lang w:eastAsia="en-US"/>
        </w:rPr>
        <w:t>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2.8.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В течение 5 рабочих дней после дня, следующего за днем принятия решения, установленного </w:t>
      </w:r>
      <w:hyperlink r:id="rId27" w:anchor="P205" w:history="1">
        <w:r>
          <w:rPr>
            <w:rStyle w:val="a3"/>
            <w:rFonts w:eastAsia="Calibri"/>
            <w:sz w:val="28"/>
            <w:szCs w:val="28"/>
            <w:lang w:eastAsia="en-US"/>
          </w:rPr>
          <w:t>п. 2.</w:t>
        </w:r>
      </w:hyperlink>
      <w:r>
        <w:rPr>
          <w:rFonts w:eastAsia="Calibri"/>
          <w:sz w:val="28"/>
          <w:szCs w:val="28"/>
          <w:lang w:eastAsia="en-US"/>
        </w:rPr>
        <w:t>6. настоящего Порядка, Управление размещает сообщение о результатах отбора в разделе «Сельское хозяйство» во вкладке «Информация для с/</w:t>
      </w:r>
      <w:proofErr w:type="spellStart"/>
      <w:r>
        <w:rPr>
          <w:rFonts w:eastAsia="Calibri"/>
          <w:sz w:val="28"/>
          <w:szCs w:val="28"/>
          <w:lang w:eastAsia="en-US"/>
        </w:rPr>
        <w:t>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28" w:history="1">
        <w:r>
          <w:rPr>
            <w:rStyle w:val="a3"/>
            <w:rFonts w:eastAsia="Calibri"/>
            <w:color w:val="0563C1"/>
            <w:sz w:val="28"/>
            <w:szCs w:val="28"/>
            <w:lang w:eastAsia="en-US"/>
          </w:rPr>
          <w:t>http://ust-kam.ru</w:t>
        </w:r>
      </w:hyperlink>
      <w:r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  <w:proofErr w:type="gramEnd"/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села в случае </w:t>
      </w:r>
      <w:r>
        <w:rPr>
          <w:rFonts w:eastAsia="Calibri"/>
          <w:sz w:val="28"/>
          <w:szCs w:val="28"/>
          <w:lang w:eastAsia="en-US"/>
        </w:rPr>
        <w:lastRenderedPageBreak/>
        <w:t xml:space="preserve">нарушения условий, установленных при предоставлении Субсидии, и способы </w:t>
      </w:r>
      <w:proofErr w:type="gramStart"/>
      <w:r>
        <w:rPr>
          <w:rFonts w:eastAsia="Calibri"/>
          <w:sz w:val="28"/>
          <w:szCs w:val="28"/>
          <w:lang w:eastAsia="en-US"/>
        </w:rPr>
        <w:t>контроля за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целевым использованием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</w:t>
      </w:r>
      <w:proofErr w:type="spellStart"/>
      <w:r>
        <w:rPr>
          <w:rFonts w:eastAsia="Calibri"/>
          <w:sz w:val="28"/>
          <w:szCs w:val="28"/>
          <w:lang w:eastAsia="en-US"/>
        </w:rPr>
        <w:t>недостижении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2.12. После подписания Соглашения обеими сторонами Управление перечисляет Субсидию на счет получателя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33718C" w:rsidRDefault="0033718C" w:rsidP="0033718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33718C" w:rsidRDefault="0033718C" w:rsidP="0033718C">
      <w:pPr>
        <w:pStyle w:val="a7"/>
        <w:numPr>
          <w:ilvl w:val="0"/>
          <w:numId w:val="1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отчетности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 В </w:t>
      </w:r>
      <w:proofErr w:type="gramStart"/>
      <w:r>
        <w:rPr>
          <w:rFonts w:eastAsia="Calibri"/>
          <w:sz w:val="28"/>
          <w:szCs w:val="28"/>
          <w:lang w:eastAsia="en-US"/>
        </w:rPr>
        <w:t>срок, установленный Соглашением получатель субсидии представляет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в Управление отчет о достижении значений показателей </w:t>
      </w:r>
      <w:r>
        <w:rPr>
          <w:rFonts w:eastAsia="Calibri"/>
          <w:sz w:val="28"/>
          <w:szCs w:val="28"/>
          <w:lang w:eastAsia="en-US"/>
        </w:rPr>
        <w:lastRenderedPageBreak/>
        <w:t>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 Эффективность использования Субсидии оценивается </w:t>
      </w:r>
      <w:proofErr w:type="gramStart"/>
      <w:r>
        <w:rPr>
          <w:rFonts w:eastAsia="Calibri"/>
          <w:sz w:val="28"/>
          <w:szCs w:val="28"/>
          <w:lang w:eastAsia="en-US"/>
        </w:rPr>
        <w:t>Управлением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33718C" w:rsidRDefault="0033718C" w:rsidP="0033718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33718C" w:rsidRDefault="0033718C" w:rsidP="0033718C">
      <w:pPr>
        <w:pStyle w:val="a7"/>
        <w:widowControl w:val="0"/>
        <w:numPr>
          <w:ilvl w:val="0"/>
          <w:numId w:val="15"/>
        </w:num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Требование об осуществлении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соблюдением</w:t>
      </w:r>
    </w:p>
    <w:p w:rsidR="0033718C" w:rsidRDefault="0033718C" w:rsidP="0033718C">
      <w:pPr>
        <w:pStyle w:val="a7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условий, целей и порядка предоставления Субсидии</w:t>
      </w:r>
    </w:p>
    <w:p w:rsidR="0033718C" w:rsidRDefault="0033718C" w:rsidP="0033718C">
      <w:pPr>
        <w:pStyle w:val="a7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и ответственность за их нарушение</w:t>
      </w:r>
    </w:p>
    <w:p w:rsidR="0033718C" w:rsidRDefault="0033718C" w:rsidP="0033718C">
      <w:pPr>
        <w:pStyle w:val="a7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>
        <w:rPr>
          <w:rFonts w:eastAsia="Calibri"/>
          <w:sz w:val="28"/>
          <w:szCs w:val="28"/>
          <w:lang w:eastAsia="en-US"/>
        </w:rPr>
        <w:t xml:space="preserve">4.2. Управление осуществляет </w:t>
      </w:r>
      <w:proofErr w:type="gramStart"/>
      <w:r>
        <w:rPr>
          <w:rFonts w:eastAsia="Calibri"/>
          <w:sz w:val="28"/>
          <w:szCs w:val="28"/>
          <w:lang w:eastAsia="en-US"/>
        </w:rPr>
        <w:t>контроль за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получателя субсидии в установленные Соглашением сроки в целях осуществления </w:t>
      </w:r>
      <w:proofErr w:type="gramStart"/>
      <w:r>
        <w:rPr>
          <w:rFonts w:eastAsia="Calibri"/>
          <w:sz w:val="28"/>
          <w:szCs w:val="28"/>
          <w:lang w:eastAsia="en-US"/>
        </w:rPr>
        <w:t>контроля за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соблюдением условий, целей и порядка предоставления Субсидий.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r:id="rId29" w:anchor="P257" w:history="1">
        <w:r>
          <w:rPr>
            <w:rStyle w:val="a3"/>
            <w:rFonts w:eastAsia="Calibri"/>
            <w:sz w:val="28"/>
            <w:szCs w:val="28"/>
            <w:lang w:eastAsia="en-US"/>
          </w:rPr>
          <w:t>пункте 4.</w:t>
        </w:r>
      </w:hyperlink>
      <w:r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села.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Получатель субсидии обязан в течение 10 календарных дней со дня получения уведомления осуществить возврат Субсидии в полном объеме в бюджет села.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села не позднее 15 декабря года предоставления Субсидии.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4.8. В случае </w:t>
      </w:r>
      <w:proofErr w:type="spellStart"/>
      <w:r>
        <w:rPr>
          <w:rFonts w:eastAsia="Calibri"/>
          <w:sz w:val="28"/>
          <w:szCs w:val="28"/>
          <w:lang w:eastAsia="en-US"/>
        </w:rPr>
        <w:t>невозврата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получателем субсидии средств Субсидии в срок, установленный </w:t>
      </w:r>
      <w:hyperlink r:id="rId30" w:anchor="P252" w:history="1">
        <w:r>
          <w:rPr>
            <w:rStyle w:val="a3"/>
            <w:rFonts w:eastAsia="Calibri"/>
            <w:sz w:val="28"/>
            <w:szCs w:val="28"/>
            <w:lang w:eastAsia="en-US"/>
          </w:rPr>
          <w:t>пунктами 4.</w:t>
        </w:r>
      </w:hyperlink>
      <w:r>
        <w:rPr>
          <w:rFonts w:eastAsia="Calibri"/>
          <w:sz w:val="28"/>
          <w:szCs w:val="28"/>
          <w:lang w:eastAsia="en-US"/>
        </w:rPr>
        <w:t xml:space="preserve">6, </w:t>
      </w:r>
      <w:hyperlink r:id="rId31" w:anchor="P253" w:history="1">
        <w:r>
          <w:rPr>
            <w:rStyle w:val="a3"/>
            <w:rFonts w:eastAsia="Calibri"/>
            <w:sz w:val="28"/>
            <w:szCs w:val="28"/>
            <w:lang w:eastAsia="en-US"/>
          </w:rPr>
          <w:t>4.</w:t>
        </w:r>
      </w:hyperlink>
      <w:r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4.10. В случае </w:t>
      </w:r>
      <w:proofErr w:type="spellStart"/>
      <w:r>
        <w:rPr>
          <w:rFonts w:eastAsia="Calibri"/>
          <w:sz w:val="28"/>
          <w:szCs w:val="28"/>
          <w:lang w:eastAsia="en-US"/>
        </w:rPr>
        <w:t>недостижения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показателя результативности Субсидия подлежит возврату в бюджет села: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4.10.2 в течение 30 календарных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 получения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33718C" w:rsidRDefault="0033718C" w:rsidP="0033718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18C" w:rsidRDefault="0033718C" w:rsidP="0033718C">
      <w:pPr>
        <w:jc w:val="right"/>
      </w:pPr>
    </w:p>
    <w:p w:rsidR="0033718C" w:rsidRDefault="0033718C" w:rsidP="0033718C">
      <w:pPr>
        <w:jc w:val="right"/>
      </w:pPr>
      <w:r>
        <w:lastRenderedPageBreak/>
        <w:t xml:space="preserve">Приложение 1 </w:t>
      </w:r>
    </w:p>
    <w:p w:rsidR="0033718C" w:rsidRDefault="0033718C" w:rsidP="0033718C">
      <w:pPr>
        <w:ind w:left="4253"/>
        <w:jc w:val="right"/>
      </w:pPr>
      <w:r>
        <w:t>к Порядку предоставления субсидии на возмещение затрат, связанных с приобретением муки, утвержденному постановлением администрации Усть-Камчатского</w:t>
      </w:r>
    </w:p>
    <w:p w:rsidR="0033718C" w:rsidRDefault="0033718C" w:rsidP="0033718C">
      <w:pPr>
        <w:ind w:left="4253"/>
        <w:jc w:val="right"/>
      </w:pPr>
      <w:r>
        <w:t>муниципального района</w:t>
      </w:r>
    </w:p>
    <w:p w:rsidR="0033718C" w:rsidRDefault="0033718C" w:rsidP="0033718C">
      <w:pPr>
        <w:jc w:val="right"/>
      </w:pPr>
      <w:r>
        <w:rPr>
          <w:bCs/>
        </w:rPr>
        <w:t xml:space="preserve">от </w:t>
      </w:r>
      <w:r>
        <w:rPr>
          <w:bCs/>
          <w:u w:val="single"/>
        </w:rPr>
        <w:t xml:space="preserve">17.05.2023 </w:t>
      </w:r>
      <w:r>
        <w:rPr>
          <w:bCs/>
        </w:rPr>
        <w:t>№</w:t>
      </w:r>
      <w:r>
        <w:rPr>
          <w:bCs/>
          <w:u w:val="single"/>
        </w:rPr>
        <w:t xml:space="preserve"> 200</w:t>
      </w:r>
    </w:p>
    <w:p w:rsidR="0033718C" w:rsidRDefault="0033718C" w:rsidP="0033718C">
      <w:pPr>
        <w:spacing w:line="240" w:lineRule="atLeast"/>
        <w:ind w:left="3969"/>
        <w:jc w:val="both"/>
        <w:rPr>
          <w:bCs/>
          <w:iCs/>
        </w:rPr>
      </w:pPr>
    </w:p>
    <w:p w:rsidR="0033718C" w:rsidRDefault="0033718C" w:rsidP="0033718C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33718C" w:rsidRDefault="0033718C" w:rsidP="0033718C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33718C" w:rsidRDefault="0033718C" w:rsidP="0033718C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33718C" w:rsidRDefault="0033718C" w:rsidP="0033718C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от__________________________________________________________________________</w:t>
      </w:r>
    </w:p>
    <w:p w:rsidR="0033718C" w:rsidRDefault="0033718C" w:rsidP="0033718C">
      <w:pPr>
        <w:ind w:left="3969"/>
        <w:jc w:val="both"/>
        <w:rPr>
          <w:sz w:val="20"/>
          <w:szCs w:val="20"/>
        </w:rPr>
      </w:pPr>
      <w:r>
        <w:rPr>
          <w:sz w:val="20"/>
          <w:szCs w:val="20"/>
        </w:rPr>
        <w:t>Ф.И.О. руководителя, должность,</w:t>
      </w:r>
    </w:p>
    <w:p w:rsidR="0033718C" w:rsidRDefault="0033718C" w:rsidP="0033718C">
      <w:pPr>
        <w:ind w:left="396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наименование юридического лица (для юридического лица), адрес регистрации / почтовый </w:t>
      </w:r>
    </w:p>
    <w:p w:rsidR="0033718C" w:rsidRDefault="0033718C" w:rsidP="0033718C">
      <w:pPr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:rsidR="0033718C" w:rsidRDefault="0033718C" w:rsidP="0033718C">
      <w:pPr>
        <w:ind w:left="3969"/>
        <w:jc w:val="center"/>
        <w:rPr>
          <w:sz w:val="20"/>
          <w:szCs w:val="20"/>
        </w:rPr>
      </w:pPr>
      <w:r>
        <w:rPr>
          <w:sz w:val="20"/>
          <w:szCs w:val="20"/>
        </w:rPr>
        <w:t>(ИНН, ОГРН)</w:t>
      </w:r>
    </w:p>
    <w:p w:rsidR="0033718C" w:rsidRDefault="0033718C" w:rsidP="0033718C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33718C" w:rsidRDefault="0033718C" w:rsidP="0033718C">
      <w:pPr>
        <w:ind w:left="396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(юр. адрес, контактный телефон (факс), адрес </w:t>
      </w:r>
      <w:proofErr w:type="spellStart"/>
      <w:r>
        <w:rPr>
          <w:sz w:val="20"/>
          <w:szCs w:val="20"/>
        </w:rPr>
        <w:t>эл</w:t>
      </w:r>
      <w:proofErr w:type="spellEnd"/>
      <w:r>
        <w:rPr>
          <w:sz w:val="20"/>
          <w:szCs w:val="20"/>
        </w:rPr>
        <w:t>. почты)</w:t>
      </w:r>
    </w:p>
    <w:p w:rsidR="0033718C" w:rsidRDefault="0033718C" w:rsidP="0033718C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33718C" w:rsidRDefault="0033718C" w:rsidP="0033718C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33718C" w:rsidRDefault="0033718C" w:rsidP="0033718C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33718C" w:rsidRDefault="0033718C" w:rsidP="0033718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на предоставление субсидии на возмещение затрат, связанных с приобретением муки</w:t>
      </w:r>
    </w:p>
    <w:p w:rsidR="0033718C" w:rsidRDefault="0033718C" w:rsidP="0033718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numPr>
          <w:ilvl w:val="0"/>
          <w:numId w:val="16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Ознакомившись с Порядком предоставления субсидии на возмещение затрат, связанных с приобретением муки (далее – Порядок)</w:t>
      </w:r>
    </w:p>
    <w:p w:rsidR="0033718C" w:rsidRDefault="0033718C" w:rsidP="0033718C">
      <w:pPr>
        <w:autoSpaceDE w:val="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3718C" w:rsidRDefault="0033718C" w:rsidP="0033718C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(наименование)</w:t>
      </w:r>
    </w:p>
    <w:p w:rsidR="0033718C" w:rsidRDefault="0033718C" w:rsidP="0033718C">
      <w:pPr>
        <w:tabs>
          <w:tab w:val="left" w:pos="321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лице ___________________________________________________________</w:t>
      </w:r>
    </w:p>
    <w:p w:rsidR="0033718C" w:rsidRDefault="0033718C" w:rsidP="0033718C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(Ф.И.О.)</w:t>
      </w:r>
    </w:p>
    <w:p w:rsidR="0033718C" w:rsidRDefault="0033718C" w:rsidP="0033718C">
      <w:pPr>
        <w:tabs>
          <w:tab w:val="left" w:pos="32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33718C" w:rsidRDefault="0033718C" w:rsidP="0033718C">
      <w:pPr>
        <w:numPr>
          <w:ilvl w:val="0"/>
          <w:numId w:val="16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Прошу заключить Соглашение о предоставления субсидии на возмещение затрат, связанных с приобретением муки за период с _________________ по ______________ 20 ___ года в размере ___________________________          ____________________________________________________________ рублей ___ копеек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умма прописью)</w:t>
      </w:r>
    </w:p>
    <w:p w:rsidR="0033718C" w:rsidRDefault="0033718C" w:rsidP="0033718C">
      <w:pPr>
        <w:numPr>
          <w:ilvl w:val="0"/>
          <w:numId w:val="16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Полное наименование__________________________________________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ОГРН _______________________________________________________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ИНН ________________________________________________________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Адрес юридический____________________________________________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 xml:space="preserve">Адрес почтовый ______________________________________________ 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Телефон/факс, контактное лицо 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Адрес электронной почты 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Наименование банка___________________________________________</w:t>
      </w:r>
    </w:p>
    <w:p w:rsidR="0033718C" w:rsidRDefault="0033718C" w:rsidP="0033718C">
      <w:pPr>
        <w:tabs>
          <w:tab w:val="left" w:pos="709"/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БИК банка ___________________________________________________</w:t>
      </w:r>
    </w:p>
    <w:p w:rsidR="0033718C" w:rsidRDefault="0033718C" w:rsidP="0033718C">
      <w:pPr>
        <w:tabs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к/с _________________________________________________________</w:t>
      </w:r>
    </w:p>
    <w:p w:rsidR="0033718C" w:rsidRDefault="0033718C" w:rsidP="0033718C">
      <w:pPr>
        <w:tabs>
          <w:tab w:val="left" w:pos="3218"/>
        </w:tabs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>/с _________________________________________________________</w:t>
      </w:r>
    </w:p>
    <w:p w:rsidR="0033718C" w:rsidRDefault="0033718C" w:rsidP="0033718C">
      <w:pPr>
        <w:tabs>
          <w:tab w:val="left" w:pos="3218"/>
        </w:tabs>
        <w:rPr>
          <w:sz w:val="28"/>
          <w:szCs w:val="28"/>
        </w:rPr>
      </w:pPr>
      <w:r>
        <w:rPr>
          <w:sz w:val="28"/>
          <w:szCs w:val="28"/>
        </w:rPr>
        <w:t>Применяемая система налогообложения _________________________</w:t>
      </w:r>
    </w:p>
    <w:p w:rsidR="0033718C" w:rsidRDefault="0033718C" w:rsidP="0033718C">
      <w:pPr>
        <w:tabs>
          <w:tab w:val="left" w:pos="32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Настоящим заявлением подтверждаю достоверность представленной в заявлении информации и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  <w:proofErr w:type="gramEnd"/>
    </w:p>
    <w:p w:rsidR="0033718C" w:rsidRDefault="0033718C" w:rsidP="003371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Настоящим заявлением, подтверждаю, что по состоянию на дату подачи настоящего </w:t>
      </w:r>
      <w:proofErr w:type="spellStart"/>
      <w:r>
        <w:rPr>
          <w:sz w:val="28"/>
          <w:szCs w:val="28"/>
        </w:rPr>
        <w:t>заявления______________________________________</w:t>
      </w:r>
      <w:proofErr w:type="spellEnd"/>
      <w:r>
        <w:rPr>
          <w:sz w:val="28"/>
          <w:szCs w:val="28"/>
        </w:rPr>
        <w:t xml:space="preserve">: </w:t>
      </w:r>
    </w:p>
    <w:p w:rsidR="0033718C" w:rsidRDefault="0033718C" w:rsidP="0033718C">
      <w:pPr>
        <w:ind w:left="720" w:firstLine="3533"/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(наименование)</w:t>
      </w:r>
    </w:p>
    <w:p w:rsidR="0033718C" w:rsidRDefault="0033718C" w:rsidP="0033718C">
      <w:pPr>
        <w:pStyle w:val="a7"/>
        <w:ind w:left="0" w:firstLine="709"/>
        <w:jc w:val="both"/>
      </w:pPr>
      <w:r>
        <w:t xml:space="preserve">- не имеет просроченной задолженности по возврату в бюджет Усть-Камчатского сельского поселения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сельского поселения;  </w:t>
      </w:r>
    </w:p>
    <w:p w:rsidR="0033718C" w:rsidRDefault="0033718C" w:rsidP="0033718C">
      <w:pPr>
        <w:pStyle w:val="a7"/>
        <w:ind w:left="0" w:firstLine="709"/>
        <w:jc w:val="both"/>
      </w:pPr>
      <w:proofErr w:type="gramStart"/>
      <w:r>
        <w:t xml:space="preserve">- не является </w:t>
      </w:r>
      <w:r>
        <w:rPr>
          <w:rFonts w:eastAsia="Calibri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>
        <w:rPr>
          <w:rFonts w:eastAsia="Calibri"/>
          <w:lang w:eastAsia="en-US"/>
        </w:rPr>
        <w:t>офшорного</w:t>
      </w:r>
      <w:proofErr w:type="spellEnd"/>
      <w:r>
        <w:rPr>
          <w:rFonts w:eastAsia="Calibri"/>
          <w:lang w:eastAsia="en-US"/>
        </w:rPr>
        <w:t xml:space="preserve">) владения активами в Российской Федерации (далее - </w:t>
      </w:r>
      <w:proofErr w:type="spellStart"/>
      <w:r>
        <w:rPr>
          <w:rFonts w:eastAsia="Calibri"/>
          <w:lang w:eastAsia="en-US"/>
        </w:rPr>
        <w:t>офшорные</w:t>
      </w:r>
      <w:proofErr w:type="spellEnd"/>
      <w:r>
        <w:rPr>
          <w:rFonts w:eastAsia="Calibri"/>
          <w:lang w:eastAsia="en-US"/>
        </w:rPr>
        <w:t xml:space="preserve"> компании), а также российским юридическим лицом, в уставном (складочном) капитале которых доля прямого или косвенного (через третьих лиц) участия </w:t>
      </w:r>
      <w:proofErr w:type="spellStart"/>
      <w:r>
        <w:rPr>
          <w:rFonts w:eastAsia="Calibri"/>
          <w:lang w:eastAsia="en-US"/>
        </w:rPr>
        <w:t>офшорных</w:t>
      </w:r>
      <w:proofErr w:type="spellEnd"/>
      <w:r>
        <w:rPr>
          <w:rFonts w:eastAsia="Calibri"/>
          <w:lang w:eastAsia="en-US"/>
        </w:rPr>
        <w:t xml:space="preserve"> компаний в совокупности</w:t>
      </w:r>
      <w:proofErr w:type="gramEnd"/>
      <w:r>
        <w:rPr>
          <w:rFonts w:eastAsia="Calibri"/>
          <w:lang w:eastAsia="en-US"/>
        </w:rPr>
        <w:t xml:space="preserve"> превышает 25 процентов (если иное не предусмотрено законодательством Российской Федерации). </w:t>
      </w:r>
      <w:proofErr w:type="gramStart"/>
      <w:r>
        <w:rPr>
          <w:rFonts w:eastAsia="Calibri"/>
          <w:lang w:eastAsia="en-US"/>
        </w:rPr>
        <w:t xml:space="preserve">При расчете доли участия </w:t>
      </w:r>
      <w:proofErr w:type="spellStart"/>
      <w:r>
        <w:rPr>
          <w:rFonts w:eastAsia="Calibri"/>
          <w:lang w:eastAsia="en-US"/>
        </w:rPr>
        <w:t>офшорных</w:t>
      </w:r>
      <w:proofErr w:type="spellEnd"/>
      <w:r>
        <w:rPr>
          <w:rFonts w:eastAsia="Calibri"/>
          <w:lang w:eastAsia="en-US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>
        <w:rPr>
          <w:rFonts w:eastAsia="Calibri"/>
          <w:lang w:eastAsia="en-US"/>
        </w:rPr>
        <w:t>офшорных</w:t>
      </w:r>
      <w:proofErr w:type="spellEnd"/>
      <w:r>
        <w:rPr>
          <w:rFonts w:eastAsia="Calibri"/>
          <w:lang w:eastAsia="en-US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>
        <w:rPr>
          <w:rFonts w:eastAsia="Calibri"/>
          <w:lang w:eastAsia="en-US"/>
        </w:rPr>
        <w:t>офшорных</w:t>
      </w:r>
      <w:proofErr w:type="spellEnd"/>
      <w:r>
        <w:rPr>
          <w:rFonts w:eastAsia="Calibri"/>
          <w:lang w:eastAsia="en-US"/>
        </w:rP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eastAsia="Calibri"/>
          <w:lang w:eastAsia="en-US"/>
        </w:rPr>
        <w:t xml:space="preserve"> публичных акционерных обществ</w:t>
      </w:r>
      <w:r>
        <w:t xml:space="preserve">; </w:t>
      </w:r>
    </w:p>
    <w:p w:rsidR="0033718C" w:rsidRDefault="0033718C" w:rsidP="0033718C">
      <w:pPr>
        <w:pStyle w:val="a7"/>
        <w:ind w:left="0" w:firstLine="709"/>
        <w:jc w:val="both"/>
      </w:pPr>
      <w:r>
        <w:t xml:space="preserve">- </w:t>
      </w:r>
      <w:r>
        <w:rPr>
          <w:rFonts w:eastAsia="Calibri"/>
          <w:lang w:eastAsia="en-US"/>
        </w:rPr>
        <w:t>не должен получать средства из бюджета Усть-Камчатского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</w:t>
      </w:r>
      <w:r>
        <w:t xml:space="preserve"> установленные в пункте 1.2 Порядка; </w:t>
      </w:r>
    </w:p>
    <w:p w:rsidR="0033718C" w:rsidRDefault="0033718C" w:rsidP="0033718C">
      <w:pPr>
        <w:pStyle w:val="a7"/>
        <w:ind w:left="0" w:firstLine="709"/>
        <w:jc w:val="both"/>
      </w:pPr>
      <w:r>
        <w:t xml:space="preserve">- состоит на налоговом учете на территории Камчатского края, </w:t>
      </w:r>
      <w:proofErr w:type="gramStart"/>
      <w:r>
        <w:t>зарегистрирован</w:t>
      </w:r>
      <w:proofErr w:type="gramEnd"/>
      <w:r>
        <w:t xml:space="preserve"> и осуществляет предпринимательскую деятельность на территории Усть-Камчатского сельского поселения;</w:t>
      </w:r>
    </w:p>
    <w:p w:rsidR="0033718C" w:rsidRDefault="0033718C" w:rsidP="0033718C">
      <w:pPr>
        <w:pStyle w:val="a7"/>
        <w:ind w:left="0" w:firstLine="709"/>
        <w:jc w:val="both"/>
        <w:rPr>
          <w:rFonts w:eastAsia="Calibri"/>
          <w:lang w:eastAsia="en-US"/>
        </w:rPr>
      </w:pPr>
      <w:proofErr w:type="gramStart"/>
      <w:r>
        <w:t xml:space="preserve">- </w:t>
      </w:r>
      <w:r>
        <w:rPr>
          <w:rFonts w:eastAsia="Calibri"/>
          <w:lang w:eastAsia="en-US"/>
        </w:rPr>
        <w:t>в реестре дисквалифицированных лиц отсутствуют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  <w:proofErr w:type="gramEnd"/>
    </w:p>
    <w:p w:rsidR="0033718C" w:rsidRDefault="0033718C" w:rsidP="0033718C">
      <w:pPr>
        <w:pStyle w:val="a7"/>
        <w:ind w:left="0" w:firstLine="709"/>
        <w:jc w:val="both"/>
        <w:rPr>
          <w:sz w:val="28"/>
          <w:szCs w:val="28"/>
        </w:rPr>
      </w:pPr>
    </w:p>
    <w:p w:rsidR="0033718C" w:rsidRDefault="0033718C" w:rsidP="003371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Настоящим заявлением подтверждаю, что ознакомле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а) с Порядком</w:t>
      </w:r>
      <w:r>
        <w:rPr>
          <w:rFonts w:eastAsia="Calibri"/>
          <w:sz w:val="28"/>
          <w:szCs w:val="28"/>
        </w:rPr>
        <w:t xml:space="preserve">. С условиями указанного Порядка </w:t>
      </w:r>
      <w:proofErr w:type="gramStart"/>
      <w:r>
        <w:rPr>
          <w:rFonts w:eastAsia="Calibri"/>
          <w:sz w:val="28"/>
          <w:szCs w:val="28"/>
        </w:rPr>
        <w:t>согласен</w:t>
      </w:r>
      <w:proofErr w:type="gramEnd"/>
      <w:r>
        <w:rPr>
          <w:rFonts w:eastAsia="Calibri"/>
          <w:sz w:val="28"/>
          <w:szCs w:val="28"/>
        </w:rPr>
        <w:t xml:space="preserve"> и обязуюсь их выполнять. При невыполнении условий Порядка, по требованию </w:t>
      </w:r>
      <w:r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33718C" w:rsidRDefault="0033718C" w:rsidP="0033718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Согласен</w:t>
      </w:r>
      <w:proofErr w:type="gramEnd"/>
      <w:r>
        <w:rPr>
          <w:sz w:val="28"/>
          <w:szCs w:val="28"/>
        </w:rPr>
        <w:t xml:space="preserve">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33718C" w:rsidRDefault="0033718C" w:rsidP="0033718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</w:t>
      </w:r>
      <w:proofErr w:type="gramEnd"/>
      <w:r>
        <w:rPr>
          <w:sz w:val="28"/>
          <w:szCs w:val="28"/>
        </w:rPr>
        <w:t>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33718C" w:rsidRDefault="0033718C" w:rsidP="0033718C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33718C" w:rsidRDefault="0033718C" w:rsidP="0033718C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33718C" w:rsidRDefault="0033718C" w:rsidP="0033718C">
      <w:pPr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Приложение: </w:t>
      </w:r>
    </w:p>
    <w:p w:rsidR="0033718C" w:rsidRDefault="0033718C" w:rsidP="003371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Перечень документов в соответствии с приложением 2 к Порядку.</w:t>
      </w: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33718C" w:rsidRDefault="0033718C" w:rsidP="0033718C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>
        <w:rPr>
          <w:rFonts w:eastAsia="Calibri"/>
          <w:noProof/>
          <w:sz w:val="28"/>
          <w:szCs w:val="20"/>
          <w:lang w:eastAsia="en-US"/>
        </w:rPr>
        <w:t>М.П.</w:t>
      </w:r>
    </w:p>
    <w:p w:rsidR="0033718C" w:rsidRDefault="0033718C" w:rsidP="0033718C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33718C" w:rsidRDefault="0033718C" w:rsidP="0033718C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rPr>
          <w:sz w:val="28"/>
          <w:szCs w:val="28"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jc w:val="right"/>
      </w:pPr>
      <w:r>
        <w:lastRenderedPageBreak/>
        <w:t xml:space="preserve">Приложение 2 </w:t>
      </w:r>
    </w:p>
    <w:p w:rsidR="0033718C" w:rsidRDefault="0033718C" w:rsidP="0033718C">
      <w:pPr>
        <w:ind w:left="4253"/>
        <w:jc w:val="right"/>
      </w:pPr>
      <w:r>
        <w:t>к Порядку предоставления субсидии на возмещение затрат, связанных с приобретением муки, утвержденному постановлением администрации Усть-Камчатского муниципального района</w:t>
      </w:r>
    </w:p>
    <w:p w:rsidR="0033718C" w:rsidRDefault="0033718C" w:rsidP="0033718C">
      <w:pPr>
        <w:jc w:val="right"/>
      </w:pPr>
      <w:r>
        <w:t xml:space="preserve">от </w:t>
      </w:r>
      <w:r>
        <w:rPr>
          <w:u w:val="single"/>
        </w:rPr>
        <w:t xml:space="preserve">17.05.2023 </w:t>
      </w:r>
      <w:r>
        <w:t>№</w:t>
      </w:r>
      <w:r>
        <w:rPr>
          <w:u w:val="single"/>
        </w:rPr>
        <w:t xml:space="preserve"> 200</w:t>
      </w:r>
    </w:p>
    <w:p w:rsidR="0033718C" w:rsidRDefault="0033718C" w:rsidP="0033718C">
      <w:pPr>
        <w:jc w:val="right"/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33718C" w:rsidRDefault="0033718C" w:rsidP="0033718C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ПРИЛАГАЕМЫХ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К ЗАЯВЛЕНИЮ НА ПРЕДОСТАВЛЕНИЕ СУБСИДИИ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33718C" w:rsidRDefault="0033718C" w:rsidP="0033718C">
      <w:pPr>
        <w:ind w:firstLine="709"/>
        <w:jc w:val="both"/>
        <w:rPr>
          <w:color w:val="26252D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26252D"/>
          <w:sz w:val="28"/>
          <w:szCs w:val="28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 надлежащим образом заверенная копия паспорта индивидуального предпринимателя, руководителя юридического лица, </w:t>
      </w:r>
      <w:r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</w:t>
      </w:r>
      <w:r>
        <w:rPr>
          <w:rFonts w:eastAsia="Calibri"/>
          <w:sz w:val="28"/>
          <w:szCs w:val="28"/>
          <w:lang w:eastAsia="en-US"/>
        </w:rPr>
        <w:t>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 надлежащим образом заверенная копия устава юридического лица (для получателя </w:t>
      </w:r>
      <w:proofErr w:type="gramStart"/>
      <w:r>
        <w:rPr>
          <w:rFonts w:eastAsia="Calibri"/>
          <w:sz w:val="28"/>
          <w:szCs w:val="28"/>
          <w:lang w:eastAsia="en-US"/>
        </w:rPr>
        <w:t>субсидии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являющегося юридическим лицом); 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8. </w:t>
      </w:r>
      <w:r>
        <w:rPr>
          <w:sz w:val="28"/>
          <w:szCs w:val="28"/>
        </w:rPr>
        <w:t>сведения о производстве хлеба и булочных изделий за период, предлагаемый к возмещению по форме согласно Приложению № 3 к настоящему Порядку</w:t>
      </w:r>
      <w:r>
        <w:rPr>
          <w:rFonts w:eastAsia="Calibri"/>
          <w:sz w:val="28"/>
          <w:szCs w:val="28"/>
          <w:lang w:eastAsia="en-US"/>
        </w:rPr>
        <w:t>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9. справка кредитной организации (банка) о банковских реквизитах получателя субсидии;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 получатель субсидии вправе по собственной инициативе представить иные документы и сведения о своей деятельности;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надлежащим образом заверенные копии документов, подтверждающих стоимость расходов, связанных с приобретением муки для производства хлеба: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товаротранспортных накладных и (или) актов приема-передачи товара, с указанием стоимости муки;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платежных поручений и (или) расходных кассовых </w:t>
      </w:r>
      <w:proofErr w:type="spellStart"/>
      <w:r>
        <w:rPr>
          <w:sz w:val="28"/>
          <w:szCs w:val="28"/>
        </w:rPr>
        <w:t>ордеров</w:t>
      </w:r>
      <w:proofErr w:type="gramStart"/>
      <w:r>
        <w:rPr>
          <w:sz w:val="28"/>
          <w:szCs w:val="28"/>
        </w:rPr>
        <w:t>,р</w:t>
      </w:r>
      <w:proofErr w:type="gramEnd"/>
      <w:r>
        <w:rPr>
          <w:sz w:val="28"/>
          <w:szCs w:val="28"/>
        </w:rPr>
        <w:t>асписок</w:t>
      </w:r>
      <w:proofErr w:type="spellEnd"/>
      <w:r>
        <w:rPr>
          <w:sz w:val="28"/>
          <w:szCs w:val="28"/>
        </w:rPr>
        <w:t>, подтверждающих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 по приобретению муки;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договоры на поставку муки и (или) иные документы, подтверждающие приобретение муки (при наличии).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</w:r>
    </w:p>
    <w:p w:rsidR="0033718C" w:rsidRDefault="0033718C" w:rsidP="003371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расходы, произведенные до 01 января текущего года.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jc w:val="center"/>
        <w:rPr>
          <w:rFonts w:eastAsia="Calibri"/>
          <w:sz w:val="28"/>
          <w:szCs w:val="28"/>
          <w:lang w:eastAsia="en-US"/>
        </w:rPr>
      </w:pPr>
      <w:bookmarkStart w:id="9" w:name="P463"/>
      <w:bookmarkEnd w:id="9"/>
      <w:r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>
        <w:rPr>
          <w:rFonts w:eastAsia="Calibri"/>
          <w:sz w:val="28"/>
          <w:szCs w:val="28"/>
          <w:lang w:eastAsia="en-US"/>
        </w:rPr>
        <w:t>пронумерованы</w:t>
      </w:r>
      <w:proofErr w:type="gramEnd"/>
      <w:r>
        <w:rPr>
          <w:rFonts w:eastAsia="Calibri"/>
          <w:sz w:val="28"/>
          <w:szCs w:val="28"/>
          <w:lang w:eastAsia="en-US"/>
        </w:rPr>
        <w:t>, скреплены печатью (при наличии) и подписью руководителя;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33718C" w:rsidRDefault="0033718C" w:rsidP="0033718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 документы не должны содержать подчисток, приписок, зачеркнутых слов и иных, не оговоренных в них, исправлений.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rPr>
          <w:rFonts w:eastAsiaTheme="minorEastAsia"/>
          <w:bCs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33718C" w:rsidRDefault="0033718C" w:rsidP="0033718C">
      <w:pPr>
        <w:jc w:val="right"/>
      </w:pPr>
      <w:r>
        <w:lastRenderedPageBreak/>
        <w:t xml:space="preserve">Приложение 3 </w:t>
      </w:r>
    </w:p>
    <w:p w:rsidR="0033718C" w:rsidRDefault="0033718C" w:rsidP="0033718C">
      <w:pPr>
        <w:ind w:left="4253"/>
        <w:jc w:val="right"/>
      </w:pPr>
      <w:r>
        <w:t>к Порядку предоставления субсидии на возмещение затрат, связанных с приобретением муки, утвержденному постановлением администрации Усть-Камчатского муниципального района</w:t>
      </w:r>
    </w:p>
    <w:p w:rsidR="0033718C" w:rsidRDefault="0033718C" w:rsidP="0033718C">
      <w:pPr>
        <w:jc w:val="right"/>
      </w:pPr>
      <w:r>
        <w:t xml:space="preserve">от </w:t>
      </w:r>
      <w:r>
        <w:rPr>
          <w:u w:val="single"/>
        </w:rPr>
        <w:t xml:space="preserve">17.05.2023 </w:t>
      </w:r>
      <w:r>
        <w:t>№</w:t>
      </w:r>
      <w:r>
        <w:rPr>
          <w:u w:val="single"/>
        </w:rPr>
        <w:t xml:space="preserve"> 200</w:t>
      </w:r>
    </w:p>
    <w:p w:rsidR="0033718C" w:rsidRDefault="0033718C" w:rsidP="0033718C">
      <w:pPr>
        <w:jc w:val="right"/>
      </w:pPr>
    </w:p>
    <w:p w:rsidR="0033718C" w:rsidRDefault="0033718C" w:rsidP="0033718C">
      <w:pPr>
        <w:jc w:val="right"/>
      </w:pPr>
    </w:p>
    <w:p w:rsidR="0033718C" w:rsidRDefault="0033718C" w:rsidP="0033718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color w:val="26282F"/>
          <w:sz w:val="28"/>
          <w:szCs w:val="28"/>
        </w:rPr>
      </w:pPr>
      <w:r>
        <w:rPr>
          <w:rFonts w:eastAsiaTheme="minorEastAsia"/>
          <w:b/>
          <w:bCs/>
          <w:color w:val="26282F"/>
          <w:sz w:val="28"/>
          <w:szCs w:val="28"/>
        </w:rPr>
        <w:t xml:space="preserve">Сведения </w:t>
      </w:r>
      <w:r>
        <w:rPr>
          <w:rFonts w:eastAsiaTheme="minorEastAsia"/>
          <w:b/>
          <w:bCs/>
          <w:color w:val="26282F"/>
          <w:sz w:val="28"/>
          <w:szCs w:val="28"/>
        </w:rPr>
        <w:br/>
        <w:t>о производстве хлеба и булочных изделий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по_____________________________________________________________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(наименование получателя субсидии)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за______________________________________________________________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(указать период)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74"/>
        <w:gridCol w:w="5520"/>
        <w:gridCol w:w="2314"/>
      </w:tblGrid>
      <w:tr w:rsidR="0033718C" w:rsidTr="0033718C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eastAsiaTheme="minorEastAsia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EastAsia"/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rFonts w:eastAsiaTheme="minorEastAsia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 xml:space="preserve">Количество </w:t>
            </w:r>
            <w:hyperlink r:id="rId32" w:anchor="sub_145379" w:history="1">
              <w:r>
                <w:rPr>
                  <w:rStyle w:val="a3"/>
                  <w:rFonts w:eastAsiaTheme="minorEastAsia"/>
                  <w:sz w:val="28"/>
                  <w:szCs w:val="28"/>
                  <w:lang w:eastAsia="en-US"/>
                </w:rPr>
                <w:t>*</w:t>
              </w:r>
            </w:hyperlink>
            <w:r>
              <w:rPr>
                <w:rFonts w:eastAsiaTheme="minorEastAsia"/>
                <w:sz w:val="28"/>
                <w:szCs w:val="28"/>
                <w:lang w:eastAsia="en-US"/>
              </w:rPr>
              <w:t xml:space="preserve"> (тонн)</w:t>
            </w:r>
          </w:p>
        </w:tc>
      </w:tr>
      <w:tr w:rsidR="0033718C" w:rsidTr="0033718C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</w:p>
        </w:tc>
      </w:tr>
      <w:tr w:rsidR="0033718C" w:rsidTr="0033718C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sz w:val="28"/>
                <w:szCs w:val="28"/>
                <w:lang w:eastAsia="en-US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8C" w:rsidRDefault="00337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8"/>
                <w:szCs w:val="28"/>
                <w:lang w:eastAsia="en-US"/>
              </w:rPr>
            </w:pPr>
          </w:p>
        </w:tc>
      </w:tr>
    </w:tbl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45379"/>
      <w:r>
        <w:rPr>
          <w:rFonts w:eastAsiaTheme="minorEastAsia"/>
          <w:sz w:val="28"/>
          <w:szCs w:val="28"/>
        </w:rPr>
        <w:t xml:space="preserve">*- данные должны соответствовать официальной статистической информации </w:t>
      </w:r>
      <w:hyperlink r:id="rId33" w:history="1">
        <w:r>
          <w:rPr>
            <w:rStyle w:val="a3"/>
            <w:rFonts w:eastAsiaTheme="minorEastAsia"/>
            <w:sz w:val="28"/>
            <w:szCs w:val="28"/>
          </w:rPr>
          <w:t>форм П-1</w:t>
        </w:r>
      </w:hyperlink>
      <w:r>
        <w:rPr>
          <w:rFonts w:eastAsiaTheme="minorEastAsia"/>
          <w:sz w:val="28"/>
          <w:szCs w:val="28"/>
        </w:rPr>
        <w:t xml:space="preserve">, </w:t>
      </w:r>
      <w:hyperlink r:id="rId34" w:history="1">
        <w:proofErr w:type="spellStart"/>
        <w:r>
          <w:rPr>
            <w:rStyle w:val="a3"/>
            <w:rFonts w:eastAsiaTheme="minorEastAsia"/>
            <w:sz w:val="28"/>
            <w:szCs w:val="28"/>
          </w:rPr>
          <w:t>ПМ-пром</w:t>
        </w:r>
        <w:proofErr w:type="spellEnd"/>
      </w:hyperlink>
      <w:r>
        <w:rPr>
          <w:rFonts w:eastAsiaTheme="minorEastAsia"/>
          <w:sz w:val="28"/>
          <w:szCs w:val="28"/>
        </w:rPr>
        <w:t xml:space="preserve">, </w:t>
      </w:r>
      <w:hyperlink r:id="rId35" w:history="1">
        <w:r>
          <w:rPr>
            <w:rStyle w:val="a3"/>
            <w:rFonts w:eastAsiaTheme="minorEastAsia"/>
            <w:sz w:val="28"/>
            <w:szCs w:val="28"/>
          </w:rPr>
          <w:t>1-ИП (</w:t>
        </w:r>
        <w:proofErr w:type="spellStart"/>
        <w:r>
          <w:rPr>
            <w:rStyle w:val="a3"/>
            <w:rFonts w:eastAsiaTheme="minorEastAsia"/>
            <w:sz w:val="28"/>
            <w:szCs w:val="28"/>
          </w:rPr>
          <w:t>пром</w:t>
        </w:r>
        <w:proofErr w:type="spellEnd"/>
        <w:r>
          <w:rPr>
            <w:rStyle w:val="a3"/>
            <w:rFonts w:eastAsiaTheme="minorEastAsia"/>
            <w:sz w:val="28"/>
            <w:szCs w:val="28"/>
          </w:rPr>
          <w:t>)</w:t>
        </w:r>
      </w:hyperlink>
      <w:r>
        <w:rPr>
          <w:rFonts w:eastAsiaTheme="minorEastAsia"/>
          <w:sz w:val="28"/>
          <w:szCs w:val="28"/>
        </w:rPr>
        <w:t xml:space="preserve"> и др.</w:t>
      </w:r>
    </w:p>
    <w:bookmarkEnd w:id="10"/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Получатель субсидии __________________ ___________________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(подпись) (Ф.И.О.)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М.П. (при наличии)</w:t>
      </w:r>
    </w:p>
    <w:p w:rsidR="0033718C" w:rsidRDefault="0033718C" w:rsidP="0033718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"___" __________ 20____ г.</w:t>
      </w: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33718C" w:rsidRDefault="0033718C" w:rsidP="0033718C">
      <w:pPr>
        <w:spacing w:line="276" w:lineRule="auto"/>
        <w:jc w:val="both"/>
        <w:rPr>
          <w:sz w:val="28"/>
          <w:szCs w:val="28"/>
        </w:rPr>
      </w:pPr>
    </w:p>
    <w:p w:rsidR="00796804" w:rsidRDefault="00796804" w:rsidP="0033718C">
      <w:bookmarkStart w:id="11" w:name="_GoBack"/>
      <w:bookmarkEnd w:id="11"/>
    </w:p>
    <w:sectPr w:rsidR="00796804" w:rsidSect="00607ABA">
      <w:headerReference w:type="default" r:id="rId36"/>
      <w:footerReference w:type="default" r:id="rId37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BA0" w:rsidRDefault="008F1B3E">
      <w:r>
        <w:separator/>
      </w:r>
    </w:p>
  </w:endnote>
  <w:endnote w:type="continuationSeparator" w:id="1">
    <w:p w:rsidR="00421BA0" w:rsidRDefault="008F1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A21" w:rsidRDefault="00967A21">
    <w:pPr>
      <w:pStyle w:val="ad"/>
      <w:jc w:val="center"/>
    </w:pPr>
  </w:p>
  <w:p w:rsidR="00967A21" w:rsidRDefault="00967A2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BA0" w:rsidRDefault="008F1B3E">
      <w:r>
        <w:separator/>
      </w:r>
    </w:p>
  </w:footnote>
  <w:footnote w:type="continuationSeparator" w:id="1">
    <w:p w:rsidR="00421BA0" w:rsidRDefault="008F1B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890302"/>
      <w:docPartObj>
        <w:docPartGallery w:val="Page Numbers (Top of Page)"/>
        <w:docPartUnique/>
      </w:docPartObj>
    </w:sdtPr>
    <w:sdtContent>
      <w:p w:rsidR="00967A21" w:rsidRDefault="00850618" w:rsidP="00967A21">
        <w:pPr>
          <w:pStyle w:val="ab"/>
          <w:jc w:val="center"/>
        </w:pPr>
        <w:r>
          <w:fldChar w:fldCharType="begin"/>
        </w:r>
        <w:r w:rsidR="00967A21">
          <w:instrText>PAGE   \* MERGEFORMAT</w:instrText>
        </w:r>
        <w:r>
          <w:fldChar w:fldCharType="separate"/>
        </w:r>
        <w:r w:rsidR="008735A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12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  <w:num w:numId="12">
    <w:abstractNumId w:val="13"/>
  </w:num>
  <w:num w:numId="13">
    <w:abstractNumId w:val="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158"/>
    <w:rsid w:val="000579BE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50618"/>
    <w:rsid w:val="008735A7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semiHidden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45E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basedOn w:val="a"/>
    <w:link w:val="aa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18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6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4" Type="http://schemas.openxmlformats.org/officeDocument/2006/relationships/hyperlink" Target="http://mobileonline.garant.ru/document/redirect/72005060/3000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17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25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3" Type="http://schemas.openxmlformats.org/officeDocument/2006/relationships/hyperlink" Target="http://mobileonline.garant.ru/document/redirect/72005060/1000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st-kam.ru" TargetMode="External"/><Relationship Id="rId20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9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57776D0BB6C5C92DAA5758C8DF2D9CF3CAF7A31D6386A99DE6A3DB6922620574U5hCV" TargetMode="External"/><Relationship Id="rId24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2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3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8" Type="http://schemas.openxmlformats.org/officeDocument/2006/relationships/hyperlink" Target="http://ust-kam.ru" TargetMode="External"/><Relationship Id="rId36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1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2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27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0" Type="http://schemas.openxmlformats.org/officeDocument/2006/relationships/hyperlink" Target="file:///\\192.168.41.144\Public\3%20&#1069;&#1058;&#1040;&#1046;\&#1057;&#1083;&#1072;&#1074;&#1094;&#1086;&#1074;&#1072;%20&#1042;.&#1055;\&#1054;&#1056;&#1042;\&#1054;&#1056;&#1042;%202024\3.%20&#1052;&#1072;&#1088;&#1090;%202024\&#1055;&#1086;&#1089;&#1090;&#1072;&#1085;&#1086;&#1074;&#1083;&#1077;&#1085;&#1080;&#1077;%20&#8470;%20200%20%20&#1086;&#1090;%2017.05.2023%20&#1057;&#1091;&#1073;&#1089;&#1080;&#1076;&#1080;&#1103;%20&#1085;&#1072;%20&#1074;&#1086;&#1079;&#1084;&#1077;&#1097;&#1077;&#1085;&#1080;&#1077;%20&#1079;&#1072;&#1090;&#1088;&#1072;&#1090;%20&#1087;&#1086;%20&#1087;&#1088;&#1080;&#1086;&#1073;&#1088;&#1077;&#1090;&#1077;&#1085;&#1080;&#1102;%20&#1084;&#1091;&#1082;&#1080;%20&#1057;&#1045;&#1051;&#1054;.docx" TargetMode="External"/><Relationship Id="rId35" Type="http://schemas.openxmlformats.org/officeDocument/2006/relationships/hyperlink" Target="http://mobileonline.garant.ru/document/redirect/72005060/4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DFEDE-D1CF-42AF-8024-7A7F30381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23</Pages>
  <Words>7410</Words>
  <Characters>42243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Кристина</cp:lastModifiedBy>
  <cp:revision>27</cp:revision>
  <cp:lastPrinted>2016-08-22T02:29:00Z</cp:lastPrinted>
  <dcterms:created xsi:type="dcterms:W3CDTF">2017-03-02T04:18:00Z</dcterms:created>
  <dcterms:modified xsi:type="dcterms:W3CDTF">2024-03-04T23:22:00Z</dcterms:modified>
</cp:coreProperties>
</file>