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185C67">
        <w:rPr>
          <w:b/>
          <w:bCs/>
          <w:lang w:eastAsia="en-US"/>
        </w:rPr>
        <w:t>Уведомление о проведении публичных консультаций</w:t>
      </w:r>
      <w:r w:rsidR="00701837" w:rsidRPr="00185C67">
        <w:rPr>
          <w:b/>
          <w:bCs/>
          <w:lang w:eastAsia="en-US"/>
        </w:rPr>
        <w:t xml:space="preserve"> в рамках экспертизы </w:t>
      </w:r>
      <w:r w:rsidR="00F029F5" w:rsidRPr="00185C67">
        <w:rPr>
          <w:b/>
          <w:bCs/>
          <w:lang w:eastAsia="en-US"/>
        </w:rPr>
        <w:t>М</w:t>
      </w:r>
      <w:r w:rsidR="00701837" w:rsidRPr="00185C67">
        <w:rPr>
          <w:b/>
          <w:bCs/>
          <w:lang w:eastAsia="en-US"/>
        </w:rPr>
        <w:t>НПА</w:t>
      </w:r>
      <w:r w:rsidRPr="00185C67">
        <w:rPr>
          <w:b/>
          <w:bCs/>
          <w:lang w:eastAsia="en-US"/>
        </w:rPr>
        <w:t xml:space="preserve"> </w:t>
      </w:r>
    </w:p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sz w:val="12"/>
          <w:lang w:eastAsia="en-US"/>
        </w:rPr>
      </w:pPr>
    </w:p>
    <w:p w:rsidR="008F1B3E" w:rsidRDefault="005462F6" w:rsidP="00AE159E">
      <w:pPr>
        <w:jc w:val="both"/>
        <w:rPr>
          <w:bCs/>
        </w:rPr>
      </w:pPr>
      <w:r w:rsidRPr="00185C67">
        <w:t xml:space="preserve">         </w:t>
      </w:r>
      <w:r w:rsidR="00796804" w:rsidRPr="00185C67">
        <w:t xml:space="preserve">Настоящим </w:t>
      </w:r>
      <w:r w:rsidR="00F029F5" w:rsidRPr="00185C67">
        <w:t>Управление делами администрации Усть-Камчатского муниципального района</w:t>
      </w:r>
      <w:r w:rsidR="00586213" w:rsidRPr="00185C67">
        <w:t xml:space="preserve"> </w:t>
      </w:r>
      <w:r w:rsidR="00796804" w:rsidRPr="00185C67">
        <w:t>уведомляет о</w:t>
      </w:r>
      <w:r w:rsidR="00485B7B" w:rsidRPr="00185C67">
        <w:t xml:space="preserve"> </w:t>
      </w:r>
      <w:r w:rsidR="00796804" w:rsidRPr="00185C67">
        <w:t xml:space="preserve">проведении публичных </w:t>
      </w:r>
      <w:r w:rsidR="00584092" w:rsidRPr="00185C67">
        <w:t xml:space="preserve">консультаций по </w:t>
      </w:r>
      <w:r w:rsidR="00967A21">
        <w:rPr>
          <w:bCs/>
        </w:rPr>
        <w:t>Постановлению</w:t>
      </w:r>
      <w:r w:rsidR="00967A21" w:rsidRPr="00967A21">
        <w:rPr>
          <w:bCs/>
        </w:rPr>
        <w:t xml:space="preserve"> администрации Усть-Камчатского муниципального района от 04.04.2023 № 138 «Об утверждении Порядка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в  Усть-Камчатском муниципальном районе»</w:t>
      </w:r>
      <w:r w:rsidR="004254BD">
        <w:rPr>
          <w:bCs/>
        </w:rPr>
        <w:t>.</w:t>
      </w:r>
    </w:p>
    <w:p w:rsidR="00584092" w:rsidRPr="00185C67" w:rsidRDefault="00584092" w:rsidP="00AE159E">
      <w:pPr>
        <w:jc w:val="both"/>
      </w:pPr>
      <w:r w:rsidRPr="00F7547B">
        <w:t xml:space="preserve">Срок проведения публичных консультаций: </w:t>
      </w:r>
      <w:r w:rsidRPr="00132D70">
        <w:rPr>
          <w:u w:val="single"/>
        </w:rPr>
        <w:t xml:space="preserve">с </w:t>
      </w:r>
      <w:r w:rsidR="00967A21" w:rsidRPr="00132D70">
        <w:rPr>
          <w:u w:val="single"/>
        </w:rPr>
        <w:t>01.02</w:t>
      </w:r>
      <w:r w:rsidR="004254BD" w:rsidRPr="00132D70">
        <w:rPr>
          <w:u w:val="single"/>
        </w:rPr>
        <w:t>.2024</w:t>
      </w:r>
      <w:r w:rsidRPr="00132D70">
        <w:rPr>
          <w:u w:val="single"/>
        </w:rPr>
        <w:t xml:space="preserve"> по </w:t>
      </w:r>
      <w:r w:rsidR="00967A21" w:rsidRPr="00132D70">
        <w:rPr>
          <w:u w:val="single"/>
        </w:rPr>
        <w:t>01.03</w:t>
      </w:r>
      <w:r w:rsidR="004254BD" w:rsidRPr="00132D70">
        <w:rPr>
          <w:u w:val="single"/>
        </w:rPr>
        <w:t>.2024</w:t>
      </w:r>
    </w:p>
    <w:p w:rsidR="00584092" w:rsidRPr="00185C67" w:rsidRDefault="00584092" w:rsidP="00F029F5">
      <w:pPr>
        <w:rPr>
          <w:rFonts w:eastAsiaTheme="minorHAnsi"/>
          <w:lang w:eastAsia="en-US"/>
        </w:rPr>
      </w:pPr>
      <w:r w:rsidRPr="00185C67">
        <w:t>Способ направления ответов: направление по электронной почте на адрес</w:t>
      </w:r>
      <w:r w:rsidR="00F029F5" w:rsidRPr="00185C67">
        <w:t xml:space="preserve"> </w:t>
      </w:r>
      <w:hyperlink r:id="rId8" w:history="1">
        <w:r w:rsidR="005658B2" w:rsidRPr="00114933">
          <w:rPr>
            <w:rStyle w:val="a3"/>
            <w:rFonts w:eastAsiaTheme="minorHAnsi"/>
            <w:lang w:val="en-US" w:eastAsia="en-US"/>
          </w:rPr>
          <w:t>slavtsov</w:t>
        </w:r>
        <w:r w:rsidR="005658B2" w:rsidRPr="00114933">
          <w:rPr>
            <w:rStyle w:val="a3"/>
            <w:rFonts w:eastAsiaTheme="minorHAnsi"/>
            <w:lang w:eastAsia="en-US"/>
          </w:rPr>
          <w:t>@</w:t>
        </w:r>
        <w:r w:rsidR="005658B2" w:rsidRPr="00114933">
          <w:rPr>
            <w:rStyle w:val="a3"/>
            <w:rFonts w:eastAsiaTheme="minorHAnsi"/>
            <w:lang w:val="en-US" w:eastAsia="en-US"/>
          </w:rPr>
          <w:t>ustkam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r w:rsidR="005658B2" w:rsidRPr="00114933">
          <w:rPr>
            <w:rStyle w:val="a3"/>
            <w:rFonts w:eastAsiaTheme="minorHAnsi"/>
            <w:lang w:val="en-US" w:eastAsia="en-US"/>
          </w:rPr>
          <w:t>iks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r w:rsidR="005658B2" w:rsidRPr="00114933">
          <w:rPr>
            <w:rStyle w:val="a3"/>
            <w:rFonts w:eastAsiaTheme="minorHAnsi"/>
            <w:lang w:val="en-US" w:eastAsia="en-US"/>
          </w:rPr>
          <w:t>ru</w:t>
        </w:r>
      </w:hyperlink>
      <w:r w:rsidR="00F029F5" w:rsidRPr="00185C67">
        <w:rPr>
          <w:rFonts w:eastAsiaTheme="minorHAnsi"/>
          <w:lang w:eastAsia="en-US"/>
        </w:rPr>
        <w:t xml:space="preserve"> </w:t>
      </w:r>
      <w:r w:rsidR="00F029F5" w:rsidRPr="00185C67">
        <w:t>или по факсу 8 (415-34</w:t>
      </w:r>
      <w:r w:rsidR="004F33D0" w:rsidRPr="00185C67">
        <w:t xml:space="preserve">) </w:t>
      </w:r>
      <w:r w:rsidR="008E4F80">
        <w:t>20085</w:t>
      </w:r>
      <w:r w:rsidR="004F33D0" w:rsidRPr="00185C67">
        <w:t xml:space="preserve"> </w:t>
      </w:r>
      <w:r w:rsidRPr="00185C67">
        <w:t>в виде прикрепленного файла, составленного (заполненного) по прилагаемой форме.</w:t>
      </w:r>
      <w:r w:rsidRPr="00185C67">
        <w:rPr>
          <w:vertAlign w:val="superscript"/>
        </w:rPr>
        <w:t xml:space="preserve"> </w:t>
      </w:r>
      <w:bookmarkStart w:id="0" w:name="_GoBack"/>
      <w:bookmarkEnd w:id="0"/>
    </w:p>
    <w:p w:rsidR="00BF1DA2" w:rsidRPr="00185C67" w:rsidRDefault="00BF1DA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>Контактные лица</w:t>
      </w:r>
      <w:r w:rsidR="00584092" w:rsidRPr="00185C67">
        <w:t xml:space="preserve">: </w:t>
      </w:r>
    </w:p>
    <w:p w:rsidR="00BF1DA2" w:rsidRPr="00185C67" w:rsidRDefault="00AE159E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>
        <w:t>Славцова Вероника Павловна</w:t>
      </w:r>
      <w:r w:rsidR="00F029F5" w:rsidRPr="00185C67">
        <w:t xml:space="preserve">, </w:t>
      </w:r>
      <w:r w:rsidR="008F1B3E">
        <w:t>юрист отдела правовой и кадровой работы</w:t>
      </w:r>
      <w:r w:rsidR="00567B61">
        <w:t xml:space="preserve"> </w:t>
      </w:r>
      <w:r w:rsidR="00F029F5" w:rsidRPr="00185C67">
        <w:t>Управления делами администрации Усть-Камчатского муниципального района, тел. 8 (415-34) 20702</w:t>
      </w:r>
      <w:r w:rsidR="004254BD">
        <w:t xml:space="preserve"> (доб. 240)</w:t>
      </w:r>
      <w:r w:rsidR="00F029F5" w:rsidRPr="00185C67">
        <w:t>;</w:t>
      </w:r>
    </w:p>
    <w:p w:rsidR="00796804" w:rsidRPr="00185C67" w:rsidRDefault="0058409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 xml:space="preserve">с 09-00 до </w:t>
      </w:r>
      <w:r w:rsidR="00BF1DA2" w:rsidRPr="00185C67">
        <w:t>1</w:t>
      </w:r>
      <w:r w:rsidR="00701837" w:rsidRPr="00185C67">
        <w:t>8</w:t>
      </w:r>
      <w:r w:rsidR="00BF1DA2" w:rsidRPr="00185C67">
        <w:t>-</w:t>
      </w:r>
      <w:r w:rsidR="00701837" w:rsidRPr="00185C67">
        <w:t>00</w:t>
      </w:r>
      <w:r w:rsidR="001262F2" w:rsidRPr="00185C67">
        <w:t xml:space="preserve"> </w:t>
      </w:r>
      <w:r w:rsidRPr="00185C67">
        <w:t>по рабочим дням.</w:t>
      </w:r>
    </w:p>
    <w:p w:rsidR="003C0646" w:rsidRDefault="00796804" w:rsidP="0030701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5" w:color="auto"/>
        </w:pBdr>
        <w:ind w:firstLine="567"/>
        <w:jc w:val="both"/>
      </w:pPr>
      <w:r w:rsidRPr="00185C67">
        <w:t>Прилагаемые к уведомлению документы</w:t>
      </w:r>
      <w:r w:rsidR="004F33D0" w:rsidRPr="00185C67">
        <w:t>:</w:t>
      </w:r>
      <w:r w:rsidR="00F7547B">
        <w:t xml:space="preserve"> </w:t>
      </w:r>
      <w:r w:rsidR="00967A21" w:rsidRPr="00967A21">
        <w:rPr>
          <w:bCs/>
        </w:rPr>
        <w:t>Постановление администрации Усть-Камчатского муниципального района от 04.04.2023 № 138 «Об утверждении Порядка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в  Усть-Камчатском муниципальном районе»</w:t>
      </w:r>
      <w:r w:rsidR="00967A21">
        <w:rPr>
          <w:bCs/>
        </w:rPr>
        <w:t>.</w:t>
      </w:r>
    </w:p>
    <w:tbl>
      <w:tblPr>
        <w:tblW w:w="10207" w:type="dxa"/>
        <w:tblLook w:val="01E0" w:firstRow="1" w:lastRow="1" w:firstColumn="1" w:lastColumn="1" w:noHBand="0" w:noVBand="0"/>
      </w:tblPr>
      <w:tblGrid>
        <w:gridCol w:w="10207"/>
      </w:tblGrid>
      <w:tr w:rsidR="00796804" w:rsidRPr="00FA208E" w:rsidTr="00DC4392">
        <w:trPr>
          <w:trHeight w:val="41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804" w:rsidRPr="00FA208E" w:rsidRDefault="00796804" w:rsidP="00307019">
            <w:pPr>
              <w:ind w:right="-5"/>
              <w:jc w:val="center"/>
            </w:pPr>
            <w:r w:rsidRPr="00FA208E">
              <w:t>Комментарий</w:t>
            </w:r>
          </w:p>
        </w:tc>
      </w:tr>
      <w:tr w:rsidR="00796804" w:rsidRPr="00FA208E" w:rsidTr="00DC4392">
        <w:trPr>
          <w:trHeight w:val="1226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1837" w:rsidRDefault="00567B61" w:rsidP="00701837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Данным постановлением определен</w:t>
            </w:r>
            <w:r w:rsidR="00701837">
              <w:t>:</w:t>
            </w:r>
          </w:p>
          <w:p w:rsidR="00145EDF" w:rsidRPr="00145EDF" w:rsidRDefault="00567B61" w:rsidP="00567B61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-</w:t>
            </w:r>
            <w:r w:rsidR="008F1B3E">
              <w:t xml:space="preserve">порядок </w:t>
            </w:r>
            <w:r w:rsidR="004254BD" w:rsidRPr="004254BD">
              <w:t xml:space="preserve">предоставления субсидий в целях финансового обеспечения (возмещения) затрат, </w:t>
            </w:r>
            <w:r w:rsidR="00967A21" w:rsidRPr="00967A21">
              <w:t>связанных с развитием производства, расширением ассортимента и улучшением качества продукции животноводства в  Усть-Камчатском муниципальном районе</w:t>
            </w:r>
            <w:r w:rsidR="008F1B3E">
              <w:t>.</w:t>
            </w:r>
          </w:p>
          <w:p w:rsidR="005467A1" w:rsidRPr="00FA208E" w:rsidRDefault="005462F6" w:rsidP="005462F6">
            <w:pPr>
              <w:jc w:val="both"/>
            </w:pPr>
            <w:r w:rsidRPr="004F33D0">
              <w:t xml:space="preserve">         </w:t>
            </w:r>
            <w:r w:rsidR="005467A1" w:rsidRPr="004F33D0">
              <w:t xml:space="preserve">В рамках проведения </w:t>
            </w:r>
            <w:r w:rsidR="00ED4284" w:rsidRPr="004F33D0">
              <w:t>экспертизы</w:t>
            </w:r>
            <w:r w:rsidR="00ED4284" w:rsidRPr="00AC2735">
              <w:t xml:space="preserve"> </w:t>
            </w:r>
            <w:r w:rsidR="005467A1" w:rsidRPr="00AC2735">
              <w:t xml:space="preserve">и выявления в </w:t>
            </w:r>
            <w:r w:rsidR="00701837">
              <w:t>нормативном правовом акте</w:t>
            </w:r>
            <w:r w:rsidR="005467A1" w:rsidRPr="00AC2735">
              <w:t xml:space="preserve"> </w:t>
            </w:r>
            <w:r w:rsidR="00815DB8" w:rsidRPr="00AC2735">
              <w:t>положений, необоснованно затрудняющих осуществление предпринимательской и инвестиционной деятельности</w:t>
            </w:r>
            <w:r w:rsidR="005467A1" w:rsidRPr="00AC2735">
              <w:t xml:space="preserve">, </w:t>
            </w:r>
            <w:r w:rsidR="007B4ADA">
              <w:t>администрация Усть-Камчатского муниципального района</w:t>
            </w:r>
            <w:r w:rsidR="005467A1" w:rsidRPr="00AC2735">
              <w:t xml:space="preserve"> в соответствии с </w:t>
            </w:r>
            <w:r w:rsidR="007B4ADA" w:rsidRPr="007B4ADA">
              <w:t>Решением Совета народных депутатов Усть-Камчатского муниципального района от 01.12.2015 №6-нпа</w:t>
            </w:r>
            <w:r w:rsidR="005467A1" w:rsidRPr="007B4ADA">
              <w:t xml:space="preserve"> </w:t>
            </w:r>
            <w:r w:rsidR="007B4ADA" w:rsidRPr="007B4ADA">
              <w:t>«О п</w:t>
            </w:r>
            <w:r w:rsidR="007B4ADA">
              <w:t>оряд</w:t>
            </w:r>
            <w:r w:rsidR="007B4ADA" w:rsidRPr="007B4ADA">
              <w:t>ке проведения оценки регулирующего воздействия проектов муниципальных нормативных правовых актов Усть-Камчатского муниципального района»</w:t>
            </w:r>
            <w:r w:rsidR="007B4ADA">
              <w:rPr>
                <w:sz w:val="23"/>
                <w:szCs w:val="23"/>
              </w:rPr>
              <w:t xml:space="preserve"> </w:t>
            </w:r>
            <w:r w:rsidR="005467A1" w:rsidRPr="00FA208E">
              <w:rPr>
                <w:u w:val="single"/>
              </w:rPr>
              <w:t>проводит публичные консультации</w:t>
            </w:r>
            <w:r w:rsidR="005467A1" w:rsidRPr="00FA208E">
              <w:t>.</w:t>
            </w:r>
          </w:p>
          <w:p w:rsidR="00796804" w:rsidRPr="00FA208E" w:rsidRDefault="00796804" w:rsidP="00701837">
            <w:pPr>
              <w:tabs>
                <w:tab w:val="left" w:pos="703"/>
              </w:tabs>
              <w:ind w:firstLine="567"/>
              <w:jc w:val="both"/>
            </w:pPr>
            <w:r w:rsidRPr="00FA208E">
              <w:t xml:space="preserve">В рамках указанных консультаций </w:t>
            </w:r>
            <w:r w:rsidR="004A7456">
              <w:t>все заинтересованные</w:t>
            </w:r>
            <w:r w:rsidR="004A7456" w:rsidRPr="00DD0A20">
              <w:t xml:space="preserve"> лиц</w:t>
            </w:r>
            <w:r w:rsidR="004A7456">
              <w:t xml:space="preserve">а </w:t>
            </w:r>
            <w:r w:rsidR="00F35722">
              <w:t>могут направить свое</w:t>
            </w:r>
            <w:r w:rsidRPr="00FA208E">
              <w:t xml:space="preserve"> </w:t>
            </w:r>
            <w:r w:rsidR="00F35722">
              <w:t>мнение</w:t>
            </w:r>
            <w:r w:rsidR="00701837">
              <w:t>.</w:t>
            </w:r>
          </w:p>
        </w:tc>
      </w:tr>
    </w:tbl>
    <w:p w:rsidR="00796804" w:rsidRPr="00FA208E" w:rsidRDefault="00796804" w:rsidP="00307019">
      <w:pPr>
        <w:tabs>
          <w:tab w:val="left" w:pos="1819"/>
        </w:tabs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ПЕРЕЧЕНЬ ВОПРОСОВ В РАМКАХ ПРОВЕДЕНИЯ </w:t>
            </w:r>
          </w:p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ПУБЛИЧНЫХ КОНСУЛЬТАЦИЙ </w:t>
            </w:r>
          </w:p>
          <w:p w:rsidR="00796804" w:rsidRPr="00185C67" w:rsidRDefault="001262F2" w:rsidP="00567B61">
            <w:pPr>
              <w:jc w:val="both"/>
              <w:rPr>
                <w:rFonts w:eastAsiaTheme="minorHAnsi"/>
                <w:lang w:eastAsia="en-US"/>
              </w:rPr>
            </w:pPr>
            <w:r w:rsidRPr="00FA208E">
              <w:t xml:space="preserve">          </w:t>
            </w:r>
            <w:r w:rsidR="00796804" w:rsidRPr="00FA208E">
              <w:t xml:space="preserve">Пожалуйста, заполните и направьте данную форму по </w:t>
            </w:r>
            <w:r w:rsidR="00567B61">
              <w:t>электронной почте на адрес:</w:t>
            </w:r>
            <w:hyperlink r:id="rId9" w:history="1"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slavtsov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@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ustkam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iks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ru</w:t>
              </w:r>
            </w:hyperlink>
            <w:r w:rsidR="00185C67">
              <w:rPr>
                <w:rFonts w:eastAsiaTheme="minorHAnsi"/>
                <w:lang w:eastAsia="en-US"/>
              </w:rPr>
              <w:t xml:space="preserve"> </w:t>
            </w:r>
            <w:r w:rsidR="00185C67">
              <w:t>или по факсу 8 (415-34</w:t>
            </w:r>
            <w:r w:rsidR="004A7456">
              <w:t xml:space="preserve">) </w:t>
            </w:r>
            <w:r w:rsidR="00185C67">
              <w:t>20085</w:t>
            </w:r>
            <w:r w:rsidR="00FA208E">
              <w:t xml:space="preserve"> </w:t>
            </w:r>
            <w:r w:rsidR="00796804" w:rsidRPr="00FA208E">
              <w:t xml:space="preserve">не позднее </w:t>
            </w:r>
            <w:r w:rsidR="00967A21">
              <w:t>01</w:t>
            </w:r>
            <w:r w:rsidR="00AE159E">
              <w:t>.</w:t>
            </w:r>
            <w:r w:rsidR="00967A21">
              <w:t>03</w:t>
            </w:r>
            <w:r w:rsidR="004254BD">
              <w:t>.2024</w:t>
            </w:r>
            <w:r w:rsidR="00796804" w:rsidRPr="00FA208E">
              <w:t xml:space="preserve"> года. </w:t>
            </w:r>
          </w:p>
          <w:p w:rsidR="00796804" w:rsidRPr="00FA208E" w:rsidRDefault="00185C67" w:rsidP="00307019">
            <w:pPr>
              <w:jc w:val="both"/>
            </w:pPr>
            <w:r>
              <w:t>Управление делами администрации Усть-Камчатского муниципального района</w:t>
            </w:r>
            <w:r w:rsidR="00796804" w:rsidRPr="00FA208E">
              <w:t xml:space="preserve"> не будет иметь возможности проанализировать позиции, направленные после указанного срока</w:t>
            </w:r>
            <w:r w:rsidR="001262F2" w:rsidRPr="00FA208E">
              <w:t>.</w:t>
            </w:r>
            <w:r w:rsidR="00796804" w:rsidRPr="00FA208E">
              <w:t xml:space="preserve"> </w:t>
            </w:r>
          </w:p>
        </w:tc>
      </w:tr>
    </w:tbl>
    <w:p w:rsidR="00E60644" w:rsidRDefault="00E60644">
      <w:r>
        <w:br w:type="page"/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01837" w:rsidRDefault="00701837" w:rsidP="00307019">
            <w:pPr>
              <w:jc w:val="center"/>
            </w:pPr>
          </w:p>
          <w:p w:rsidR="00796804" w:rsidRDefault="00796804" w:rsidP="00307019">
            <w:pPr>
              <w:jc w:val="center"/>
            </w:pPr>
            <w:r w:rsidRPr="00FA208E">
              <w:t>Контактная информация</w:t>
            </w:r>
          </w:p>
          <w:p w:rsidR="00701837" w:rsidRPr="00FA208E" w:rsidRDefault="00701837" w:rsidP="00701837">
            <w:r w:rsidRPr="00FA208E">
              <w:t>По Вашему желанию укажите:</w:t>
            </w:r>
          </w:p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1"/>
              <w:gridCol w:w="6261"/>
            </w:tblGrid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 xml:space="preserve">Сферу деятельности </w:t>
                  </w:r>
                  <w:r>
                    <w:t>организации</w:t>
                  </w:r>
                </w:p>
              </w:tc>
              <w:tc>
                <w:tcPr>
                  <w:tcW w:w="6261" w:type="dxa"/>
                  <w:tcBorders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Ф.И.О. контактного лица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Номер контактного телефона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Адрес электронной почты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E60644" w:rsidTr="00E60644">
              <w:tc>
                <w:tcPr>
                  <w:tcW w:w="3681" w:type="dxa"/>
                </w:tcPr>
                <w:p w:rsidR="00E60644" w:rsidRPr="00FA208E" w:rsidRDefault="00E60644" w:rsidP="00701837"/>
              </w:tc>
              <w:tc>
                <w:tcPr>
                  <w:tcW w:w="6261" w:type="dxa"/>
                  <w:tcBorders>
                    <w:top w:val="single" w:sz="4" w:space="0" w:color="auto"/>
                  </w:tcBorders>
                </w:tcPr>
                <w:p w:rsidR="00E60644" w:rsidRDefault="00E60644" w:rsidP="00307019">
                  <w:pPr>
                    <w:jc w:val="center"/>
                  </w:pPr>
                </w:p>
              </w:tc>
            </w:tr>
          </w:tbl>
          <w:p w:rsidR="00E60644" w:rsidRPr="00FA208E" w:rsidRDefault="00E60644" w:rsidP="00701837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6536BE">
            <w:pPr>
              <w:jc w:val="both"/>
            </w:pPr>
            <w:r w:rsidRPr="00FA208E">
              <w:t xml:space="preserve">1. </w:t>
            </w:r>
            <w:r w:rsidR="005B0008" w:rsidRPr="00FA208E">
              <w:t xml:space="preserve">Является ли проблема, на решение которой направлен </w:t>
            </w:r>
            <w:r w:rsidR="006536BE">
              <w:t xml:space="preserve">муниципальный </w:t>
            </w:r>
            <w:r w:rsidR="005B0008" w:rsidRPr="00FA208E">
              <w:t xml:space="preserve">нормативный правовой акт актуальной в настоящее время для </w:t>
            </w:r>
            <w:r w:rsidR="006536BE">
              <w:t>Усть-Камчатского муниципального района</w:t>
            </w:r>
            <w:r w:rsidR="005B0008" w:rsidRPr="00FA208E">
              <w:t>?</w:t>
            </w:r>
            <w:r w:rsidRPr="00FA208E">
              <w:t xml:space="preserve"> </w:t>
            </w:r>
          </w:p>
        </w:tc>
      </w:tr>
      <w:tr w:rsidR="00796804" w:rsidRPr="00FA208E" w:rsidTr="00E60644">
        <w:trPr>
          <w:trHeight w:val="22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  <w:r w:rsidRPr="00FA208E">
              <w:t>2.</w:t>
            </w:r>
            <w:r w:rsidR="00815DB8" w:rsidRPr="00FA208E">
              <w:t>Термины (определения), введенные</w:t>
            </w:r>
            <w:r w:rsidR="003A5ACE" w:rsidRPr="00FA208E">
              <w:t xml:space="preserve"> </w:t>
            </w:r>
            <w:r w:rsidR="00815DB8" w:rsidRPr="00FA208E">
              <w:t>нормативным</w:t>
            </w:r>
            <w:r w:rsidRPr="00FA208E">
              <w:t xml:space="preserve"> право</w:t>
            </w:r>
            <w:r w:rsidR="00815DB8" w:rsidRPr="00FA208E">
              <w:t>вым актом</w:t>
            </w:r>
            <w:r w:rsidRPr="00FA208E">
              <w:t xml:space="preserve"> понятны, корректны и не вызывают неоднозначного толкования? Существует ли необходимость добавить иные термины (определения)?</w:t>
            </w:r>
          </w:p>
        </w:tc>
      </w:tr>
      <w:tr w:rsidR="00796804" w:rsidRPr="00FA208E" w:rsidTr="00E60644">
        <w:trPr>
          <w:trHeight w:val="2557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815DB8" w:rsidP="00307019">
            <w:pPr>
              <w:jc w:val="both"/>
            </w:pPr>
            <w:r w:rsidRPr="00FA208E">
              <w:t>3. Насколько цель действующего</w:t>
            </w:r>
            <w:r w:rsidR="00796804" w:rsidRPr="00FA208E">
              <w:t xml:space="preserve"> правового регулирования соотносится с проблемой, на решение которой оно направлено? Достигнет ли, на Ваш взгляд, </w:t>
            </w:r>
            <w:r w:rsidRPr="00FA208E">
              <w:t xml:space="preserve">действующее </w:t>
            </w:r>
            <w:r w:rsidR="00796804" w:rsidRPr="00FA208E">
              <w:t>правовое регулирование тех целей, на которые оно направлено?</w:t>
            </w:r>
          </w:p>
        </w:tc>
      </w:tr>
      <w:tr w:rsidR="00796804" w:rsidRPr="00FA208E" w:rsidTr="00E60644">
        <w:trPr>
          <w:trHeight w:val="213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5B0008" w:rsidP="00307019">
            <w:pPr>
              <w:jc w:val="both"/>
            </w:pPr>
            <w:r w:rsidRPr="00FA208E">
              <w:t>4</w:t>
            </w:r>
            <w:r w:rsidR="00796804" w:rsidRPr="00FA208E">
              <w:t xml:space="preserve">. </w:t>
            </w:r>
            <w:r w:rsidR="00AE7527" w:rsidRPr="00FA208E">
              <w:t xml:space="preserve">Является ли выбранный вариант решения проблемы оптимальным (в т.ч. с точки зрения общественных выгод и издержек)? Существуют ли иные варианты достижения целей правового регулирования, в том числе выделите те из них, которые, по Вашему, мнению были бы менее </w:t>
            </w:r>
            <w:r w:rsidR="0035432E" w:rsidRPr="00FA208E">
              <w:t>затратные</w:t>
            </w:r>
            <w:r w:rsidR="00AE7527" w:rsidRPr="00FA208E">
              <w:t xml:space="preserve"> (оптимальны) для ведения предпринимательской и инвестиционной деятельности?</w:t>
            </w:r>
          </w:p>
        </w:tc>
      </w:tr>
      <w:tr w:rsidR="00796804" w:rsidRPr="00FA208E" w:rsidTr="00E60644">
        <w:trPr>
          <w:trHeight w:val="2841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6536BE">
            <w:pPr>
              <w:tabs>
                <w:tab w:val="left" w:pos="0"/>
                <w:tab w:val="left" w:pos="142"/>
              </w:tabs>
              <w:jc w:val="both"/>
            </w:pPr>
            <w:r w:rsidRPr="00FA208E">
              <w:t>5</w:t>
            </w:r>
            <w:r w:rsidR="00796804" w:rsidRPr="00FA208E">
              <w:t xml:space="preserve">. </w:t>
            </w:r>
            <w:r w:rsidRPr="00FA208E">
              <w:t xml:space="preserve">Влияет ли действующее правовое регулирование на конкурентную среду в </w:t>
            </w:r>
            <w:r w:rsidR="006536BE">
              <w:t xml:space="preserve">Усть-Камчатском </w:t>
            </w:r>
            <w:r w:rsidR="006536BE">
              <w:lastRenderedPageBreak/>
              <w:t>муниципальном районе</w:t>
            </w:r>
            <w:r w:rsidRPr="00FA208E">
              <w:t xml:space="preserve">? </w:t>
            </w:r>
          </w:p>
        </w:tc>
      </w:tr>
      <w:tr w:rsidR="00796804" w:rsidRPr="00FA208E" w:rsidTr="00E60644">
        <w:trPr>
          <w:trHeight w:val="1974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8E4F80">
            <w:pPr>
              <w:tabs>
                <w:tab w:val="left" w:pos="0"/>
                <w:tab w:val="left" w:pos="142"/>
              </w:tabs>
              <w:jc w:val="both"/>
              <w:rPr>
                <w:lang w:eastAsia="en-US"/>
              </w:rPr>
            </w:pPr>
            <w:r w:rsidRPr="00FA208E">
              <w:t>6</w:t>
            </w:r>
            <w:r w:rsidR="00796804" w:rsidRPr="00FA208E">
              <w:t xml:space="preserve">. </w:t>
            </w:r>
            <w:r w:rsidRPr="00FA208E">
              <w:t xml:space="preserve">Содержат ли положения </w:t>
            </w:r>
            <w:r w:rsidR="008E4F80">
              <w:t xml:space="preserve">муниципального </w:t>
            </w:r>
            <w:r w:rsidRPr="00FA208E">
              <w:t xml:space="preserve">нормативного правового акта избыточные требования по подготовке и (или) предоставлению документов, сведений, информации субъектами предпринимательской и инвестиционной деятельности в </w:t>
            </w:r>
            <w:r w:rsidR="008E4F80">
              <w:t>органы местного самоуправления Усть-Камчатского муниципального района?</w:t>
            </w:r>
          </w:p>
        </w:tc>
      </w:tr>
      <w:tr w:rsidR="00796804" w:rsidRPr="00FA208E" w:rsidTr="00E60644">
        <w:trPr>
          <w:trHeight w:val="2563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7</w:t>
            </w:r>
            <w:r w:rsidR="00796804" w:rsidRPr="00FA208E">
              <w:t xml:space="preserve">. Содержит ли </w:t>
            </w:r>
            <w:r w:rsidR="008E4F80">
              <w:t xml:space="preserve">муниципальный </w:t>
            </w:r>
            <w:r w:rsidRPr="00FA208E">
              <w:t>нормативный правовой акт</w:t>
            </w:r>
            <w:r w:rsidR="00796804" w:rsidRPr="00FA208E">
              <w:t xml:space="preserve"> нормы, невыполнимые на практике? Приведите примеры таких норм?</w:t>
            </w:r>
          </w:p>
        </w:tc>
      </w:tr>
      <w:tr w:rsidR="00796804" w:rsidRPr="00FA208E" w:rsidTr="00E60644">
        <w:trPr>
          <w:trHeight w:val="2268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E60644">
        <w:trPr>
          <w:trHeight w:val="987"/>
        </w:trPr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8</w:t>
            </w:r>
            <w:r w:rsidR="00796804" w:rsidRPr="00FA208E">
              <w:t xml:space="preserve">. Существуют ли альтернативные способы достижения целей </w:t>
            </w:r>
            <w:r w:rsidRPr="00FA208E">
              <w:t>действующего</w:t>
            </w:r>
            <w:r w:rsidR="00796804" w:rsidRPr="00FA208E">
              <w:t xml:space="preserve"> правового регулирования? По возможности укажите такие способы и аргументируйте свою позицию</w:t>
            </w:r>
          </w:p>
        </w:tc>
      </w:tr>
      <w:tr w:rsidR="00796804" w:rsidRPr="00FA208E" w:rsidTr="00E60644">
        <w:trPr>
          <w:trHeight w:val="23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9</w:t>
            </w:r>
            <w:r w:rsidR="00796804" w:rsidRPr="00FA208E">
              <w:t>. Иные предложения и замечания по проекту нормативного правового акта</w:t>
            </w:r>
          </w:p>
        </w:tc>
      </w:tr>
      <w:tr w:rsidR="00796804" w:rsidRPr="00FA208E" w:rsidTr="00282F55">
        <w:trPr>
          <w:trHeight w:val="1691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</w:tc>
      </w:tr>
    </w:tbl>
    <w:p w:rsidR="003A2721" w:rsidRDefault="003A2721" w:rsidP="00390E4D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  <w:sectPr w:rsidR="003A2721" w:rsidSect="00FA208E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:rsidR="00967A21" w:rsidRPr="00967A21" w:rsidRDefault="00967A21" w:rsidP="00967A21">
      <w:pPr>
        <w:jc w:val="center"/>
        <w:rPr>
          <w:szCs w:val="28"/>
        </w:rPr>
      </w:pPr>
      <w:r w:rsidRPr="00967A21">
        <w:rPr>
          <w:noProof/>
          <w:szCs w:val="28"/>
        </w:rPr>
        <w:drawing>
          <wp:inline distT="0" distB="0" distL="0" distR="0" wp14:anchorId="784B9FA5" wp14:editId="083884A4">
            <wp:extent cx="491490" cy="59499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A21" w:rsidRPr="00967A21" w:rsidRDefault="00967A21" w:rsidP="00967A21">
      <w:pPr>
        <w:jc w:val="center"/>
      </w:pPr>
      <w:r w:rsidRPr="00967A21">
        <w:t>Камчатский край</w:t>
      </w:r>
    </w:p>
    <w:p w:rsidR="00967A21" w:rsidRPr="00967A21" w:rsidRDefault="00967A21" w:rsidP="00967A21">
      <w:pPr>
        <w:jc w:val="center"/>
      </w:pPr>
      <w:r w:rsidRPr="00967A21">
        <w:t>Усть-Камчатский район</w:t>
      </w:r>
    </w:p>
    <w:p w:rsidR="00967A21" w:rsidRPr="00967A21" w:rsidRDefault="00967A21" w:rsidP="00967A21">
      <w:pPr>
        <w:jc w:val="center"/>
        <w:rPr>
          <w:sz w:val="28"/>
          <w:szCs w:val="28"/>
        </w:rPr>
      </w:pPr>
    </w:p>
    <w:p w:rsidR="00967A21" w:rsidRPr="00967A21" w:rsidRDefault="00967A21" w:rsidP="00967A21">
      <w:pPr>
        <w:jc w:val="center"/>
        <w:rPr>
          <w:b/>
          <w:bCs/>
          <w:sz w:val="28"/>
          <w:szCs w:val="28"/>
        </w:rPr>
      </w:pPr>
      <w:r w:rsidRPr="00967A21">
        <w:rPr>
          <w:b/>
          <w:bCs/>
          <w:sz w:val="28"/>
          <w:szCs w:val="28"/>
        </w:rPr>
        <w:t>П О С Т А Н О В Л Е Н И Е</w:t>
      </w:r>
    </w:p>
    <w:p w:rsidR="00967A21" w:rsidRPr="00967A21" w:rsidRDefault="00967A21" w:rsidP="00967A21">
      <w:pPr>
        <w:jc w:val="center"/>
        <w:rPr>
          <w:b/>
          <w:bCs/>
          <w:sz w:val="28"/>
          <w:szCs w:val="28"/>
        </w:rPr>
      </w:pPr>
      <w:r w:rsidRPr="00967A21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967A21" w:rsidRPr="00967A21" w:rsidRDefault="00967A21" w:rsidP="00967A21">
      <w:pPr>
        <w:jc w:val="center"/>
        <w:rPr>
          <w:b/>
          <w:bCs/>
          <w:sz w:val="28"/>
          <w:szCs w:val="28"/>
        </w:rPr>
      </w:pPr>
    </w:p>
    <w:p w:rsidR="00967A21" w:rsidRPr="00967A21" w:rsidRDefault="00967A21" w:rsidP="00967A21">
      <w:pPr>
        <w:rPr>
          <w:b/>
          <w:bCs/>
          <w:sz w:val="28"/>
          <w:szCs w:val="28"/>
          <w:u w:val="single"/>
        </w:rPr>
      </w:pPr>
      <w:r w:rsidRPr="00967A21">
        <w:rPr>
          <w:b/>
          <w:bCs/>
          <w:sz w:val="28"/>
          <w:szCs w:val="28"/>
          <w:u w:val="single"/>
        </w:rPr>
        <w:t xml:space="preserve">04.04.2023 № 138  </w:t>
      </w:r>
    </w:p>
    <w:p w:rsidR="00967A21" w:rsidRPr="00967A21" w:rsidRDefault="00967A21" w:rsidP="00967A21">
      <w:pPr>
        <w:rPr>
          <w:bCs/>
          <w:sz w:val="28"/>
          <w:szCs w:val="28"/>
        </w:rPr>
      </w:pPr>
      <w:r w:rsidRPr="00967A21">
        <w:rPr>
          <w:sz w:val="28"/>
          <w:szCs w:val="28"/>
        </w:rPr>
        <w:t>п. Усть-Камчатск</w:t>
      </w:r>
    </w:p>
    <w:p w:rsidR="00967A21" w:rsidRPr="00967A21" w:rsidRDefault="00967A21" w:rsidP="00967A21">
      <w:pPr>
        <w:rPr>
          <w:rFonts w:eastAsia="Calibri"/>
          <w:sz w:val="28"/>
          <w:szCs w:val="28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39"/>
      </w:tblGrid>
      <w:tr w:rsidR="00967A21" w:rsidRPr="00967A21" w:rsidTr="001D1EEA">
        <w:trPr>
          <w:trHeight w:val="1590"/>
        </w:trPr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</w:tcPr>
          <w:p w:rsidR="00967A21" w:rsidRPr="00967A21" w:rsidRDefault="00967A21" w:rsidP="00967A21">
            <w:pPr>
              <w:ind w:left="-72" w:right="888"/>
              <w:jc w:val="both"/>
              <w:rPr>
                <w:rFonts w:eastAsia="Calibri"/>
                <w:sz w:val="28"/>
                <w:szCs w:val="28"/>
              </w:rPr>
            </w:pPr>
            <w:r w:rsidRPr="00967A21">
              <w:rPr>
                <w:sz w:val="28"/>
                <w:szCs w:val="28"/>
              </w:rPr>
              <w:t>Об утверждении Порядка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в Усть-Камчатском муниципальном районе</w:t>
            </w:r>
          </w:p>
        </w:tc>
      </w:tr>
    </w:tbl>
    <w:p w:rsidR="00967A21" w:rsidRPr="00967A21" w:rsidRDefault="00967A21" w:rsidP="00967A21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967A21" w:rsidRPr="00967A21" w:rsidRDefault="00967A21" w:rsidP="00967A21">
      <w:pPr>
        <w:ind w:firstLine="709"/>
        <w:jc w:val="both"/>
        <w:rPr>
          <w:sz w:val="28"/>
          <w:szCs w:val="28"/>
        </w:rPr>
      </w:pPr>
      <w:r w:rsidRPr="00967A21">
        <w:rPr>
          <w:sz w:val="28"/>
          <w:szCs w:val="28"/>
        </w:rPr>
        <w:t>Руководствуясь статьёй 78 Бюджетного кодекса Российской Федерации, постановлением Правительства РФ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во исполнение муниципальной программы Усть-Камчатского муниципального района «Развитие сельского хозяйства и регулирование рынков сельскохозяйственной продукции, сырья и продовольствия в Усть-Камчатском муниципальном районе», утвержденной постановлением администрации Усть-Камчатского муниципального района от 27.04.2021 № 176,</w:t>
      </w:r>
    </w:p>
    <w:p w:rsidR="00967A21" w:rsidRPr="00967A21" w:rsidRDefault="00967A21" w:rsidP="00967A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67A21" w:rsidRPr="00967A21" w:rsidRDefault="00967A21" w:rsidP="00967A21">
      <w:pPr>
        <w:tabs>
          <w:tab w:val="left" w:pos="1418"/>
        </w:tabs>
        <w:jc w:val="center"/>
        <w:rPr>
          <w:b/>
          <w:sz w:val="28"/>
          <w:szCs w:val="28"/>
        </w:rPr>
      </w:pPr>
      <w:r w:rsidRPr="00967A21">
        <w:rPr>
          <w:b/>
          <w:sz w:val="28"/>
          <w:szCs w:val="28"/>
        </w:rPr>
        <w:t>ПОСТАНОВЛЯЕТ:</w:t>
      </w:r>
    </w:p>
    <w:p w:rsidR="00967A21" w:rsidRPr="00967A21" w:rsidRDefault="00967A21" w:rsidP="00967A21">
      <w:pPr>
        <w:tabs>
          <w:tab w:val="left" w:pos="993"/>
          <w:tab w:val="left" w:pos="1080"/>
          <w:tab w:val="left" w:pos="1701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</w:p>
    <w:p w:rsidR="00967A21" w:rsidRPr="00967A21" w:rsidRDefault="00967A21" w:rsidP="00967A21">
      <w:pPr>
        <w:numPr>
          <w:ilvl w:val="0"/>
          <w:numId w:val="7"/>
        </w:numPr>
        <w:tabs>
          <w:tab w:val="left" w:pos="993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bookmarkStart w:id="1" w:name="sub_5"/>
      <w:r w:rsidRPr="00967A21">
        <w:rPr>
          <w:sz w:val="28"/>
          <w:szCs w:val="28"/>
        </w:rPr>
        <w:t xml:space="preserve"> </w:t>
      </w:r>
      <w:bookmarkEnd w:id="1"/>
      <w:r w:rsidRPr="00967A21">
        <w:rPr>
          <w:rFonts w:eastAsia="Calibri"/>
          <w:sz w:val="28"/>
          <w:szCs w:val="28"/>
        </w:rPr>
        <w:t>Утвердить Порядок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в Усть-Камчатском муниципальном районе (далее – Порядок), согласно приложению к настоящему постановлению.</w:t>
      </w:r>
    </w:p>
    <w:p w:rsidR="00967A21" w:rsidRPr="00967A21" w:rsidRDefault="00967A21" w:rsidP="00967A21">
      <w:pPr>
        <w:numPr>
          <w:ilvl w:val="0"/>
          <w:numId w:val="7"/>
        </w:numPr>
        <w:tabs>
          <w:tab w:val="left" w:pos="993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967A21">
        <w:rPr>
          <w:rFonts w:eastAsia="Calibri"/>
          <w:sz w:val="28"/>
          <w:szCs w:val="28"/>
        </w:rPr>
        <w:t xml:space="preserve"> Признать утратившим силу:</w:t>
      </w:r>
    </w:p>
    <w:p w:rsidR="00967A21" w:rsidRPr="00967A21" w:rsidRDefault="00967A21" w:rsidP="00967A21">
      <w:pPr>
        <w:ind w:left="1" w:firstLine="1"/>
        <w:contextualSpacing/>
        <w:jc w:val="both"/>
        <w:rPr>
          <w:rFonts w:eastAsia="Calibri"/>
          <w:sz w:val="28"/>
          <w:szCs w:val="28"/>
        </w:rPr>
      </w:pPr>
      <w:r w:rsidRPr="00967A21">
        <w:rPr>
          <w:rFonts w:eastAsia="Calibri"/>
          <w:sz w:val="28"/>
          <w:szCs w:val="28"/>
        </w:rPr>
        <w:t xml:space="preserve">          - постановление администрации Усть-Камчатского муниципального района от 01.04.2022 № 117 «Об утверждении Порядка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в Усть-Камчатском муниципальном районе».</w:t>
      </w:r>
    </w:p>
    <w:p w:rsidR="00967A21" w:rsidRPr="00967A21" w:rsidRDefault="00967A21" w:rsidP="00967A21">
      <w:pPr>
        <w:numPr>
          <w:ilvl w:val="0"/>
          <w:numId w:val="7"/>
        </w:numPr>
        <w:tabs>
          <w:tab w:val="left" w:pos="720"/>
          <w:tab w:val="left" w:pos="993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967A21">
        <w:rPr>
          <w:sz w:val="28"/>
          <w:szCs w:val="28"/>
        </w:rPr>
        <w:t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967A21" w:rsidRPr="00967A21" w:rsidRDefault="00967A21" w:rsidP="00967A21">
      <w:pPr>
        <w:numPr>
          <w:ilvl w:val="0"/>
          <w:numId w:val="7"/>
        </w:numPr>
        <w:tabs>
          <w:tab w:val="left" w:pos="993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967A21">
        <w:rPr>
          <w:sz w:val="28"/>
          <w:szCs w:val="28"/>
        </w:rPr>
        <w:t xml:space="preserve"> Настоящее постановление вступает в силу после дня его официального опубликования.</w:t>
      </w:r>
    </w:p>
    <w:p w:rsidR="00967A21" w:rsidRPr="00967A21" w:rsidRDefault="00967A21" w:rsidP="00967A21">
      <w:pPr>
        <w:ind w:firstLine="708"/>
        <w:jc w:val="both"/>
        <w:rPr>
          <w:b/>
          <w:bCs/>
          <w:sz w:val="28"/>
          <w:szCs w:val="28"/>
        </w:rPr>
      </w:pPr>
      <w:r w:rsidRPr="00967A21">
        <w:rPr>
          <w:sz w:val="28"/>
          <w:szCs w:val="28"/>
        </w:rPr>
        <w:t>5. Контроль исполнения настоящего постановления возложить на временно исполняющего обязанности руководителя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Аликину А.А.</w:t>
      </w:r>
    </w:p>
    <w:p w:rsidR="00967A21" w:rsidRPr="00967A21" w:rsidRDefault="00967A21" w:rsidP="00967A21">
      <w:pPr>
        <w:widowControl w:val="0"/>
        <w:tabs>
          <w:tab w:val="left" w:pos="3080"/>
        </w:tabs>
        <w:ind w:right="6"/>
        <w:rPr>
          <w:sz w:val="28"/>
          <w:szCs w:val="28"/>
        </w:rPr>
      </w:pPr>
      <w:r w:rsidRPr="00967A21">
        <w:rPr>
          <w:sz w:val="28"/>
          <w:szCs w:val="28"/>
        </w:rPr>
        <w:tab/>
      </w:r>
    </w:p>
    <w:p w:rsidR="00967A21" w:rsidRPr="00967A21" w:rsidRDefault="00967A21" w:rsidP="00967A21">
      <w:pPr>
        <w:tabs>
          <w:tab w:val="left" w:pos="5940"/>
        </w:tabs>
        <w:rPr>
          <w:sz w:val="28"/>
          <w:szCs w:val="28"/>
        </w:rPr>
      </w:pPr>
    </w:p>
    <w:p w:rsidR="00967A21" w:rsidRPr="00967A21" w:rsidRDefault="00967A21" w:rsidP="00967A21">
      <w:pPr>
        <w:tabs>
          <w:tab w:val="left" w:pos="7245"/>
        </w:tabs>
        <w:rPr>
          <w:sz w:val="28"/>
          <w:szCs w:val="28"/>
        </w:rPr>
      </w:pPr>
      <w:r w:rsidRPr="00967A21">
        <w:rPr>
          <w:sz w:val="28"/>
          <w:szCs w:val="28"/>
        </w:rPr>
        <w:t xml:space="preserve">Глава Усть-Камчатского </w:t>
      </w:r>
      <w:r w:rsidRPr="00967A21">
        <w:rPr>
          <w:sz w:val="28"/>
          <w:szCs w:val="28"/>
        </w:rPr>
        <w:tab/>
      </w:r>
    </w:p>
    <w:p w:rsidR="00967A21" w:rsidRPr="00967A21" w:rsidRDefault="00967A21" w:rsidP="00967A21">
      <w:pPr>
        <w:tabs>
          <w:tab w:val="left" w:pos="720"/>
        </w:tabs>
        <w:ind w:left="1305" w:hanging="1305"/>
        <w:contextualSpacing/>
        <w:jc w:val="both"/>
      </w:pPr>
      <w:r w:rsidRPr="00967A21">
        <w:rPr>
          <w:sz w:val="28"/>
          <w:szCs w:val="28"/>
        </w:rPr>
        <w:t>муниципального района                                                             О. С. Бондаренко</w:t>
      </w:r>
    </w:p>
    <w:p w:rsidR="00967A21" w:rsidRPr="00967A21" w:rsidRDefault="00967A21" w:rsidP="00967A21">
      <w:pPr>
        <w:jc w:val="right"/>
        <w:rPr>
          <w:bCs/>
        </w:rPr>
      </w:pP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67A21" w:rsidRDefault="00967A21" w:rsidP="00967A21">
      <w:pPr>
        <w:jc w:val="right"/>
        <w:rPr>
          <w:bCs/>
        </w:rPr>
      </w:pPr>
    </w:p>
    <w:p w:rsidR="00967A21" w:rsidRPr="00967A21" w:rsidRDefault="00967A21" w:rsidP="00967A21">
      <w:pPr>
        <w:jc w:val="right"/>
        <w:rPr>
          <w:bCs/>
        </w:rPr>
      </w:pPr>
      <w:r w:rsidRPr="00967A21">
        <w:rPr>
          <w:bCs/>
        </w:rPr>
        <w:t>Приложение</w:t>
      </w:r>
    </w:p>
    <w:p w:rsidR="00967A21" w:rsidRPr="00967A21" w:rsidRDefault="00967A21" w:rsidP="00967A21">
      <w:pPr>
        <w:jc w:val="right"/>
        <w:rPr>
          <w:bCs/>
        </w:rPr>
      </w:pPr>
      <w:r w:rsidRPr="00967A21">
        <w:rPr>
          <w:bCs/>
        </w:rPr>
        <w:t>к постановлению администрации</w:t>
      </w:r>
    </w:p>
    <w:p w:rsidR="00967A21" w:rsidRPr="00967A21" w:rsidRDefault="00967A21" w:rsidP="00967A21">
      <w:pPr>
        <w:jc w:val="right"/>
        <w:rPr>
          <w:bCs/>
        </w:rPr>
      </w:pPr>
      <w:r w:rsidRPr="00967A21">
        <w:rPr>
          <w:bCs/>
        </w:rPr>
        <w:t>Усть-Камчатского муниципального района</w:t>
      </w:r>
    </w:p>
    <w:p w:rsidR="00967A21" w:rsidRPr="00967A21" w:rsidRDefault="00967A21" w:rsidP="00967A21">
      <w:pPr>
        <w:jc w:val="right"/>
        <w:rPr>
          <w:bCs/>
          <w:u w:val="single"/>
        </w:rPr>
      </w:pPr>
      <w:r w:rsidRPr="00967A21">
        <w:rPr>
          <w:bCs/>
        </w:rPr>
        <w:t>от</w:t>
      </w:r>
      <w:r w:rsidRPr="00967A21">
        <w:rPr>
          <w:bCs/>
          <w:u w:val="single"/>
        </w:rPr>
        <w:t xml:space="preserve"> 04.04.2023 </w:t>
      </w:r>
      <w:r w:rsidRPr="00967A21">
        <w:rPr>
          <w:bCs/>
        </w:rPr>
        <w:t>№</w:t>
      </w:r>
      <w:r w:rsidRPr="00967A21">
        <w:rPr>
          <w:bCs/>
          <w:u w:val="single"/>
        </w:rPr>
        <w:t xml:space="preserve"> 138</w:t>
      </w:r>
    </w:p>
    <w:p w:rsidR="00967A21" w:rsidRPr="00967A21" w:rsidRDefault="00967A21" w:rsidP="00967A21">
      <w:pPr>
        <w:jc w:val="right"/>
        <w:rPr>
          <w:bCs/>
          <w:sz w:val="28"/>
          <w:szCs w:val="28"/>
        </w:rPr>
      </w:pPr>
    </w:p>
    <w:p w:rsidR="00967A21" w:rsidRPr="00967A21" w:rsidRDefault="00967A21" w:rsidP="00967A21">
      <w:pPr>
        <w:spacing w:after="1"/>
        <w:jc w:val="center"/>
        <w:rPr>
          <w:rFonts w:eastAsia="SimSun"/>
          <w:b/>
          <w:bCs/>
          <w:sz w:val="28"/>
          <w:szCs w:val="28"/>
          <w:lang w:eastAsia="zh-CN"/>
        </w:rPr>
      </w:pPr>
      <w:r w:rsidRPr="00967A21">
        <w:rPr>
          <w:rFonts w:eastAsia="SimSun"/>
          <w:b/>
          <w:bCs/>
          <w:sz w:val="28"/>
          <w:szCs w:val="28"/>
          <w:lang w:eastAsia="zh-CN"/>
        </w:rPr>
        <w:t xml:space="preserve">Порядок </w:t>
      </w:r>
    </w:p>
    <w:p w:rsidR="00967A21" w:rsidRPr="00967A21" w:rsidRDefault="00967A21" w:rsidP="00967A21">
      <w:pPr>
        <w:spacing w:after="1"/>
        <w:jc w:val="center"/>
        <w:rPr>
          <w:b/>
          <w:sz w:val="28"/>
          <w:szCs w:val="28"/>
        </w:rPr>
      </w:pPr>
      <w:r w:rsidRPr="00967A21">
        <w:rPr>
          <w:rFonts w:eastAsia="SimSun"/>
          <w:b/>
          <w:bCs/>
          <w:sz w:val="28"/>
          <w:szCs w:val="28"/>
          <w:lang w:eastAsia="zh-CN"/>
        </w:rPr>
        <w:t>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в Усть-Камчатском муниципальном районе</w:t>
      </w:r>
    </w:p>
    <w:p w:rsidR="00967A21" w:rsidRPr="00967A21" w:rsidRDefault="00967A21" w:rsidP="00967A21">
      <w:pPr>
        <w:spacing w:after="1"/>
        <w:jc w:val="center"/>
        <w:rPr>
          <w:b/>
          <w:sz w:val="28"/>
          <w:szCs w:val="28"/>
        </w:rPr>
      </w:pPr>
    </w:p>
    <w:p w:rsidR="00967A21" w:rsidRPr="00967A21" w:rsidRDefault="00967A21" w:rsidP="00967A21">
      <w:pPr>
        <w:numPr>
          <w:ilvl w:val="0"/>
          <w:numId w:val="11"/>
        </w:num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967A21">
        <w:rPr>
          <w:rFonts w:eastAsiaTheme="minorHAnsi"/>
          <w:b/>
          <w:sz w:val="28"/>
          <w:szCs w:val="28"/>
          <w:lang w:eastAsia="en-US"/>
        </w:rPr>
        <w:t>Общие положения о предоставлении субсидий</w:t>
      </w:r>
    </w:p>
    <w:p w:rsidR="00967A21" w:rsidRPr="00967A21" w:rsidRDefault="00967A21" w:rsidP="00967A21">
      <w:pPr>
        <w:autoSpaceDE w:val="0"/>
        <w:autoSpaceDN w:val="0"/>
        <w:adjustRightInd w:val="0"/>
        <w:ind w:left="72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</w:p>
    <w:p w:rsidR="00967A21" w:rsidRPr="00967A21" w:rsidRDefault="00967A21" w:rsidP="00967A21">
      <w:pPr>
        <w:ind w:firstLine="709"/>
        <w:jc w:val="both"/>
        <w:rPr>
          <w:sz w:val="28"/>
          <w:szCs w:val="28"/>
        </w:rPr>
      </w:pPr>
      <w:r w:rsidRPr="00967A21">
        <w:rPr>
          <w:sz w:val="28"/>
          <w:szCs w:val="28"/>
        </w:rPr>
        <w:t>1.1. Настоящий Порядок предоставления субсидий юридическим лицам и индивидуальным предпринимателям, осуществляющим свою деятельность в сфере животноводства в Усть-Камчатском муниципальном районе на финансовое обеспечение затрат, связанных с развитием производства, расширением ассортимента и улучшением качества продукции животноводства в Усть-Камчатском муниципальном районе (далее - Порядок)</w:t>
      </w:r>
      <w:bookmarkStart w:id="2" w:name="P58"/>
      <w:bookmarkEnd w:id="2"/>
      <w:r w:rsidRPr="00967A21">
        <w:rPr>
          <w:sz w:val="28"/>
          <w:szCs w:val="28"/>
        </w:rPr>
        <w:t xml:space="preserve"> устанавливает условия и порядок предоставления субсидий из бюджета Усть-Камчатского муниципального района, на обеспечение затрат связанных с развитием сельского хозяйства (далее - Субсидии).</w:t>
      </w:r>
    </w:p>
    <w:p w:rsidR="00967A21" w:rsidRPr="00967A21" w:rsidRDefault="00967A21" w:rsidP="00967A2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67A21">
        <w:rPr>
          <w:rFonts w:eastAsiaTheme="minorHAnsi"/>
          <w:sz w:val="28"/>
          <w:szCs w:val="28"/>
          <w:lang w:eastAsia="en-US"/>
        </w:rPr>
        <w:t>1.2.</w:t>
      </w:r>
      <w:r w:rsidRPr="00967A21">
        <w:rPr>
          <w:rFonts w:ascii="Arial" w:eastAsiaTheme="minorHAnsi" w:hAnsi="Arial" w:cs="Arial"/>
          <w:sz w:val="28"/>
          <w:szCs w:val="28"/>
          <w:lang w:eastAsia="en-US"/>
        </w:rPr>
        <w:t xml:space="preserve"> </w:t>
      </w:r>
      <w:r w:rsidRPr="00967A21">
        <w:rPr>
          <w:rFonts w:eastAsiaTheme="minorHAnsi"/>
          <w:sz w:val="28"/>
          <w:szCs w:val="28"/>
          <w:lang w:eastAsia="en-US"/>
        </w:rPr>
        <w:t xml:space="preserve">Получателями субсидий являются юридические лица (за исключением государственных (муниципальных) учреждений), индивидуальные предприниматели, а также главы крестьянского (фермерского) хозяйства, зарегистрированные и осуществляющие деятельность в сфере животноводства на территории Усть-Камчатского муниципального района (далее - получатели субсидий). </w:t>
      </w:r>
    </w:p>
    <w:p w:rsidR="00967A21" w:rsidRPr="00967A21" w:rsidRDefault="00967A21" w:rsidP="00967A21">
      <w:pPr>
        <w:tabs>
          <w:tab w:val="num" w:pos="709"/>
        </w:tabs>
        <w:jc w:val="both"/>
        <w:rPr>
          <w:sz w:val="28"/>
          <w:szCs w:val="28"/>
        </w:rPr>
      </w:pPr>
      <w:r w:rsidRPr="00967A21">
        <w:rPr>
          <w:sz w:val="28"/>
          <w:szCs w:val="28"/>
        </w:rPr>
        <w:tab/>
        <w:t>1.3. Главным распорядителем средств бюджета Усть-Камчатского муниципального района, осуществляющим предоставление субсидий в пределах бюджетных ассигнований (лимитов бюджетных обязательств), предусмотренных Решением Совета народных депутатов Усть-Камчатского муниципального района «О бюджете Усть-Камчатского муниципального района на соответствующий финансовый год и плановый период», является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sz w:val="28"/>
          <w:szCs w:val="28"/>
        </w:rPr>
        <w:t xml:space="preserve">1.4. </w:t>
      </w:r>
      <w:r w:rsidRPr="00967A21">
        <w:rPr>
          <w:rFonts w:eastAsia="Calibri"/>
          <w:sz w:val="28"/>
          <w:szCs w:val="28"/>
          <w:lang w:eastAsia="en-US"/>
        </w:rPr>
        <w:t>Решение о предоставлении Субсидии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 (далее - Комиссия).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Состав комиссии и порядок ее деятельности утверждается приказом Управления. В состав комиссии включаются работники Управления, а также по согласованию представители администрации Усть-Камчатского муниципального района, Совета народных депутатов Усть-Камчатского муниципального района, бизнеса и общин коренных малочисленных народов Севера, Сибири и Дальнего Востока.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в рамках реализации муниципальной программы Усть-Камчатского муниципального района «Развитие сельского хозяйства и регулирование рынков сельскохозяйственной продукции, сырья и продовольствия в Усть-Камчатском муниципальном районе».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sz w:val="28"/>
          <w:szCs w:val="28"/>
        </w:rPr>
        <w:t xml:space="preserve">1.5. </w:t>
      </w:r>
      <w:r w:rsidRPr="00967A21">
        <w:rPr>
          <w:rFonts w:eastAsia="Calibri"/>
          <w:sz w:val="28"/>
          <w:szCs w:val="28"/>
          <w:lang w:eastAsia="en-US"/>
        </w:rPr>
        <w:t>Субсидия: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1.5.1 носит целевой характер и не может быть израсходована на иные направления расходов, не предусмотренных заключенным соглашением о предоставлении Субсидии,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1.5.2 предоставляется на безвозмездной и безвозвратной основе;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1.5.3 предоставляется на финансовое обеспечение затрат, связанных с:</w:t>
      </w:r>
    </w:p>
    <w:p w:rsidR="00967A21" w:rsidRPr="00967A21" w:rsidRDefault="00967A21" w:rsidP="00967A21">
      <w:pPr>
        <w:ind w:firstLine="709"/>
        <w:jc w:val="both"/>
        <w:rPr>
          <w:sz w:val="28"/>
          <w:szCs w:val="28"/>
        </w:rPr>
      </w:pPr>
      <w:r w:rsidRPr="00967A21">
        <w:rPr>
          <w:rFonts w:eastAsia="Calibri"/>
          <w:sz w:val="28"/>
          <w:szCs w:val="28"/>
          <w:lang w:eastAsia="en-US"/>
        </w:rPr>
        <w:t xml:space="preserve">- </w:t>
      </w:r>
      <w:r w:rsidRPr="00967A21">
        <w:rPr>
          <w:sz w:val="28"/>
          <w:szCs w:val="28"/>
        </w:rPr>
        <w:t>приобретением и доставкой крупного рогатого скота;</w:t>
      </w:r>
    </w:p>
    <w:p w:rsidR="00967A21" w:rsidRPr="00967A21" w:rsidRDefault="00967A21" w:rsidP="00967A21">
      <w:pPr>
        <w:ind w:firstLine="709"/>
        <w:jc w:val="both"/>
        <w:rPr>
          <w:sz w:val="28"/>
          <w:szCs w:val="28"/>
        </w:rPr>
      </w:pPr>
      <w:r w:rsidRPr="00967A21">
        <w:rPr>
          <w:sz w:val="28"/>
          <w:szCs w:val="28"/>
        </w:rPr>
        <w:t>- производством и реализацией мясной и молочной продукции;</w:t>
      </w:r>
    </w:p>
    <w:p w:rsidR="00967A21" w:rsidRPr="00967A21" w:rsidRDefault="00967A21" w:rsidP="00967A21">
      <w:pPr>
        <w:ind w:firstLine="709"/>
        <w:jc w:val="both"/>
        <w:rPr>
          <w:sz w:val="28"/>
          <w:szCs w:val="28"/>
        </w:rPr>
      </w:pPr>
      <w:r w:rsidRPr="00967A21">
        <w:rPr>
          <w:sz w:val="28"/>
          <w:szCs w:val="28"/>
        </w:rPr>
        <w:t>- приобретением и доставкой кормов;</w:t>
      </w:r>
    </w:p>
    <w:p w:rsidR="00967A21" w:rsidRPr="00967A21" w:rsidRDefault="00967A21" w:rsidP="00967A21">
      <w:pPr>
        <w:ind w:firstLine="709"/>
        <w:jc w:val="both"/>
        <w:rPr>
          <w:sz w:val="28"/>
          <w:szCs w:val="28"/>
        </w:rPr>
      </w:pPr>
      <w:r w:rsidRPr="00967A21">
        <w:rPr>
          <w:sz w:val="28"/>
          <w:szCs w:val="28"/>
        </w:rPr>
        <w:t>- приобретением и доставкой сельскохозяйственной и иной техники и оборудования, в том числе запасных частей к ней и дополнительного оборудования;</w:t>
      </w:r>
    </w:p>
    <w:p w:rsidR="00967A21" w:rsidRPr="00967A21" w:rsidRDefault="00967A21" w:rsidP="00967A21">
      <w:pPr>
        <w:ind w:firstLine="709"/>
        <w:jc w:val="both"/>
        <w:rPr>
          <w:sz w:val="28"/>
          <w:szCs w:val="28"/>
        </w:rPr>
      </w:pPr>
      <w:r w:rsidRPr="00967A21">
        <w:rPr>
          <w:sz w:val="28"/>
          <w:szCs w:val="28"/>
        </w:rPr>
        <w:t>- приобретением, строительством, ремонтом, реконструкцией и переустройством производственных, складских зданий, помещений, пристроек, инженерных сетей, заграждений и сооружений;</w:t>
      </w:r>
    </w:p>
    <w:p w:rsidR="00967A21" w:rsidRPr="00967A21" w:rsidRDefault="00967A21" w:rsidP="00967A21">
      <w:pPr>
        <w:ind w:firstLine="709"/>
        <w:jc w:val="both"/>
        <w:rPr>
          <w:sz w:val="28"/>
          <w:szCs w:val="28"/>
        </w:rPr>
      </w:pPr>
      <w:r w:rsidRPr="00967A21">
        <w:rPr>
          <w:sz w:val="28"/>
          <w:szCs w:val="28"/>
        </w:rPr>
        <w:t>- подключением производственных, складских зданий, помещений, пристроек и сооружений, к инженерным сетям электро-, водо-, газо- и теплоснабжения;</w:t>
      </w:r>
    </w:p>
    <w:p w:rsidR="00967A21" w:rsidRPr="00967A21" w:rsidRDefault="00967A21" w:rsidP="00967A21">
      <w:pPr>
        <w:ind w:firstLine="709"/>
        <w:jc w:val="both"/>
        <w:rPr>
          <w:sz w:val="28"/>
          <w:szCs w:val="28"/>
        </w:rPr>
      </w:pPr>
      <w:r w:rsidRPr="00967A21">
        <w:rPr>
          <w:sz w:val="28"/>
          <w:szCs w:val="28"/>
        </w:rPr>
        <w:t>- заготовкой кормов для сельскохозяйственных животных,</w:t>
      </w:r>
    </w:p>
    <w:p w:rsidR="00967A21" w:rsidRPr="00967A21" w:rsidRDefault="00967A21" w:rsidP="00967A21">
      <w:pPr>
        <w:ind w:firstLine="709"/>
        <w:jc w:val="both"/>
        <w:rPr>
          <w:sz w:val="28"/>
          <w:szCs w:val="28"/>
        </w:rPr>
      </w:pPr>
      <w:r w:rsidRPr="00967A21">
        <w:rPr>
          <w:sz w:val="28"/>
          <w:szCs w:val="28"/>
        </w:rPr>
        <w:t>- улучшением качества земель путем проведения комплекса мелиоративных мероприятий;</w:t>
      </w:r>
    </w:p>
    <w:p w:rsidR="00967A21" w:rsidRPr="00967A21" w:rsidRDefault="00967A21" w:rsidP="00967A21">
      <w:pPr>
        <w:ind w:firstLine="709"/>
        <w:jc w:val="both"/>
        <w:rPr>
          <w:sz w:val="28"/>
          <w:szCs w:val="28"/>
        </w:rPr>
      </w:pPr>
      <w:r w:rsidRPr="00967A21">
        <w:rPr>
          <w:sz w:val="28"/>
          <w:szCs w:val="28"/>
        </w:rPr>
        <w:t>- приобретением специализированной одежды;</w:t>
      </w:r>
    </w:p>
    <w:p w:rsidR="00967A21" w:rsidRPr="00967A21" w:rsidRDefault="00967A21" w:rsidP="00967A21">
      <w:pPr>
        <w:ind w:firstLine="709"/>
        <w:jc w:val="both"/>
        <w:rPr>
          <w:sz w:val="28"/>
          <w:szCs w:val="28"/>
        </w:rPr>
      </w:pPr>
      <w:r w:rsidRPr="00967A21">
        <w:rPr>
          <w:sz w:val="28"/>
          <w:szCs w:val="28"/>
        </w:rPr>
        <w:t>- приобретением горючесмазочных материалов для проведения мероприятий связанных с посевными работами и заготовкой кормов;</w:t>
      </w:r>
    </w:p>
    <w:p w:rsidR="00967A21" w:rsidRPr="00967A21" w:rsidRDefault="00967A21" w:rsidP="00967A21">
      <w:pPr>
        <w:ind w:firstLine="709"/>
        <w:jc w:val="both"/>
        <w:rPr>
          <w:sz w:val="28"/>
          <w:szCs w:val="28"/>
        </w:rPr>
      </w:pPr>
      <w:r w:rsidRPr="00967A21">
        <w:rPr>
          <w:sz w:val="28"/>
          <w:szCs w:val="28"/>
        </w:rPr>
        <w:t>- приобретением материалов и/или оборудования для усовершенствования рабочих мест;</w:t>
      </w:r>
    </w:p>
    <w:p w:rsidR="00967A21" w:rsidRPr="00967A21" w:rsidRDefault="00967A21" w:rsidP="00967A21">
      <w:pPr>
        <w:ind w:firstLine="709"/>
        <w:jc w:val="both"/>
        <w:rPr>
          <w:sz w:val="28"/>
          <w:szCs w:val="28"/>
        </w:rPr>
      </w:pPr>
      <w:r w:rsidRPr="00967A21">
        <w:rPr>
          <w:sz w:val="28"/>
          <w:szCs w:val="28"/>
        </w:rPr>
        <w:t>- приобретением семян и удобрений для проведения посевных работ;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sz w:val="28"/>
          <w:szCs w:val="28"/>
        </w:rPr>
        <w:t>- искусственным осеменением крупного рогатого скота.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 xml:space="preserve">1.6. </w:t>
      </w:r>
      <w:bookmarkStart w:id="3" w:name="P71"/>
      <w:bookmarkEnd w:id="3"/>
      <w:r w:rsidRPr="00967A21">
        <w:rPr>
          <w:rFonts w:eastAsia="Calibri"/>
          <w:sz w:val="28"/>
          <w:szCs w:val="28"/>
          <w:lang w:eastAsia="en-US"/>
        </w:rPr>
        <w:t>Критерии отбора получателей субсидий: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 xml:space="preserve">1.6.1 соответствие заявителя требованиям и условиям, установленным </w:t>
      </w:r>
      <w:hyperlink w:anchor="P113" w:history="1">
        <w:r w:rsidRPr="00967A21">
          <w:rPr>
            <w:rFonts w:eastAsia="Calibri"/>
            <w:sz w:val="28"/>
            <w:szCs w:val="28"/>
            <w:lang w:eastAsia="en-US"/>
          </w:rPr>
          <w:t>пунктами 2.2.1</w:t>
        </w:r>
      </w:hyperlink>
      <w:r w:rsidRPr="00967A21">
        <w:rPr>
          <w:rFonts w:eastAsia="Calibri"/>
          <w:sz w:val="28"/>
          <w:szCs w:val="28"/>
          <w:lang w:eastAsia="en-US"/>
        </w:rPr>
        <w:t xml:space="preserve"> и </w:t>
      </w:r>
      <w:hyperlink w:anchor="P119" w:history="1">
        <w:r w:rsidRPr="00967A21">
          <w:rPr>
            <w:rFonts w:eastAsia="Calibri"/>
            <w:sz w:val="28"/>
            <w:szCs w:val="28"/>
            <w:lang w:eastAsia="en-US"/>
          </w:rPr>
          <w:t>2.2.2</w:t>
        </w:r>
      </w:hyperlink>
      <w:r w:rsidRPr="00967A21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 xml:space="preserve">1.6.2 предоставление всех документов, предусмотренных </w:t>
      </w:r>
      <w:hyperlink w:anchor="P440" w:history="1">
        <w:r w:rsidRPr="00967A21">
          <w:rPr>
            <w:rFonts w:eastAsia="Calibri"/>
            <w:sz w:val="28"/>
            <w:szCs w:val="28"/>
            <w:lang w:eastAsia="en-US"/>
          </w:rPr>
          <w:t>пунктом 1 приложения 2</w:t>
        </w:r>
      </w:hyperlink>
      <w:r w:rsidRPr="00967A21">
        <w:rPr>
          <w:rFonts w:eastAsia="Calibri"/>
          <w:sz w:val="28"/>
          <w:szCs w:val="28"/>
          <w:lang w:eastAsia="en-US"/>
        </w:rPr>
        <w:t xml:space="preserve"> к настоящему Порядку, оформленных в соответствии с    </w:t>
      </w:r>
      <w:hyperlink w:anchor="P463" w:history="1">
        <w:r w:rsidRPr="00967A21">
          <w:rPr>
            <w:rFonts w:eastAsia="Calibri"/>
            <w:sz w:val="28"/>
            <w:szCs w:val="28"/>
            <w:lang w:eastAsia="en-US"/>
          </w:rPr>
          <w:t>пунктом 2 приложения 2</w:t>
        </w:r>
      </w:hyperlink>
      <w:r w:rsidRPr="00967A21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1.6.3 регистрация получателя субсидии на территории Усть-Камчатского муниципального района в соответствии с порядком регистрации, установленным законодательством Российской Федерации.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1.7. За счет средств Субсидии запрещается приобретение получателями субсидий, а также иными юридическими лицами, получающими средства на основании договоров, заключенных с получателями субсидий,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Порядком.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1.8. Способ проведения отбора - отбор среди получателей субсидии в виде запроса предложений.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1.9. Решение о проведении отбора принимает Управление в форме приказа, которым: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устанавливается место, даты начала и окончания приема заявлений на предоставление Субсидии (далее срок приема Заявлений);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При этом срок приема Заявлений не может быть меньше 10 календарных дней с даты начала приема соответствующих документов.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 xml:space="preserve">1.10. Для предоставления субсидии, Управление размещает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11" w:history="1">
        <w:r w:rsidRPr="00967A21">
          <w:rPr>
            <w:rFonts w:eastAsia="Calibri"/>
            <w:color w:val="0563C1"/>
            <w:sz w:val="28"/>
            <w:szCs w:val="28"/>
            <w:u w:val="single"/>
            <w:lang w:eastAsia="en-US"/>
          </w:rPr>
          <w:t>http://ust-kam.ru</w:t>
        </w:r>
      </w:hyperlink>
      <w:r w:rsidRPr="00967A21">
        <w:rPr>
          <w:rFonts w:eastAsia="Calibri"/>
          <w:sz w:val="28"/>
          <w:szCs w:val="28"/>
          <w:lang w:eastAsia="en-US"/>
        </w:rPr>
        <w:t xml:space="preserve"> извещение о сроках подачи заявок на предоставление субсидии (далее - извещение).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Извещение должно содержать: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место и время приема Заявлений, почтовый адрес для направления Заявлений;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полное наименование организации, проводящей отбор, ее местонахождение, почтовый адрес;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результат предоставления субсидии;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порядок подачи Заявлений участниками отбора и требования, предъявляемые к форме и содержанию Заявлений;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правила рассмотрения и оценки Заявлений участников отбора;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срок, в течение которого победитель отбора должен подписать соглашение о предоставлении субсидии;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условия признания победителя отбора уклонившимся от заключения соглашения;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«Интернет», которые не могут быть позднее 14-го календарного дня, следующего за днем принятия решения по участникам, прошедшим отбор.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1.11. 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«Бюджет».</w:t>
      </w:r>
    </w:p>
    <w:p w:rsidR="00967A21" w:rsidRPr="00967A21" w:rsidRDefault="00967A21" w:rsidP="00967A21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</w:p>
    <w:p w:rsidR="00967A21" w:rsidRPr="00967A21" w:rsidRDefault="00967A21" w:rsidP="00967A21">
      <w:pPr>
        <w:jc w:val="center"/>
        <w:rPr>
          <w:rFonts w:eastAsia="Calibri"/>
          <w:b/>
          <w:sz w:val="28"/>
          <w:szCs w:val="28"/>
          <w:lang w:eastAsia="en-US"/>
        </w:rPr>
      </w:pPr>
      <w:r w:rsidRPr="00967A21">
        <w:rPr>
          <w:rFonts w:eastAsia="Calibri"/>
          <w:b/>
          <w:sz w:val="28"/>
          <w:szCs w:val="28"/>
          <w:lang w:eastAsia="en-US"/>
        </w:rPr>
        <w:t>2. Требования к получателям субсидии,</w:t>
      </w:r>
    </w:p>
    <w:p w:rsidR="00967A21" w:rsidRPr="00967A21" w:rsidRDefault="00967A21" w:rsidP="00967A21">
      <w:pPr>
        <w:jc w:val="center"/>
        <w:rPr>
          <w:rFonts w:eastAsia="Calibri"/>
          <w:b/>
          <w:sz w:val="28"/>
          <w:szCs w:val="28"/>
          <w:lang w:eastAsia="en-US"/>
        </w:rPr>
      </w:pPr>
      <w:r w:rsidRPr="00967A21">
        <w:rPr>
          <w:rFonts w:eastAsia="Calibri"/>
          <w:b/>
          <w:sz w:val="28"/>
          <w:szCs w:val="28"/>
          <w:lang w:eastAsia="en-US"/>
        </w:rPr>
        <w:t>условия и порядок предоставления Субсидии</w:t>
      </w:r>
    </w:p>
    <w:p w:rsidR="00967A21" w:rsidRPr="00967A21" w:rsidRDefault="00967A21" w:rsidP="00967A21">
      <w:pPr>
        <w:jc w:val="center"/>
        <w:rPr>
          <w:rFonts w:eastAsia="Calibri"/>
          <w:sz w:val="28"/>
          <w:szCs w:val="28"/>
          <w:lang w:eastAsia="en-US"/>
        </w:rPr>
      </w:pP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sz w:val="28"/>
          <w:szCs w:val="28"/>
        </w:rPr>
        <w:tab/>
      </w:r>
      <w:r w:rsidRPr="00967A21">
        <w:rPr>
          <w:rFonts w:eastAsia="Calibri"/>
          <w:sz w:val="28"/>
          <w:szCs w:val="28"/>
          <w:lang w:eastAsia="en-US"/>
        </w:rPr>
        <w:t>2.1. Требования к получателям субсидии, которым они должны соответствовать на первое число месяца, предшествующего месяцу, в котором подается заявление на предоставление Субсидии: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2.1.1 отсутствие у получателя субсидии просроченной задолженности по возврату в бюджет района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района;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 xml:space="preserve">2.1.2 получатели субсидии юридические лица не должны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РФ, </w:t>
      </w:r>
      <w:r w:rsidRPr="00967A21">
        <w:rPr>
          <w:rFonts w:eastAsia="Calibri"/>
          <w:sz w:val="28"/>
          <w:szCs w:val="22"/>
          <w:lang w:eastAsia="en-US"/>
        </w:rPr>
        <w:t>а индивидуальные предприниматели не должны прекратить деятельность в качестве индивидуального предпринимателя</w:t>
      </w:r>
      <w:r w:rsidRPr="00967A21">
        <w:rPr>
          <w:rFonts w:eastAsia="Calibri"/>
          <w:sz w:val="28"/>
          <w:szCs w:val="28"/>
          <w:lang w:eastAsia="en-US"/>
        </w:rPr>
        <w:t>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 xml:space="preserve">2.1.3 получатель субсидии не должен являться </w:t>
      </w:r>
      <w:r w:rsidRPr="00967A21">
        <w:rPr>
          <w:rFonts w:eastAsia="Calibri"/>
          <w:sz w:val="28"/>
          <w:szCs w:val="22"/>
          <w:lang w:eastAsia="en-US"/>
        </w:rPr>
        <w:t>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</w:t>
      </w:r>
      <w:r w:rsidRPr="00967A21">
        <w:rPr>
          <w:rFonts w:eastAsia="Calibri"/>
          <w:sz w:val="28"/>
          <w:szCs w:val="28"/>
          <w:lang w:eastAsia="en-US"/>
        </w:rPr>
        <w:t>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2.1.4 получатель субсидии не должен получать средства из бюджета района на основании иных нормативных правовых актов федерального, субъектового и муниципальных уровней на цели, установленные настоящим Порядком;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 xml:space="preserve">2.1.5 </w:t>
      </w:r>
      <w:r w:rsidRPr="00967A21">
        <w:rPr>
          <w:rFonts w:eastAsia="Calibri"/>
          <w:sz w:val="28"/>
          <w:szCs w:val="22"/>
          <w:lang w:eastAsia="en-US"/>
        </w:rPr>
        <w:t>в реестре дисквалифицированных лиц должны отсутствовать сведения о дисквалифицированных руководителе, главном бухгалтере участника отбора, являющегося юридическим лицом, об индивидуальном предпринимателе;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2.2. Условия предоставления Субсидии:</w:t>
      </w:r>
    </w:p>
    <w:p w:rsidR="00967A21" w:rsidRPr="00967A21" w:rsidRDefault="00967A21" w:rsidP="00967A21">
      <w:pPr>
        <w:autoSpaceDE w:val="0"/>
        <w:autoSpaceDN w:val="0"/>
        <w:adjustRightInd w:val="0"/>
        <w:ind w:firstLine="709"/>
        <w:jc w:val="both"/>
        <w:outlineLvl w:val="1"/>
        <w:rPr>
          <w:rFonts w:eastAsiaTheme="minorHAnsi"/>
          <w:sz w:val="28"/>
          <w:szCs w:val="28"/>
          <w:lang w:eastAsia="en-US"/>
        </w:rPr>
      </w:pPr>
      <w:r w:rsidRPr="00967A21">
        <w:rPr>
          <w:rFonts w:eastAsiaTheme="minorHAnsi"/>
          <w:sz w:val="28"/>
          <w:szCs w:val="28"/>
          <w:lang w:eastAsia="en-US"/>
        </w:rPr>
        <w:t>2.2.1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 деятельности – животноводство;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sz w:val="28"/>
          <w:szCs w:val="28"/>
        </w:rPr>
        <w:t>2.2.2 наличие не менее 10 голов идентифицированных коров молочного стада;</w:t>
      </w:r>
      <w:r w:rsidRPr="00967A21">
        <w:rPr>
          <w:rFonts w:eastAsia="Calibri"/>
          <w:sz w:val="28"/>
          <w:szCs w:val="28"/>
          <w:lang w:eastAsia="en-US"/>
        </w:rPr>
        <w:t xml:space="preserve"> 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2.2.3 отсутствие нарушения со стороны получателя субсидии сроков и условий предоставления отчетности, определенных соглашением, а также нецелевого использования средств Субсидии, если получатель субсидии являлся получателем субсидии из бюджета района в предшествующем году;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2.2.4 заключение с Управлением соглашения о предоставлении Субсидии по форме, установленной приказом Управления финансов администрации Усть-Камчатского муниципального района – муниципального казенного учреждения (далее – Управление финансов).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 xml:space="preserve">2.3. Результатом предоставления Субсидии является </w:t>
      </w:r>
      <w:r w:rsidRPr="00967A21">
        <w:rPr>
          <w:rFonts w:eastAsia="SimSun"/>
          <w:bCs/>
          <w:sz w:val="28"/>
          <w:szCs w:val="28"/>
          <w:lang w:eastAsia="zh-CN"/>
        </w:rPr>
        <w:t>расширение ассортимента и улучшением качества продукции животноводства.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Значение показателя, необходимого для достижения результатов предоставления субсидии, устанавливается Получателю субсидии в Соглашении.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2.4. Порядок предоставления Субсидии: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 xml:space="preserve">2.4.1 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</w:t>
      </w:r>
      <w:hyperlink w:anchor="P288" w:history="1">
        <w:r w:rsidRPr="00967A21">
          <w:rPr>
            <w:rFonts w:eastAsia="Calibri"/>
            <w:sz w:val="28"/>
            <w:szCs w:val="28"/>
            <w:lang w:eastAsia="en-US"/>
          </w:rPr>
          <w:t>Заявлением</w:t>
        </w:r>
      </w:hyperlink>
      <w:r w:rsidRPr="00967A21">
        <w:rPr>
          <w:rFonts w:eastAsia="Calibri"/>
          <w:sz w:val="28"/>
          <w:szCs w:val="28"/>
          <w:lang w:eastAsia="en-US"/>
        </w:rPr>
        <w:t xml:space="preserve"> по форме согласно приложению 1 к настоящему Порядку, подписанным руководителем и заверенное печатью (при наличии), а также документы, предусмотренные </w:t>
      </w:r>
      <w:hyperlink w:anchor="P440" w:history="1">
        <w:r w:rsidRPr="00967A21">
          <w:rPr>
            <w:rFonts w:eastAsia="Calibri"/>
            <w:sz w:val="28"/>
            <w:szCs w:val="28"/>
            <w:lang w:eastAsia="en-US"/>
          </w:rPr>
          <w:t>пунктом 1 приложения 2</w:t>
        </w:r>
      </w:hyperlink>
      <w:r w:rsidRPr="00967A21">
        <w:rPr>
          <w:rFonts w:eastAsia="Calibri"/>
          <w:sz w:val="28"/>
          <w:szCs w:val="28"/>
          <w:lang w:eastAsia="en-US"/>
        </w:rPr>
        <w:t xml:space="preserve"> к настоящему Порядку, оформленные в соответствии с </w:t>
      </w:r>
      <w:hyperlink w:anchor="P463" w:history="1">
        <w:r w:rsidRPr="00967A21">
          <w:rPr>
            <w:rFonts w:eastAsia="Calibri"/>
            <w:sz w:val="28"/>
            <w:szCs w:val="28"/>
            <w:lang w:eastAsia="en-US"/>
          </w:rPr>
          <w:t xml:space="preserve">пунктом 2 приложения </w:t>
        </w:r>
      </w:hyperlink>
      <w:r w:rsidRPr="00967A21">
        <w:rPr>
          <w:rFonts w:eastAsia="Calibri"/>
          <w:sz w:val="28"/>
          <w:szCs w:val="28"/>
          <w:lang w:eastAsia="en-US"/>
        </w:rPr>
        <w:t>2 к настоящему Порядку. Получатель Субсидии вправе подать не более 1 (одного) Заявления;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2.4.2 Заявление и документы регистрируется Управлением в порядке, установленном для регистрации входящей корреспонденции.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Заявления и прилагаемые документы, поступившие в Управление после даты окончания срока приема Заявлений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 за днем поступления Заявления.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4" w:name="P178"/>
      <w:bookmarkEnd w:id="4"/>
      <w:r w:rsidRPr="00967A21">
        <w:rPr>
          <w:rFonts w:eastAsia="Calibri"/>
          <w:sz w:val="28"/>
          <w:szCs w:val="28"/>
          <w:lang w:eastAsia="en-US"/>
        </w:rPr>
        <w:t>2.4.3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пунктами 2.1, 2.2.1-2.2.3 и 2.4.1 настоящего Порядка;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 xml:space="preserve">2.4.4 при несоответствии получателя субсидии критериям отбора получателей субсидии, установленным пунктами 2.1, 2.2.1-2.2.3 и 2.4.1 настоящего Порядка, Управление в течение 5 рабочих дней со дня окончания проверки, указанной в </w:t>
      </w:r>
      <w:hyperlink w:anchor="P178" w:history="1">
        <w:r w:rsidRPr="00967A21">
          <w:rPr>
            <w:rFonts w:eastAsia="Calibri"/>
            <w:sz w:val="28"/>
            <w:szCs w:val="28"/>
            <w:lang w:eastAsia="en-US"/>
          </w:rPr>
          <w:t>подпункте 2.4.3</w:t>
        </w:r>
      </w:hyperlink>
      <w:r w:rsidRPr="00967A21">
        <w:rPr>
          <w:rFonts w:eastAsia="Calibri"/>
          <w:sz w:val="28"/>
          <w:szCs w:val="28"/>
          <w:lang w:eastAsia="en-US"/>
        </w:rPr>
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Основанием для отказа в передаче Заявления и прилагаемых документов в Комиссию является: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 xml:space="preserve">- несоответствие критериям отбора получателей субсидий, установленным </w:t>
      </w:r>
      <w:hyperlink w:anchor="P71" w:history="1">
        <w:r w:rsidRPr="00967A21">
          <w:rPr>
            <w:rFonts w:eastAsia="Calibri"/>
            <w:sz w:val="28"/>
            <w:szCs w:val="28"/>
            <w:lang w:eastAsia="en-US"/>
          </w:rPr>
          <w:t xml:space="preserve">пунктами </w:t>
        </w:r>
      </w:hyperlink>
      <w:r w:rsidRPr="00967A21">
        <w:rPr>
          <w:rFonts w:eastAsia="Calibri"/>
          <w:sz w:val="28"/>
          <w:szCs w:val="28"/>
          <w:lang w:eastAsia="en-US"/>
        </w:rPr>
        <w:t>2.1, 2.2.1-2.2.3 т 2.4.1 настоящего Порядка;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hyperlink w:anchor="P288" w:history="1">
        <w:r w:rsidRPr="00967A21">
          <w:rPr>
            <w:rFonts w:eastAsia="Calibri"/>
            <w:sz w:val="28"/>
            <w:szCs w:val="28"/>
            <w:lang w:eastAsia="en-US"/>
          </w:rPr>
          <w:t>приложением 1</w:t>
        </w:r>
      </w:hyperlink>
      <w:r w:rsidRPr="00967A21">
        <w:rPr>
          <w:rFonts w:eastAsia="Calibri"/>
          <w:sz w:val="28"/>
          <w:szCs w:val="28"/>
          <w:lang w:eastAsia="en-US"/>
        </w:rPr>
        <w:t xml:space="preserve"> к настоящему Порядку,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Субсидии документов требованиям, установленных </w:t>
      </w:r>
      <w:hyperlink w:anchor="P463" w:history="1">
        <w:r w:rsidRPr="00967A21">
          <w:rPr>
            <w:rFonts w:eastAsia="Calibri"/>
            <w:sz w:val="28"/>
            <w:szCs w:val="28"/>
            <w:lang w:eastAsia="en-US"/>
          </w:rPr>
          <w:t>пунктом 2 приложения 2</w:t>
        </w:r>
      </w:hyperlink>
      <w:r w:rsidRPr="00967A21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представление получателем субсидии Заявления и документов с нарушением срока приема заявлений на предоставление Субсидии;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недостоверность информации, содержащейся в Заявлении и документах, представленных получателем субсидии.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 xml:space="preserve">2.4.5 при соответствии получателя субсидии критериям отбора получателей Субсидии, установленным </w:t>
      </w:r>
      <w:hyperlink w:anchor="P71" w:history="1">
        <w:r w:rsidRPr="00967A21">
          <w:rPr>
            <w:rFonts w:eastAsia="Calibri"/>
            <w:sz w:val="28"/>
            <w:szCs w:val="28"/>
            <w:lang w:eastAsia="en-US"/>
          </w:rPr>
          <w:t>пунктами</w:t>
        </w:r>
      </w:hyperlink>
      <w:r w:rsidRPr="00967A21">
        <w:rPr>
          <w:rFonts w:eastAsia="Calibri"/>
          <w:sz w:val="28"/>
          <w:szCs w:val="28"/>
          <w:lang w:eastAsia="en-US"/>
        </w:rPr>
        <w:t xml:space="preserve"> 2.1, 2.2.1-2.2.3 и 2.4.1 настоящего Порядка, комплектности, правильности заполнения Заявления и соответствия прилагаемых документов условиям, установленным </w:t>
      </w:r>
      <w:hyperlink w:anchor="P440" w:history="1">
        <w:r w:rsidRPr="00967A21">
          <w:rPr>
            <w:rFonts w:eastAsia="Calibri"/>
            <w:sz w:val="28"/>
            <w:szCs w:val="28"/>
            <w:lang w:eastAsia="en-US"/>
          </w:rPr>
          <w:t>приложением 2</w:t>
        </w:r>
      </w:hyperlink>
      <w:r w:rsidRPr="00967A21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рабочих дней со дня окончания срока приема заявок, передает Заявление и прилагаемые документы в Комиссию;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2.4.6 документы, прилагаемые к Заявлению, после рассмотрения Комиссией возврату не подлежат;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2.4.7 заседание Комиссии проводится не позднее 10 календарных дней со дня окончания приема Заявлений;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2.5. Комиссия осуществляет рассмотрение Заявлений, допущенных к участию в отборе, и: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2.5.1 рекомендует предоставить Субсидию либо отказать в предоставлении Субсидии;</w:t>
      </w:r>
    </w:p>
    <w:p w:rsidR="00967A21" w:rsidRPr="00967A21" w:rsidRDefault="00967A21" w:rsidP="00967A21">
      <w:pPr>
        <w:ind w:firstLine="709"/>
        <w:jc w:val="both"/>
        <w:rPr>
          <w:sz w:val="28"/>
          <w:szCs w:val="28"/>
        </w:rPr>
      </w:pPr>
      <w:r w:rsidRPr="00967A21">
        <w:rPr>
          <w:rFonts w:eastAsia="Calibri"/>
          <w:sz w:val="28"/>
          <w:szCs w:val="28"/>
          <w:lang w:eastAsia="en-US"/>
        </w:rPr>
        <w:t xml:space="preserve">2.5.2 </w:t>
      </w:r>
      <w:r w:rsidRPr="00967A21">
        <w:rPr>
          <w:sz w:val="28"/>
          <w:szCs w:val="28"/>
        </w:rPr>
        <w:t>Размер предоставляемой субсидии определяется по следующей формуле:</w:t>
      </w:r>
    </w:p>
    <w:p w:rsidR="00967A21" w:rsidRPr="00967A21" w:rsidRDefault="00967A21" w:rsidP="00967A21">
      <w:pPr>
        <w:jc w:val="center"/>
        <w:rPr>
          <w:sz w:val="28"/>
          <w:szCs w:val="28"/>
        </w:rPr>
      </w:pPr>
    </w:p>
    <w:p w:rsidR="00967A21" w:rsidRPr="00967A21" w:rsidRDefault="00967A21" w:rsidP="00967A21">
      <w:pPr>
        <w:jc w:val="center"/>
        <w:rPr>
          <w:sz w:val="28"/>
          <w:szCs w:val="28"/>
        </w:rPr>
      </w:pPr>
      <w:r w:rsidRPr="00967A21">
        <w:rPr>
          <w:sz w:val="28"/>
          <w:szCs w:val="28"/>
        </w:rPr>
        <w:t xml:space="preserve">Субсидия = </w:t>
      </w:r>
      <w:r w:rsidRPr="00967A21">
        <w:rPr>
          <w:sz w:val="28"/>
          <w:szCs w:val="28"/>
          <w:lang w:val="en-US"/>
        </w:rPr>
        <w:t>L</w:t>
      </w:r>
      <w:r w:rsidRPr="00967A21">
        <w:rPr>
          <w:sz w:val="28"/>
          <w:szCs w:val="28"/>
        </w:rPr>
        <w:t xml:space="preserve"> / </w:t>
      </w:r>
      <w:r w:rsidRPr="00967A21">
        <w:rPr>
          <w:sz w:val="28"/>
          <w:szCs w:val="28"/>
          <w:lang w:val="en-US"/>
        </w:rPr>
        <w:t>OB</w:t>
      </w:r>
      <w:r w:rsidRPr="00967A21">
        <w:rPr>
          <w:sz w:val="28"/>
          <w:szCs w:val="28"/>
        </w:rPr>
        <w:t>, где:</w:t>
      </w:r>
    </w:p>
    <w:p w:rsidR="00967A21" w:rsidRPr="00967A21" w:rsidRDefault="00967A21" w:rsidP="00967A21">
      <w:pPr>
        <w:jc w:val="both"/>
        <w:rPr>
          <w:sz w:val="28"/>
          <w:szCs w:val="28"/>
        </w:rPr>
      </w:pPr>
    </w:p>
    <w:p w:rsidR="00967A21" w:rsidRPr="00967A21" w:rsidRDefault="00967A21" w:rsidP="00967A21">
      <w:pPr>
        <w:jc w:val="both"/>
        <w:rPr>
          <w:bCs/>
          <w:sz w:val="28"/>
          <w:szCs w:val="28"/>
        </w:rPr>
      </w:pPr>
      <w:r w:rsidRPr="00967A21">
        <w:rPr>
          <w:sz w:val="28"/>
          <w:szCs w:val="28"/>
        </w:rPr>
        <w:t>Субсидия – размер с</w:t>
      </w:r>
      <w:r w:rsidRPr="00967A21">
        <w:rPr>
          <w:bCs/>
          <w:sz w:val="28"/>
          <w:szCs w:val="28"/>
        </w:rPr>
        <w:t xml:space="preserve">убсидии; </w:t>
      </w:r>
    </w:p>
    <w:p w:rsidR="00967A21" w:rsidRPr="00967A21" w:rsidRDefault="00967A21" w:rsidP="00967A21">
      <w:pPr>
        <w:ind w:firstLine="709"/>
        <w:jc w:val="both"/>
        <w:rPr>
          <w:sz w:val="28"/>
          <w:szCs w:val="28"/>
        </w:rPr>
      </w:pPr>
      <w:r w:rsidRPr="00967A21">
        <w:rPr>
          <w:sz w:val="28"/>
          <w:szCs w:val="28"/>
        </w:rPr>
        <w:tab/>
      </w:r>
      <w:r w:rsidRPr="00967A21">
        <w:rPr>
          <w:sz w:val="28"/>
          <w:szCs w:val="28"/>
        </w:rPr>
        <w:tab/>
      </w:r>
      <w:r w:rsidRPr="00967A21">
        <w:rPr>
          <w:sz w:val="28"/>
          <w:szCs w:val="28"/>
          <w:lang w:val="en-US"/>
        </w:rPr>
        <w:t>L</w:t>
      </w:r>
      <w:r w:rsidRPr="00967A21">
        <w:rPr>
          <w:sz w:val="28"/>
          <w:szCs w:val="28"/>
          <w:vertAlign w:val="subscript"/>
        </w:rPr>
        <w:t xml:space="preserve"> – </w:t>
      </w:r>
      <w:r w:rsidRPr="00967A21">
        <w:rPr>
          <w:sz w:val="28"/>
          <w:szCs w:val="28"/>
        </w:rPr>
        <w:t xml:space="preserve">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цели; </w:t>
      </w:r>
    </w:p>
    <w:p w:rsidR="00967A21" w:rsidRPr="00967A21" w:rsidRDefault="00967A21" w:rsidP="00967A21">
      <w:pPr>
        <w:ind w:firstLine="709"/>
        <w:jc w:val="both"/>
        <w:rPr>
          <w:sz w:val="28"/>
          <w:szCs w:val="28"/>
        </w:rPr>
      </w:pPr>
      <w:r w:rsidRPr="00967A21">
        <w:rPr>
          <w:sz w:val="28"/>
          <w:szCs w:val="28"/>
        </w:rPr>
        <w:t>ОВ – общее количество заявок от получателей субсидии, допущенных к дальнейшему рассмотрению и расчету размера субсидии.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В случае если по результатам расчета размер субсидии превышает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цели, комиссия принимает решение о предоставлении субсидии в размере утвержденных лимитов.</w:t>
      </w:r>
    </w:p>
    <w:p w:rsidR="00967A21" w:rsidRPr="00967A21" w:rsidRDefault="00967A21" w:rsidP="00967A21">
      <w:pPr>
        <w:ind w:firstLine="709"/>
        <w:jc w:val="both"/>
        <w:rPr>
          <w:rFonts w:eastAsia="Calibri"/>
          <w:color w:val="FFFFFF" w:themeColor="background1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В случае если по результатам расчета размер субсидий превышает фактически понесенные получателем субсидии расходы, комиссия принимает решение о предоставлении субсидии в размере фактически понесенных получателем субсидии расходов.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2.6. Решение Комиссии оформляется протоколом с указанием принятых ею решений, который составляется в течение 3 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несоответствие критериям отбора получателей субсидий, установленным пунктом 1.6 настоящего Порядка;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несоответствие представленного Заявления требованиям, установленным приложением 1 к настоящему Порядку,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несоответствие прилагаемых к заявлению на получение Субсидии документов требованиям, установленных пунктом 2 приложения 2 к настоящему Порядку;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представление получателем субсидии Заявления и документов с нарушением срока приема заявлений на предоставление Субсидии;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недостоверность информации, содержащейся в Заявлении и документах, представленных получателем субсидии.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5" w:name="P205"/>
      <w:bookmarkEnd w:id="5"/>
      <w:r w:rsidRPr="00967A21">
        <w:rPr>
          <w:rFonts w:eastAsia="Calibri"/>
          <w:sz w:val="28"/>
          <w:szCs w:val="28"/>
          <w:lang w:eastAsia="en-US"/>
        </w:rPr>
        <w:t xml:space="preserve">2.7. Управление: 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в случае принятия решения об отказе в заключении Соглашения в течении 5 (пяти) 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в случае принятия решения о заключении Соглашения в течение 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 xml:space="preserve">2.8. В течение 5 рабочих дней после дня, следующего за днем принятия решения, установленного </w:t>
      </w:r>
      <w:hyperlink w:anchor="P205" w:history="1">
        <w:r w:rsidRPr="00967A21">
          <w:rPr>
            <w:rFonts w:eastAsia="Calibri"/>
            <w:sz w:val="28"/>
            <w:szCs w:val="28"/>
            <w:lang w:eastAsia="en-US"/>
          </w:rPr>
          <w:t>п. 2.</w:t>
        </w:r>
      </w:hyperlink>
      <w:r w:rsidRPr="00967A21">
        <w:rPr>
          <w:rFonts w:eastAsia="Calibri"/>
          <w:sz w:val="28"/>
          <w:szCs w:val="28"/>
          <w:lang w:eastAsia="en-US"/>
        </w:rPr>
        <w:t xml:space="preserve">6. настоящего Порядка,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12" w:history="1">
        <w:r w:rsidRPr="00967A21">
          <w:rPr>
            <w:rFonts w:eastAsia="Calibri"/>
            <w:color w:val="0563C1"/>
            <w:sz w:val="28"/>
            <w:szCs w:val="28"/>
            <w:u w:val="single"/>
            <w:lang w:eastAsia="en-US"/>
          </w:rPr>
          <w:t>http://ust-kam.ru</w:t>
        </w:r>
      </w:hyperlink>
      <w:r w:rsidRPr="00967A21">
        <w:rPr>
          <w:rFonts w:eastAsia="Calibri"/>
          <w:sz w:val="28"/>
          <w:szCs w:val="28"/>
          <w:lang w:eastAsia="en-US"/>
        </w:rPr>
        <w:t xml:space="preserve"> протокол с указанием принятых Комиссией решений, которое должно содержать: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дату, время и место проведения рассмотрения заявлений;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рассмотрены;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заявления;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наименование получателя (получателей) субсидии, с которыми заключается соглашение, и размер предоставляемой субсидии.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2.9. Если в период, установленный для подачи заявлений, заявления от получателей субсидии не поступили, либо принято решение об отказе в предоставлении Субсидии всем получателям субсидии, процедура предоставления Субсидии признается несостоявшейся.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При признании процедуры предоставления Субсидии несостоявшейся Управление вправе объявить повторную процедуру предоставления Субсидии в соответствии с настоящим Порядком.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2.10. Соглашение должно предусматривать: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размер, сроки, цели и условия предоставления субсидии, меры ответственности, порядок и срок возврата субсидии в бюджет района в случае нарушения условий, установленных при предоставлении субсидии, и способы контроля за целевым использованием субсидии;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показатели, необходимые для достижения результата предоставления субсидии;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соглашению, на осуществление Управлением и органом муниципального финансового контроля Усть-Камчатского муниципального района проверок соблюдения ими условий, целей и порядка предоставления субсидий;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сроки перечисления субсидии;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счета, на которые перечисляется субсидия;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случаи и порядок возврата в текущем финансовом году получателем субсидии остатков субсидии, неиспользованных в отчетном финансовом году;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формы и порядок предоставления отчетности об использовании средств субсидии;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условия о согласовании новых условий соглашения или расторжения соглашения (при недостижении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- порядок и сроки расчета штрафных санкций.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2.11. Получатель субсидии в течение 10 рабочих дней со дня получения Соглашения подписывает его и представляет один экземпляр в Управление.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2.12. После подписания Соглашения обеими сторонами Управление перечисляет Субсидию на счет получателя Субсидии.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Субсидия перечисляется Управлением единовременно на счет получателя субсидии, открытый в российской кредитной организации, в срок не позднее 10 рабочих дней, следующих за днем подписания Соглашения обеими сторонами.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2.13.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соглашению, в том числе дополнительного соглашения о расторжении соглашения (при необходимости).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967A21" w:rsidRPr="00967A21" w:rsidRDefault="00967A21" w:rsidP="00967A21">
      <w:pPr>
        <w:jc w:val="center"/>
        <w:rPr>
          <w:rFonts w:eastAsia="Calibri"/>
          <w:b/>
          <w:sz w:val="28"/>
          <w:szCs w:val="28"/>
          <w:lang w:eastAsia="en-US"/>
        </w:rPr>
      </w:pPr>
      <w:r w:rsidRPr="00967A21">
        <w:rPr>
          <w:rFonts w:eastAsia="Calibri"/>
          <w:b/>
          <w:sz w:val="28"/>
          <w:szCs w:val="28"/>
          <w:lang w:eastAsia="en-US"/>
        </w:rPr>
        <w:t>3. Требования к отчетности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16"/>
          <w:szCs w:val="28"/>
          <w:lang w:eastAsia="en-US"/>
        </w:rPr>
      </w:pP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3.1. В срок, установленный Соглашением Получатель субсидии представляет в Управление отчет о достижении значений показателей результативности, и отчет об использовании средств субсидий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3.2. Эффективность использования субсидии оценивается Управлением на основании представленных получателем субсидии отчета о достижении значений показателей результативности и отчета об использовании средств субсидии.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3.3. Управление вправе установить в соглашении о предоставлении субсидии сроки и форму представления дополнительной отчетности.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967A21" w:rsidRPr="00967A21" w:rsidRDefault="00967A21" w:rsidP="00967A21">
      <w:pPr>
        <w:jc w:val="center"/>
        <w:rPr>
          <w:rFonts w:eastAsia="Calibri"/>
          <w:b/>
          <w:sz w:val="28"/>
          <w:szCs w:val="28"/>
          <w:lang w:eastAsia="en-US"/>
        </w:rPr>
      </w:pPr>
      <w:r w:rsidRPr="00967A21">
        <w:rPr>
          <w:rFonts w:eastAsia="Calibri"/>
          <w:b/>
          <w:sz w:val="28"/>
          <w:szCs w:val="28"/>
          <w:lang w:eastAsia="en-US"/>
        </w:rPr>
        <w:t xml:space="preserve">4. Требования об осуществлении контроля за соблюдением </w:t>
      </w:r>
    </w:p>
    <w:p w:rsidR="00967A21" w:rsidRPr="00967A21" w:rsidRDefault="00967A21" w:rsidP="00967A21">
      <w:pPr>
        <w:jc w:val="center"/>
        <w:rPr>
          <w:rFonts w:eastAsia="Calibri"/>
          <w:b/>
          <w:sz w:val="28"/>
          <w:szCs w:val="28"/>
          <w:lang w:eastAsia="en-US"/>
        </w:rPr>
      </w:pPr>
      <w:r w:rsidRPr="00967A21">
        <w:rPr>
          <w:rFonts w:eastAsia="Calibri"/>
          <w:b/>
          <w:sz w:val="28"/>
          <w:szCs w:val="28"/>
          <w:lang w:eastAsia="en-US"/>
        </w:rPr>
        <w:t xml:space="preserve">условий, целей и порядка предоставления Субсидии </w:t>
      </w:r>
    </w:p>
    <w:p w:rsidR="00967A21" w:rsidRPr="00967A21" w:rsidRDefault="00967A21" w:rsidP="00967A21">
      <w:pPr>
        <w:jc w:val="center"/>
        <w:rPr>
          <w:rFonts w:eastAsia="Calibri"/>
          <w:b/>
          <w:sz w:val="28"/>
          <w:szCs w:val="28"/>
          <w:lang w:eastAsia="en-US"/>
        </w:rPr>
      </w:pPr>
      <w:r w:rsidRPr="00967A21">
        <w:rPr>
          <w:rFonts w:eastAsia="Calibri"/>
          <w:b/>
          <w:sz w:val="28"/>
          <w:szCs w:val="28"/>
          <w:lang w:eastAsia="en-US"/>
        </w:rPr>
        <w:t>и ответственность за их нарушение</w:t>
      </w:r>
    </w:p>
    <w:p w:rsidR="00967A21" w:rsidRPr="00967A21" w:rsidRDefault="00967A21" w:rsidP="00967A21">
      <w:pPr>
        <w:jc w:val="center"/>
        <w:rPr>
          <w:rFonts w:eastAsia="Calibri"/>
          <w:sz w:val="14"/>
          <w:szCs w:val="28"/>
          <w:lang w:eastAsia="en-US"/>
        </w:rPr>
      </w:pP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4.1.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6" w:name="P252"/>
      <w:bookmarkEnd w:id="6"/>
      <w:r w:rsidRPr="00967A21">
        <w:rPr>
          <w:rFonts w:eastAsia="Calibri"/>
          <w:sz w:val="28"/>
          <w:szCs w:val="28"/>
          <w:lang w:eastAsia="en-US"/>
        </w:rPr>
        <w:t>4.2. Управление осуществляет контроль за соблюдением условий, целей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7" w:name="P253"/>
      <w:bookmarkEnd w:id="7"/>
      <w:r w:rsidRPr="00967A21">
        <w:rPr>
          <w:rFonts w:eastAsia="Calibri"/>
          <w:sz w:val="28"/>
          <w:szCs w:val="28"/>
          <w:lang w:eastAsia="en-US"/>
        </w:rPr>
        <w:t>4.3. Управление проводит выездные проверки Получателя субсидии в установленные Соглашением сроки в целях осуществления контроля за соблюдением условий, целей и порядка предоставления Субсидий.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По результатам проверки Управление составляет акт по форме, утвержденной приказом Управления.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4.4. 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8" w:name="P257"/>
      <w:bookmarkEnd w:id="8"/>
      <w:r w:rsidRPr="00967A21">
        <w:rPr>
          <w:rFonts w:eastAsia="Calibri"/>
          <w:sz w:val="28"/>
          <w:szCs w:val="28"/>
          <w:lang w:eastAsia="en-US"/>
        </w:rPr>
        <w:t>4.5. 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 xml:space="preserve">4.6. Управление направляет получателю субсидии в течение 5 рабочих дней со дня установления факта, указанного в </w:t>
      </w:r>
      <w:hyperlink w:anchor="P257" w:history="1">
        <w:r w:rsidRPr="00967A21">
          <w:rPr>
            <w:rFonts w:eastAsia="Calibri"/>
            <w:sz w:val="28"/>
            <w:szCs w:val="28"/>
            <w:lang w:eastAsia="en-US"/>
          </w:rPr>
          <w:t>пункте 4.</w:t>
        </w:r>
      </w:hyperlink>
      <w:r w:rsidRPr="00967A21">
        <w:rPr>
          <w:rFonts w:eastAsia="Calibri"/>
          <w:sz w:val="28"/>
          <w:szCs w:val="28"/>
          <w:lang w:eastAsia="en-US"/>
        </w:rPr>
        <w:t>5 настоящего Порядка, уведомление о расторжении Соглашения и возврате средств Субсидии в полном объеме в бюджет района.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Получатель субсидии обязан в течение 10 календарных дней со дня получения уведомления осуществить возврат Субсидии в полном объеме в бюджет района.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4.7. В случаях, предусмотренных Соглашением, неиспользованный в течение текущего финансового года остаток средств Субсидии получатель субсидии обязан вернуть в бюджет района не позднее 15 декабря года предоставления Субсидии.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 xml:space="preserve">4.8. В случае невозврата получателем субсидии средств Субсидии в срок, установленный </w:t>
      </w:r>
      <w:hyperlink w:anchor="P252" w:history="1">
        <w:r w:rsidRPr="00967A21">
          <w:rPr>
            <w:rFonts w:eastAsia="Calibri"/>
            <w:sz w:val="28"/>
            <w:szCs w:val="28"/>
            <w:lang w:eastAsia="en-US"/>
          </w:rPr>
          <w:t>пунктами 4.</w:t>
        </w:r>
      </w:hyperlink>
      <w:r w:rsidRPr="00967A21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 w:rsidRPr="00967A21">
          <w:rPr>
            <w:rFonts w:eastAsia="Calibri"/>
            <w:sz w:val="28"/>
            <w:szCs w:val="28"/>
            <w:lang w:eastAsia="en-US"/>
          </w:rPr>
          <w:t>4.</w:t>
        </w:r>
      </w:hyperlink>
      <w:r w:rsidRPr="00967A21">
        <w:rPr>
          <w:rFonts w:eastAsia="Calibri"/>
          <w:sz w:val="28"/>
          <w:szCs w:val="28"/>
          <w:lang w:eastAsia="en-US"/>
        </w:rPr>
        <w:t>7 настоящего Порядка, Управление принимает меры по взысканию Субсидии в судебном порядке.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4.9. Получатель субсидии в заявлении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Субсидий.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4.10. В случае недостижения показателя результативности Субсидия подлежит возврату в бюджет района: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4.10.1 в течение 30 календарных дней со дня получения требования о возврате Субсидии, направленного получателю субсидии главным распорядителем бюджетных средств заказным почтовым отправлением с уведомлением о вручении;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4.10.2 в течение 30 календарных дней с даты получения представления и (или) предписания органами муниципального финансового контроля Усть-Камчатского муниципального района, если не указан иной срок.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967A21" w:rsidRPr="00967A21" w:rsidRDefault="00967A21" w:rsidP="00967A21">
      <w:pPr>
        <w:ind w:left="4111"/>
        <w:jc w:val="right"/>
        <w:rPr>
          <w:rFonts w:eastAsia="Calibri"/>
          <w:szCs w:val="28"/>
          <w:lang w:eastAsia="en-US"/>
        </w:rPr>
      </w:pPr>
      <w:r w:rsidRPr="00967A21">
        <w:rPr>
          <w:rFonts w:eastAsia="Calibri"/>
          <w:szCs w:val="28"/>
          <w:lang w:eastAsia="en-US"/>
        </w:rPr>
        <w:t>Приложение 1</w:t>
      </w:r>
    </w:p>
    <w:p w:rsidR="00967A21" w:rsidRPr="00967A21" w:rsidRDefault="00967A21" w:rsidP="00967A21">
      <w:pPr>
        <w:jc w:val="right"/>
      </w:pPr>
      <w:r w:rsidRPr="00967A21">
        <w:t xml:space="preserve">к Порядку предоставления субсидий в целях </w:t>
      </w:r>
    </w:p>
    <w:p w:rsidR="00967A21" w:rsidRPr="00967A21" w:rsidRDefault="00967A21" w:rsidP="00967A21">
      <w:pPr>
        <w:jc w:val="right"/>
      </w:pPr>
      <w:r w:rsidRPr="00967A21">
        <w:t>финансового обеспечения затрат,</w:t>
      </w:r>
    </w:p>
    <w:p w:rsidR="00967A21" w:rsidRPr="00967A21" w:rsidRDefault="00967A21" w:rsidP="00967A21">
      <w:pPr>
        <w:jc w:val="right"/>
      </w:pPr>
      <w:r w:rsidRPr="00967A21">
        <w:t xml:space="preserve"> связанных с развитием производства, расширением ассортимента</w:t>
      </w:r>
    </w:p>
    <w:p w:rsidR="00967A21" w:rsidRPr="00967A21" w:rsidRDefault="00967A21" w:rsidP="00967A21">
      <w:pPr>
        <w:jc w:val="right"/>
      </w:pPr>
      <w:r w:rsidRPr="00967A21">
        <w:t xml:space="preserve"> и улучшением качества продукции животноводства в</w:t>
      </w:r>
    </w:p>
    <w:p w:rsidR="00967A21" w:rsidRPr="00967A21" w:rsidRDefault="00967A21" w:rsidP="00967A21">
      <w:pPr>
        <w:jc w:val="right"/>
      </w:pPr>
      <w:r w:rsidRPr="00967A21">
        <w:t xml:space="preserve"> Усть-Камчатском муниципальном районе, </w:t>
      </w:r>
    </w:p>
    <w:p w:rsidR="00967A21" w:rsidRPr="00967A21" w:rsidRDefault="00967A21" w:rsidP="00967A21">
      <w:pPr>
        <w:jc w:val="right"/>
      </w:pPr>
      <w:r w:rsidRPr="00967A21">
        <w:t xml:space="preserve">утвержденному постановлением администрации </w:t>
      </w:r>
    </w:p>
    <w:p w:rsidR="00967A21" w:rsidRPr="00967A21" w:rsidRDefault="00967A21" w:rsidP="00967A21">
      <w:pPr>
        <w:jc w:val="right"/>
        <w:rPr>
          <w:rFonts w:eastAsia="Calibri"/>
          <w:szCs w:val="28"/>
          <w:lang w:eastAsia="en-US"/>
        </w:rPr>
      </w:pPr>
      <w:r w:rsidRPr="00967A21">
        <w:t>Усть-Камчатского муниципального района</w:t>
      </w:r>
    </w:p>
    <w:p w:rsidR="00967A21" w:rsidRPr="00967A21" w:rsidRDefault="00967A21" w:rsidP="00967A21">
      <w:pPr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 xml:space="preserve">от </w:t>
      </w:r>
      <w:r w:rsidRPr="00967A21">
        <w:rPr>
          <w:rFonts w:eastAsia="Calibri"/>
          <w:sz w:val="28"/>
          <w:szCs w:val="28"/>
          <w:u w:val="single"/>
          <w:lang w:eastAsia="en-US"/>
        </w:rPr>
        <w:t xml:space="preserve">04.04.2023 </w:t>
      </w:r>
      <w:r w:rsidRPr="00967A21">
        <w:rPr>
          <w:rFonts w:eastAsia="Calibri"/>
          <w:sz w:val="28"/>
          <w:szCs w:val="28"/>
          <w:lang w:eastAsia="en-US"/>
        </w:rPr>
        <w:t xml:space="preserve">№ </w:t>
      </w:r>
      <w:r w:rsidRPr="00967A21">
        <w:rPr>
          <w:rFonts w:eastAsia="Calibri"/>
          <w:sz w:val="28"/>
          <w:szCs w:val="28"/>
          <w:u w:val="single"/>
          <w:lang w:eastAsia="en-US"/>
        </w:rPr>
        <w:t>138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9" w:name="P288"/>
      <w:bookmarkEnd w:id="9"/>
    </w:p>
    <w:p w:rsidR="00967A21" w:rsidRPr="00967A21" w:rsidRDefault="00967A21" w:rsidP="00967A21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967A21">
        <w:rPr>
          <w:bCs/>
          <w:iCs/>
          <w:sz w:val="28"/>
          <w:szCs w:val="28"/>
        </w:rPr>
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</w:p>
    <w:p w:rsidR="00967A21" w:rsidRPr="00967A21" w:rsidRDefault="00967A21" w:rsidP="00967A21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</w:p>
    <w:p w:rsidR="00967A21" w:rsidRPr="00967A21" w:rsidRDefault="00967A21" w:rsidP="00967A21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967A21">
        <w:rPr>
          <w:bCs/>
          <w:iCs/>
          <w:sz w:val="28"/>
          <w:szCs w:val="28"/>
        </w:rPr>
        <w:t>от__________________________________________________________________________</w:t>
      </w:r>
    </w:p>
    <w:p w:rsidR="00967A21" w:rsidRPr="00967A21" w:rsidRDefault="00967A21" w:rsidP="00967A21">
      <w:pPr>
        <w:ind w:left="3969"/>
        <w:jc w:val="both"/>
        <w:rPr>
          <w:sz w:val="20"/>
          <w:szCs w:val="20"/>
        </w:rPr>
      </w:pPr>
      <w:r w:rsidRPr="00967A21">
        <w:rPr>
          <w:sz w:val="20"/>
          <w:szCs w:val="20"/>
        </w:rPr>
        <w:t>Ф.И.О. руководителя, должность,</w:t>
      </w:r>
    </w:p>
    <w:p w:rsidR="00967A21" w:rsidRPr="00967A21" w:rsidRDefault="00967A21" w:rsidP="00967A21">
      <w:pPr>
        <w:ind w:left="3969"/>
        <w:jc w:val="both"/>
        <w:rPr>
          <w:sz w:val="20"/>
          <w:szCs w:val="20"/>
        </w:rPr>
      </w:pPr>
      <w:r w:rsidRPr="00967A21">
        <w:rPr>
          <w:sz w:val="20"/>
          <w:szCs w:val="20"/>
        </w:rPr>
        <w:t>наименование юридического лица (для юридического лица)</w:t>
      </w:r>
    </w:p>
    <w:p w:rsidR="00967A21" w:rsidRPr="00967A21" w:rsidRDefault="00967A21" w:rsidP="00967A21">
      <w:pPr>
        <w:ind w:left="3969"/>
        <w:jc w:val="both"/>
        <w:rPr>
          <w:sz w:val="28"/>
          <w:szCs w:val="28"/>
        </w:rPr>
      </w:pPr>
      <w:r w:rsidRPr="00967A21">
        <w:rPr>
          <w:sz w:val="28"/>
          <w:szCs w:val="28"/>
        </w:rPr>
        <w:t>______________________________________</w:t>
      </w:r>
    </w:p>
    <w:p w:rsidR="00967A21" w:rsidRPr="00967A21" w:rsidRDefault="00967A21" w:rsidP="00967A21">
      <w:pPr>
        <w:ind w:left="3969"/>
        <w:jc w:val="center"/>
        <w:rPr>
          <w:sz w:val="20"/>
          <w:szCs w:val="20"/>
        </w:rPr>
      </w:pPr>
      <w:r w:rsidRPr="00967A21">
        <w:rPr>
          <w:sz w:val="20"/>
          <w:szCs w:val="20"/>
        </w:rPr>
        <w:t>(ИНН, ОГРН)</w:t>
      </w:r>
    </w:p>
    <w:p w:rsidR="00967A21" w:rsidRPr="00967A21" w:rsidRDefault="00967A21" w:rsidP="00967A21">
      <w:pPr>
        <w:ind w:left="3969"/>
        <w:jc w:val="center"/>
        <w:rPr>
          <w:sz w:val="28"/>
          <w:szCs w:val="28"/>
        </w:rPr>
      </w:pPr>
      <w:r w:rsidRPr="00967A21">
        <w:rPr>
          <w:sz w:val="28"/>
          <w:szCs w:val="28"/>
        </w:rPr>
        <w:t>__________________________________________________________________________________________________________________</w:t>
      </w:r>
    </w:p>
    <w:p w:rsidR="00967A21" w:rsidRPr="00967A21" w:rsidRDefault="00967A21" w:rsidP="00967A21">
      <w:pPr>
        <w:ind w:left="3969"/>
        <w:jc w:val="center"/>
        <w:rPr>
          <w:sz w:val="20"/>
          <w:szCs w:val="20"/>
        </w:rPr>
      </w:pPr>
      <w:r w:rsidRPr="00967A21">
        <w:rPr>
          <w:sz w:val="20"/>
          <w:szCs w:val="20"/>
        </w:rPr>
        <w:t>(юр. адрес, контактный телефон (факс), адрес эл. почты)</w:t>
      </w:r>
    </w:p>
    <w:p w:rsidR="00967A21" w:rsidRPr="00967A21" w:rsidRDefault="00967A21" w:rsidP="00967A21">
      <w:pPr>
        <w:jc w:val="center"/>
        <w:rPr>
          <w:rFonts w:eastAsia="Calibri"/>
          <w:sz w:val="28"/>
          <w:szCs w:val="28"/>
          <w:lang w:eastAsia="en-US"/>
        </w:rPr>
      </w:pPr>
    </w:p>
    <w:p w:rsidR="00967A21" w:rsidRPr="00967A21" w:rsidRDefault="00967A21" w:rsidP="00967A21">
      <w:pPr>
        <w:jc w:val="center"/>
        <w:rPr>
          <w:rFonts w:eastAsia="Calibri"/>
          <w:sz w:val="28"/>
          <w:szCs w:val="28"/>
          <w:lang w:eastAsia="en-US"/>
        </w:rPr>
      </w:pPr>
    </w:p>
    <w:p w:rsidR="00967A21" w:rsidRPr="00967A21" w:rsidRDefault="00967A21" w:rsidP="00967A21">
      <w:pPr>
        <w:jc w:val="center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ЗАЯВЛЕНИЕ</w:t>
      </w:r>
    </w:p>
    <w:p w:rsidR="00967A21" w:rsidRPr="00967A21" w:rsidRDefault="00967A21" w:rsidP="00967A21">
      <w:pPr>
        <w:jc w:val="center"/>
        <w:rPr>
          <w:sz w:val="28"/>
          <w:szCs w:val="28"/>
        </w:rPr>
      </w:pPr>
      <w:r w:rsidRPr="00967A21">
        <w:rPr>
          <w:rFonts w:eastAsia="Calibri"/>
          <w:sz w:val="28"/>
          <w:szCs w:val="28"/>
          <w:lang w:eastAsia="en-US"/>
        </w:rPr>
        <w:t xml:space="preserve">на предоставление </w:t>
      </w:r>
      <w:r w:rsidRPr="00967A21">
        <w:rPr>
          <w:sz w:val="28"/>
          <w:szCs w:val="28"/>
        </w:rPr>
        <w:t>субсидий в целях финансового обеспечения затрат,</w:t>
      </w:r>
    </w:p>
    <w:p w:rsidR="00967A21" w:rsidRPr="00967A21" w:rsidRDefault="00967A21" w:rsidP="00967A21">
      <w:pPr>
        <w:jc w:val="center"/>
        <w:rPr>
          <w:sz w:val="28"/>
          <w:szCs w:val="28"/>
        </w:rPr>
      </w:pPr>
      <w:r w:rsidRPr="00967A21">
        <w:rPr>
          <w:sz w:val="28"/>
          <w:szCs w:val="28"/>
        </w:rPr>
        <w:t>связанных с развитием производства, расширением ассортимента</w:t>
      </w:r>
    </w:p>
    <w:p w:rsidR="00967A21" w:rsidRPr="00967A21" w:rsidRDefault="00967A21" w:rsidP="00967A21">
      <w:pPr>
        <w:jc w:val="center"/>
        <w:rPr>
          <w:sz w:val="28"/>
          <w:szCs w:val="28"/>
        </w:rPr>
      </w:pPr>
      <w:r w:rsidRPr="00967A21">
        <w:rPr>
          <w:sz w:val="28"/>
          <w:szCs w:val="28"/>
        </w:rPr>
        <w:t>и улучшением качества продукции животноводства в</w:t>
      </w:r>
    </w:p>
    <w:p w:rsidR="00967A21" w:rsidRPr="00967A21" w:rsidRDefault="00967A21" w:rsidP="00967A21">
      <w:pPr>
        <w:jc w:val="center"/>
        <w:rPr>
          <w:rFonts w:eastAsia="Calibri"/>
          <w:sz w:val="28"/>
          <w:szCs w:val="28"/>
          <w:lang w:eastAsia="en-US"/>
        </w:rPr>
      </w:pPr>
      <w:r w:rsidRPr="00967A21">
        <w:rPr>
          <w:sz w:val="28"/>
          <w:szCs w:val="28"/>
        </w:rPr>
        <w:t>Усть-Камчатском муниципальном районе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967A21" w:rsidRPr="00967A21" w:rsidRDefault="00967A21" w:rsidP="00967A21">
      <w:pPr>
        <w:numPr>
          <w:ilvl w:val="0"/>
          <w:numId w:val="10"/>
        </w:numPr>
        <w:tabs>
          <w:tab w:val="left" w:pos="709"/>
        </w:tabs>
        <w:autoSpaceDE w:val="0"/>
        <w:ind w:left="0" w:firstLine="709"/>
        <w:jc w:val="both"/>
        <w:outlineLvl w:val="0"/>
        <w:rPr>
          <w:sz w:val="28"/>
          <w:szCs w:val="28"/>
        </w:rPr>
      </w:pPr>
      <w:r w:rsidRPr="00967A21">
        <w:rPr>
          <w:sz w:val="28"/>
          <w:szCs w:val="28"/>
        </w:rPr>
        <w:t>Ознакомившись с Порядком предоставления субсидии на финансовое обеспечение затрат, связанных с развитием производства, расширением ассортимента и улучшением качества продукции животноводства в Усть-Камчатском муниципальном районе (далее – Порядок)</w:t>
      </w:r>
    </w:p>
    <w:p w:rsidR="00967A21" w:rsidRPr="00967A21" w:rsidRDefault="00967A21" w:rsidP="00967A21">
      <w:pPr>
        <w:autoSpaceDE w:val="0"/>
        <w:jc w:val="both"/>
        <w:outlineLvl w:val="0"/>
        <w:rPr>
          <w:bCs/>
          <w:sz w:val="28"/>
          <w:szCs w:val="28"/>
        </w:rPr>
      </w:pPr>
      <w:r w:rsidRPr="00967A21">
        <w:rPr>
          <w:sz w:val="28"/>
          <w:szCs w:val="28"/>
        </w:rPr>
        <w:t>__________________________________________________________________</w:t>
      </w:r>
    </w:p>
    <w:p w:rsidR="00967A21" w:rsidRPr="00967A21" w:rsidRDefault="00967A21" w:rsidP="00967A21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967A21">
        <w:rPr>
          <w:sz w:val="20"/>
          <w:szCs w:val="20"/>
        </w:rPr>
        <w:t>(наименование заявителя)</w:t>
      </w:r>
    </w:p>
    <w:p w:rsidR="00967A21" w:rsidRPr="00967A21" w:rsidRDefault="00967A21" w:rsidP="00967A21">
      <w:pPr>
        <w:tabs>
          <w:tab w:val="left" w:pos="3218"/>
        </w:tabs>
        <w:jc w:val="both"/>
        <w:rPr>
          <w:sz w:val="28"/>
          <w:szCs w:val="28"/>
        </w:rPr>
      </w:pPr>
      <w:r w:rsidRPr="00967A21">
        <w:rPr>
          <w:sz w:val="28"/>
          <w:szCs w:val="28"/>
        </w:rPr>
        <w:t>в лице ___________________________________________________________</w:t>
      </w:r>
    </w:p>
    <w:p w:rsidR="00967A21" w:rsidRPr="00967A21" w:rsidRDefault="00967A21" w:rsidP="00967A21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967A21">
        <w:rPr>
          <w:sz w:val="20"/>
          <w:szCs w:val="20"/>
        </w:rPr>
        <w:t>(Ф.И.О.)</w:t>
      </w:r>
    </w:p>
    <w:p w:rsidR="00967A21" w:rsidRPr="00967A21" w:rsidRDefault="00967A21" w:rsidP="00967A21">
      <w:pPr>
        <w:tabs>
          <w:tab w:val="left" w:pos="3218"/>
        </w:tabs>
        <w:jc w:val="both"/>
        <w:rPr>
          <w:sz w:val="28"/>
          <w:szCs w:val="28"/>
        </w:rPr>
      </w:pPr>
      <w:r w:rsidRPr="00967A21">
        <w:rPr>
          <w:sz w:val="28"/>
          <w:szCs w:val="28"/>
        </w:rPr>
        <w:t xml:space="preserve">сообщает о согласии с условиями Порядка и представляет данное заявление с приложением документов в соответствии с Порядком. </w:t>
      </w:r>
    </w:p>
    <w:p w:rsidR="00967A21" w:rsidRPr="00967A21" w:rsidRDefault="00967A21" w:rsidP="00967A21">
      <w:pPr>
        <w:numPr>
          <w:ilvl w:val="0"/>
          <w:numId w:val="10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967A21">
        <w:rPr>
          <w:sz w:val="28"/>
          <w:szCs w:val="28"/>
        </w:rPr>
        <w:t xml:space="preserve"> Прошу заключить Соглашение о предоставлении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в Усть-Камчатском муниципальном районе с ________ по _______20___года в размере ________________________________________ рублей ___ копеек.                                                 </w:t>
      </w:r>
      <w:r w:rsidRPr="00967A21">
        <w:rPr>
          <w:sz w:val="20"/>
          <w:szCs w:val="20"/>
        </w:rPr>
        <w:t>(сумма прописью)</w:t>
      </w:r>
    </w:p>
    <w:p w:rsidR="00967A21" w:rsidRPr="00967A21" w:rsidRDefault="00967A21" w:rsidP="00967A21">
      <w:pPr>
        <w:numPr>
          <w:ilvl w:val="0"/>
          <w:numId w:val="10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967A21">
        <w:rPr>
          <w:sz w:val="28"/>
          <w:szCs w:val="28"/>
        </w:rPr>
        <w:t xml:space="preserve"> Средства субсидии прошу перечислять по следующим реквизитам:</w:t>
      </w:r>
    </w:p>
    <w:p w:rsidR="00967A21" w:rsidRPr="00967A21" w:rsidRDefault="00967A21" w:rsidP="00967A21">
      <w:pPr>
        <w:tabs>
          <w:tab w:val="left" w:pos="709"/>
          <w:tab w:val="left" w:pos="3218"/>
        </w:tabs>
        <w:rPr>
          <w:sz w:val="28"/>
          <w:szCs w:val="28"/>
        </w:rPr>
      </w:pPr>
      <w:r w:rsidRPr="00967A21">
        <w:rPr>
          <w:sz w:val="28"/>
          <w:szCs w:val="28"/>
        </w:rPr>
        <w:t>Полное наименование_________________________________________________</w:t>
      </w:r>
    </w:p>
    <w:p w:rsidR="00967A21" w:rsidRPr="00967A21" w:rsidRDefault="00967A21" w:rsidP="00967A21">
      <w:pPr>
        <w:tabs>
          <w:tab w:val="left" w:pos="709"/>
          <w:tab w:val="left" w:pos="3218"/>
        </w:tabs>
        <w:rPr>
          <w:sz w:val="28"/>
          <w:szCs w:val="28"/>
        </w:rPr>
      </w:pPr>
      <w:r w:rsidRPr="00967A21">
        <w:rPr>
          <w:sz w:val="28"/>
          <w:szCs w:val="28"/>
        </w:rPr>
        <w:t>ОГРН _______________________________________________________</w:t>
      </w:r>
    </w:p>
    <w:p w:rsidR="00967A21" w:rsidRPr="00967A21" w:rsidRDefault="00967A21" w:rsidP="00967A21">
      <w:pPr>
        <w:tabs>
          <w:tab w:val="left" w:pos="709"/>
          <w:tab w:val="left" w:pos="3218"/>
        </w:tabs>
        <w:rPr>
          <w:sz w:val="28"/>
          <w:szCs w:val="28"/>
        </w:rPr>
      </w:pPr>
      <w:r w:rsidRPr="00967A21">
        <w:rPr>
          <w:sz w:val="28"/>
          <w:szCs w:val="28"/>
        </w:rPr>
        <w:t>ИНН ________________________________________________________</w:t>
      </w:r>
    </w:p>
    <w:p w:rsidR="00967A21" w:rsidRPr="00967A21" w:rsidRDefault="00967A21" w:rsidP="00967A21">
      <w:pPr>
        <w:tabs>
          <w:tab w:val="left" w:pos="709"/>
          <w:tab w:val="left" w:pos="3218"/>
        </w:tabs>
        <w:rPr>
          <w:sz w:val="28"/>
          <w:szCs w:val="28"/>
        </w:rPr>
      </w:pPr>
      <w:r w:rsidRPr="00967A21">
        <w:rPr>
          <w:sz w:val="28"/>
          <w:szCs w:val="28"/>
        </w:rPr>
        <w:t>Адрес юридический____________________________________________</w:t>
      </w:r>
    </w:p>
    <w:p w:rsidR="00967A21" w:rsidRPr="00967A21" w:rsidRDefault="00967A21" w:rsidP="00967A21">
      <w:pPr>
        <w:tabs>
          <w:tab w:val="left" w:pos="709"/>
          <w:tab w:val="left" w:pos="3218"/>
        </w:tabs>
        <w:rPr>
          <w:sz w:val="28"/>
          <w:szCs w:val="28"/>
        </w:rPr>
      </w:pPr>
      <w:r w:rsidRPr="00967A21">
        <w:rPr>
          <w:sz w:val="28"/>
          <w:szCs w:val="28"/>
        </w:rPr>
        <w:t xml:space="preserve">Адрес почтовый ______________________________________________ </w:t>
      </w:r>
    </w:p>
    <w:p w:rsidR="00967A21" w:rsidRPr="00967A21" w:rsidRDefault="00967A21" w:rsidP="00967A21">
      <w:pPr>
        <w:tabs>
          <w:tab w:val="left" w:pos="709"/>
          <w:tab w:val="left" w:pos="3218"/>
        </w:tabs>
        <w:rPr>
          <w:sz w:val="28"/>
          <w:szCs w:val="28"/>
        </w:rPr>
      </w:pPr>
      <w:r w:rsidRPr="00967A21">
        <w:rPr>
          <w:sz w:val="28"/>
          <w:szCs w:val="28"/>
        </w:rPr>
        <w:t>Телефон/факс, контактное лицо _________________________________</w:t>
      </w:r>
    </w:p>
    <w:p w:rsidR="00967A21" w:rsidRPr="00967A21" w:rsidRDefault="00967A21" w:rsidP="00967A21">
      <w:pPr>
        <w:tabs>
          <w:tab w:val="left" w:pos="709"/>
          <w:tab w:val="left" w:pos="3218"/>
        </w:tabs>
        <w:rPr>
          <w:sz w:val="28"/>
          <w:szCs w:val="28"/>
        </w:rPr>
      </w:pPr>
      <w:r w:rsidRPr="00967A21">
        <w:rPr>
          <w:sz w:val="28"/>
          <w:szCs w:val="28"/>
        </w:rPr>
        <w:t>Адрес электронной почты ______________________________________</w:t>
      </w:r>
    </w:p>
    <w:p w:rsidR="00967A21" w:rsidRPr="00967A21" w:rsidRDefault="00967A21" w:rsidP="00967A21">
      <w:pPr>
        <w:tabs>
          <w:tab w:val="left" w:pos="709"/>
          <w:tab w:val="left" w:pos="3218"/>
        </w:tabs>
        <w:rPr>
          <w:sz w:val="28"/>
          <w:szCs w:val="28"/>
        </w:rPr>
      </w:pPr>
      <w:r w:rsidRPr="00967A21">
        <w:rPr>
          <w:sz w:val="28"/>
          <w:szCs w:val="28"/>
        </w:rPr>
        <w:t>Наименование банка___________________________________________</w:t>
      </w:r>
    </w:p>
    <w:p w:rsidR="00967A21" w:rsidRPr="00967A21" w:rsidRDefault="00967A21" w:rsidP="00967A21">
      <w:pPr>
        <w:tabs>
          <w:tab w:val="left" w:pos="709"/>
          <w:tab w:val="left" w:pos="3218"/>
        </w:tabs>
        <w:rPr>
          <w:sz w:val="28"/>
          <w:szCs w:val="28"/>
        </w:rPr>
      </w:pPr>
      <w:r w:rsidRPr="00967A21">
        <w:rPr>
          <w:sz w:val="28"/>
          <w:szCs w:val="28"/>
        </w:rPr>
        <w:t>БИК банка ___________________________________________________</w:t>
      </w:r>
    </w:p>
    <w:p w:rsidR="00967A21" w:rsidRPr="00967A21" w:rsidRDefault="00967A21" w:rsidP="00967A21">
      <w:pPr>
        <w:tabs>
          <w:tab w:val="left" w:pos="3218"/>
        </w:tabs>
        <w:rPr>
          <w:sz w:val="28"/>
          <w:szCs w:val="28"/>
        </w:rPr>
      </w:pPr>
      <w:r w:rsidRPr="00967A21">
        <w:rPr>
          <w:sz w:val="28"/>
          <w:szCs w:val="28"/>
        </w:rPr>
        <w:t>к/с _________________________________________________________</w:t>
      </w:r>
    </w:p>
    <w:p w:rsidR="00967A21" w:rsidRPr="00967A21" w:rsidRDefault="00967A21" w:rsidP="00967A21">
      <w:pPr>
        <w:tabs>
          <w:tab w:val="left" w:pos="3218"/>
        </w:tabs>
        <w:rPr>
          <w:sz w:val="28"/>
          <w:szCs w:val="28"/>
        </w:rPr>
      </w:pPr>
      <w:r w:rsidRPr="00967A21">
        <w:rPr>
          <w:sz w:val="28"/>
          <w:szCs w:val="28"/>
        </w:rPr>
        <w:t>р/с _________________________________________________________</w:t>
      </w:r>
    </w:p>
    <w:p w:rsidR="00967A21" w:rsidRPr="00967A21" w:rsidRDefault="00967A21" w:rsidP="00967A21">
      <w:pPr>
        <w:tabs>
          <w:tab w:val="left" w:pos="3218"/>
        </w:tabs>
        <w:rPr>
          <w:sz w:val="28"/>
          <w:szCs w:val="28"/>
        </w:rPr>
      </w:pPr>
      <w:r w:rsidRPr="00967A21">
        <w:rPr>
          <w:sz w:val="28"/>
          <w:szCs w:val="28"/>
        </w:rPr>
        <w:t>Применяемая система налогообложения _________________________</w:t>
      </w:r>
    </w:p>
    <w:p w:rsidR="00967A21" w:rsidRPr="00967A21" w:rsidRDefault="00967A21" w:rsidP="00967A21">
      <w:pPr>
        <w:tabs>
          <w:tab w:val="left" w:pos="3218"/>
        </w:tabs>
        <w:ind w:firstLine="709"/>
        <w:jc w:val="both"/>
        <w:rPr>
          <w:sz w:val="28"/>
          <w:szCs w:val="28"/>
        </w:rPr>
      </w:pPr>
      <w:r w:rsidRPr="00967A21">
        <w:rPr>
          <w:sz w:val="28"/>
          <w:szCs w:val="28"/>
        </w:rPr>
        <w:t>4. Настоящим заявлением предоставляю право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запрашивать в уполномоченных органах государственной власти и иных организациях (учреждениях) информацию, уточняющую представленные сведения.</w:t>
      </w:r>
    </w:p>
    <w:p w:rsidR="00967A21" w:rsidRPr="00967A21" w:rsidRDefault="00967A21" w:rsidP="00967A21">
      <w:pPr>
        <w:ind w:firstLine="567"/>
        <w:contextualSpacing/>
        <w:jc w:val="both"/>
        <w:rPr>
          <w:sz w:val="28"/>
          <w:szCs w:val="28"/>
        </w:rPr>
      </w:pPr>
      <w:r w:rsidRPr="00967A21">
        <w:rPr>
          <w:sz w:val="28"/>
          <w:szCs w:val="28"/>
        </w:rPr>
        <w:t xml:space="preserve">5. Настоящим заявлением, подтверждаю, что по состоянию на дату подачи настоящего заявления________________________________________: </w:t>
      </w:r>
    </w:p>
    <w:p w:rsidR="00967A21" w:rsidRPr="00967A21" w:rsidRDefault="00967A21" w:rsidP="00967A21">
      <w:pPr>
        <w:ind w:left="720" w:firstLine="3533"/>
        <w:contextualSpacing/>
        <w:jc w:val="both"/>
        <w:rPr>
          <w:sz w:val="20"/>
          <w:szCs w:val="20"/>
        </w:rPr>
      </w:pPr>
      <w:r w:rsidRPr="00967A21">
        <w:rPr>
          <w:sz w:val="28"/>
          <w:szCs w:val="28"/>
        </w:rPr>
        <w:tab/>
      </w:r>
      <w:r w:rsidRPr="00967A21">
        <w:rPr>
          <w:sz w:val="20"/>
          <w:szCs w:val="20"/>
        </w:rPr>
        <w:t>(наименование заявителя)</w:t>
      </w:r>
    </w:p>
    <w:p w:rsidR="00967A21" w:rsidRPr="00967A21" w:rsidRDefault="00967A21" w:rsidP="00967A21">
      <w:pPr>
        <w:ind w:firstLine="709"/>
        <w:contextualSpacing/>
        <w:jc w:val="both"/>
      </w:pPr>
      <w:r w:rsidRPr="00967A21">
        <w:t xml:space="preserve">- не имеет просроченной задолженности по возврату в бюджет Усть-Камчатского муниципального района субсидий, бюджетных инвестиций, предоставленных в соответствии с правовыми актами администрации Усть-Камчатского муниципального района и/или муниципального района, и иной просроченной задолженности перед бюджетом Усть-Камчатского муниципального района;  </w:t>
      </w:r>
    </w:p>
    <w:p w:rsidR="00967A21" w:rsidRPr="00967A21" w:rsidRDefault="00967A21" w:rsidP="00967A21">
      <w:pPr>
        <w:ind w:firstLine="709"/>
        <w:contextualSpacing/>
        <w:jc w:val="both"/>
      </w:pPr>
      <w:r w:rsidRPr="00967A21">
        <w:t xml:space="preserve">-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 </w:t>
      </w:r>
    </w:p>
    <w:p w:rsidR="00967A21" w:rsidRPr="00967A21" w:rsidRDefault="00967A21" w:rsidP="00967A21">
      <w:pPr>
        <w:ind w:firstLine="709"/>
        <w:contextualSpacing/>
        <w:jc w:val="both"/>
      </w:pPr>
      <w:r w:rsidRPr="00967A21">
        <w:t xml:space="preserve">- не получает средства из бюджета Усть-Камчатского муниципального района, в соответствии с правовым актом, на основании иных нормативных правовых актов или муниципальных правовых актов на цели, указанные в пункте 1.2 Порядка; </w:t>
      </w:r>
    </w:p>
    <w:p w:rsidR="00967A21" w:rsidRPr="00967A21" w:rsidRDefault="00967A21" w:rsidP="00967A21">
      <w:pPr>
        <w:ind w:firstLine="709"/>
        <w:contextualSpacing/>
        <w:jc w:val="both"/>
      </w:pPr>
      <w:r w:rsidRPr="00967A21">
        <w:t>- состоит на налоговом учете на территории Камчатского края, зарегистрирован и осуществляет предпринимательскую деятельность на территории Усть-Камчатского муниципального района.</w:t>
      </w:r>
    </w:p>
    <w:p w:rsidR="00967A21" w:rsidRPr="00967A21" w:rsidRDefault="00967A21" w:rsidP="00967A21">
      <w:pPr>
        <w:ind w:firstLine="567"/>
        <w:contextualSpacing/>
        <w:jc w:val="both"/>
        <w:rPr>
          <w:sz w:val="28"/>
          <w:szCs w:val="28"/>
        </w:rPr>
      </w:pPr>
    </w:p>
    <w:p w:rsidR="00967A21" w:rsidRPr="00967A21" w:rsidRDefault="00967A21" w:rsidP="00967A21">
      <w:pPr>
        <w:ind w:firstLine="567"/>
        <w:contextualSpacing/>
        <w:jc w:val="both"/>
        <w:rPr>
          <w:sz w:val="28"/>
          <w:szCs w:val="28"/>
        </w:rPr>
      </w:pPr>
      <w:r w:rsidRPr="00967A21">
        <w:rPr>
          <w:sz w:val="28"/>
          <w:szCs w:val="28"/>
        </w:rPr>
        <w:t>Настоящим заявлением подтверждаю, что ознакомлен(а) с Порядком</w:t>
      </w:r>
      <w:r w:rsidRPr="00967A21">
        <w:rPr>
          <w:rFonts w:eastAsia="Calibri"/>
          <w:sz w:val="28"/>
          <w:szCs w:val="28"/>
        </w:rPr>
        <w:t xml:space="preserve">. С условиями указанного Порядка согласен и обязуюсь их выполнять. При невыполнении условий Порядка, по требованию </w:t>
      </w:r>
      <w:r w:rsidRPr="00967A21">
        <w:rPr>
          <w:sz w:val="28"/>
          <w:szCs w:val="28"/>
        </w:rPr>
        <w:t xml:space="preserve">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учреждения, обязуюсь вернуть полученные средства субсидии. </w:t>
      </w:r>
    </w:p>
    <w:p w:rsidR="00967A21" w:rsidRPr="00967A21" w:rsidRDefault="00967A21" w:rsidP="00967A2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67A21">
        <w:rPr>
          <w:sz w:val="28"/>
          <w:szCs w:val="28"/>
        </w:rPr>
        <w:t>Согласен на осуществление главным распорядителем бюджетных средств, органами муниципального финансового контроля проверок соблюдения условий, целей и порядка предоставления субсидии;</w:t>
      </w:r>
    </w:p>
    <w:p w:rsidR="00967A21" w:rsidRPr="00967A21" w:rsidRDefault="00967A21" w:rsidP="00967A21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967A21">
        <w:rPr>
          <w:sz w:val="28"/>
          <w:szCs w:val="28"/>
        </w:rPr>
        <w:t>Даю согласие свободно, своей волей и в своем интересе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учреждению, расположенному по адресу: 684415, Камчатский край, Усть-Камчатский район, п. Усть-Камчатск, ул. 60 лет Октября, д. 24, на обработку персональных данных, как без использования средств автоматизации, так и с их использованием и на публикацию (размещение) в информационно-телекоммуникационной сети «Интернет», а также в газете «Усть-Камчатский вестник» информации о предприятии, о подаваемом заявлении на предоставление Субсидии, иной информации о предприятии, связанной с отбором.</w:t>
      </w:r>
    </w:p>
    <w:p w:rsidR="00967A21" w:rsidRPr="00967A21" w:rsidRDefault="00967A21" w:rsidP="00967A21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967A21">
        <w:rPr>
          <w:sz w:val="28"/>
          <w:szCs w:val="28"/>
        </w:rPr>
        <w:t>Достоверность информации, содержащейся в настоящем заявлении, а также прилагаемых к нему документах, подтверждаю.</w:t>
      </w:r>
    </w:p>
    <w:p w:rsidR="00967A21" w:rsidRPr="00967A21" w:rsidRDefault="00967A21" w:rsidP="00967A21">
      <w:pPr>
        <w:tabs>
          <w:tab w:val="left" w:pos="3218"/>
        </w:tabs>
        <w:ind w:firstLine="709"/>
        <w:jc w:val="both"/>
        <w:rPr>
          <w:sz w:val="26"/>
          <w:szCs w:val="26"/>
        </w:rPr>
      </w:pPr>
    </w:p>
    <w:p w:rsidR="00967A21" w:rsidRPr="00967A21" w:rsidRDefault="00967A21" w:rsidP="00967A21">
      <w:pPr>
        <w:jc w:val="both"/>
        <w:rPr>
          <w:sz w:val="28"/>
          <w:szCs w:val="28"/>
        </w:rPr>
      </w:pPr>
      <w:r w:rsidRPr="00967A21">
        <w:rPr>
          <w:sz w:val="28"/>
          <w:szCs w:val="28"/>
        </w:rPr>
        <w:t xml:space="preserve">Приложение: </w:t>
      </w:r>
    </w:p>
    <w:p w:rsidR="00967A21" w:rsidRPr="00967A21" w:rsidRDefault="00967A21" w:rsidP="00967A21">
      <w:pPr>
        <w:ind w:firstLine="567"/>
        <w:jc w:val="both"/>
        <w:rPr>
          <w:sz w:val="28"/>
          <w:szCs w:val="28"/>
        </w:rPr>
      </w:pPr>
      <w:r w:rsidRPr="00967A21">
        <w:rPr>
          <w:sz w:val="28"/>
          <w:szCs w:val="28"/>
        </w:rPr>
        <w:tab/>
        <w:t>1. Перечень документов в соответствии с приложением 2 к Порядку.</w:t>
      </w: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  <w:r w:rsidRPr="00967A21">
        <w:rPr>
          <w:rFonts w:eastAsia="Calibri"/>
          <w:noProof/>
          <w:sz w:val="28"/>
          <w:szCs w:val="28"/>
          <w:lang w:eastAsia="en-US"/>
        </w:rPr>
        <w:t>_______________________            ___________________        ______________</w:t>
      </w: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  <w:r w:rsidRPr="00967A21">
        <w:rPr>
          <w:rFonts w:eastAsia="Calibri"/>
          <w:noProof/>
          <w:sz w:val="20"/>
          <w:szCs w:val="28"/>
          <w:lang w:eastAsia="en-US"/>
        </w:rPr>
        <w:t xml:space="preserve">(должность, наименование заявителя) </w:t>
      </w:r>
      <w:r w:rsidRPr="00967A21">
        <w:rPr>
          <w:rFonts w:eastAsia="Calibri"/>
          <w:noProof/>
          <w:sz w:val="20"/>
          <w:szCs w:val="20"/>
          <w:lang w:eastAsia="en-US"/>
        </w:rPr>
        <w:t xml:space="preserve">                                (подпись)                                                (ФИО)</w:t>
      </w: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</w:p>
    <w:p w:rsidR="00967A21" w:rsidRPr="00967A21" w:rsidRDefault="00967A21" w:rsidP="00967A21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0"/>
          <w:lang w:eastAsia="en-US"/>
        </w:rPr>
      </w:pPr>
      <w:r w:rsidRPr="00967A21">
        <w:rPr>
          <w:rFonts w:eastAsia="Calibri"/>
          <w:noProof/>
          <w:sz w:val="28"/>
          <w:szCs w:val="20"/>
          <w:lang w:eastAsia="en-US"/>
        </w:rPr>
        <w:t>М.П.</w:t>
      </w:r>
    </w:p>
    <w:p w:rsidR="00967A21" w:rsidRPr="00967A21" w:rsidRDefault="00967A21" w:rsidP="00967A21">
      <w:pPr>
        <w:autoSpaceDE w:val="0"/>
        <w:autoSpaceDN w:val="0"/>
        <w:adjustRightInd w:val="0"/>
        <w:rPr>
          <w:rFonts w:eastAsia="Calibri"/>
          <w:noProof/>
          <w:sz w:val="28"/>
          <w:szCs w:val="28"/>
          <w:lang w:eastAsia="en-US"/>
        </w:rPr>
      </w:pPr>
    </w:p>
    <w:p w:rsidR="00967A21" w:rsidRPr="00967A21" w:rsidRDefault="00967A21" w:rsidP="00967A21">
      <w:pPr>
        <w:autoSpaceDE w:val="0"/>
        <w:autoSpaceDN w:val="0"/>
        <w:adjustRightInd w:val="0"/>
        <w:rPr>
          <w:rFonts w:eastAsia="Calibri"/>
          <w:noProof/>
          <w:sz w:val="28"/>
          <w:szCs w:val="28"/>
          <w:lang w:eastAsia="en-US"/>
        </w:rPr>
      </w:pPr>
      <w:r w:rsidRPr="00967A21">
        <w:rPr>
          <w:rFonts w:eastAsia="Calibri"/>
          <w:noProof/>
          <w:sz w:val="28"/>
          <w:szCs w:val="28"/>
          <w:lang w:eastAsia="en-US"/>
        </w:rPr>
        <w:t>«___» ________________ 20___ г.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967A21" w:rsidRPr="00967A21" w:rsidRDefault="00967A21" w:rsidP="00967A21">
      <w:pPr>
        <w:ind w:left="4678"/>
        <w:jc w:val="right"/>
        <w:rPr>
          <w:rFonts w:eastAsia="Calibri"/>
          <w:szCs w:val="28"/>
          <w:lang w:eastAsia="en-US"/>
        </w:rPr>
      </w:pPr>
      <w:r w:rsidRPr="00967A21">
        <w:rPr>
          <w:rFonts w:eastAsia="Calibri"/>
          <w:szCs w:val="28"/>
          <w:lang w:eastAsia="en-US"/>
        </w:rPr>
        <w:t>Приложение 2</w:t>
      </w:r>
    </w:p>
    <w:p w:rsidR="00967A21" w:rsidRPr="00967A21" w:rsidRDefault="00967A21" w:rsidP="00967A21">
      <w:pPr>
        <w:ind w:firstLine="709"/>
        <w:jc w:val="right"/>
      </w:pPr>
      <w:r w:rsidRPr="00967A21">
        <w:t>к Порядку предоставления субсидий в целях</w:t>
      </w:r>
    </w:p>
    <w:p w:rsidR="00967A21" w:rsidRPr="00967A21" w:rsidRDefault="00967A21" w:rsidP="00967A21">
      <w:pPr>
        <w:ind w:firstLine="709"/>
        <w:jc w:val="right"/>
      </w:pPr>
      <w:r w:rsidRPr="00967A21">
        <w:t xml:space="preserve"> финансового обеспечения затрат, связанных</w:t>
      </w:r>
    </w:p>
    <w:p w:rsidR="00967A21" w:rsidRPr="00967A21" w:rsidRDefault="00967A21" w:rsidP="00967A21">
      <w:pPr>
        <w:ind w:firstLine="709"/>
        <w:jc w:val="right"/>
      </w:pPr>
      <w:r w:rsidRPr="00967A21">
        <w:t xml:space="preserve"> с развитием производства, расширением ассортимента и улучшением</w:t>
      </w:r>
    </w:p>
    <w:p w:rsidR="00967A21" w:rsidRPr="00967A21" w:rsidRDefault="00967A21" w:rsidP="00967A21">
      <w:pPr>
        <w:ind w:firstLine="709"/>
        <w:jc w:val="right"/>
      </w:pPr>
      <w:r w:rsidRPr="00967A21">
        <w:t xml:space="preserve"> качества продукции животноводства в</w:t>
      </w:r>
    </w:p>
    <w:p w:rsidR="00967A21" w:rsidRPr="00967A21" w:rsidRDefault="00967A21" w:rsidP="00967A21">
      <w:pPr>
        <w:ind w:firstLine="709"/>
        <w:jc w:val="right"/>
      </w:pPr>
      <w:r w:rsidRPr="00967A21">
        <w:t xml:space="preserve"> Усть-Камчатском муниципальном районе, утвержденному </w:t>
      </w:r>
    </w:p>
    <w:p w:rsidR="00967A21" w:rsidRPr="00967A21" w:rsidRDefault="00967A21" w:rsidP="00967A21">
      <w:pPr>
        <w:ind w:firstLine="709"/>
        <w:jc w:val="right"/>
      </w:pPr>
      <w:r w:rsidRPr="00967A21">
        <w:t xml:space="preserve">постановлением администрации </w:t>
      </w:r>
    </w:p>
    <w:p w:rsidR="00967A21" w:rsidRPr="00967A21" w:rsidRDefault="00967A21" w:rsidP="00967A21">
      <w:pPr>
        <w:ind w:firstLine="709"/>
        <w:jc w:val="right"/>
      </w:pPr>
      <w:r w:rsidRPr="00967A21">
        <w:t>Усть-Камчатского муниципального района</w:t>
      </w:r>
    </w:p>
    <w:p w:rsidR="00967A21" w:rsidRPr="00967A21" w:rsidRDefault="00967A21" w:rsidP="00967A21">
      <w:pPr>
        <w:ind w:firstLine="709"/>
        <w:jc w:val="right"/>
        <w:rPr>
          <w:rFonts w:eastAsia="Calibri"/>
          <w:sz w:val="22"/>
          <w:szCs w:val="28"/>
          <w:lang w:eastAsia="en-US"/>
        </w:rPr>
      </w:pPr>
      <w:r w:rsidRPr="00967A21">
        <w:t xml:space="preserve">от № </w:t>
      </w:r>
    </w:p>
    <w:p w:rsidR="00967A21" w:rsidRPr="00967A21" w:rsidRDefault="00967A21" w:rsidP="00967A21">
      <w:pPr>
        <w:jc w:val="center"/>
        <w:rPr>
          <w:rFonts w:eastAsia="Calibri"/>
          <w:sz w:val="27"/>
          <w:szCs w:val="27"/>
          <w:lang w:eastAsia="en-US"/>
        </w:rPr>
      </w:pPr>
      <w:bookmarkStart w:id="10" w:name="P440"/>
      <w:bookmarkEnd w:id="10"/>
    </w:p>
    <w:p w:rsidR="00967A21" w:rsidRPr="00967A21" w:rsidRDefault="00967A21" w:rsidP="00967A21">
      <w:pPr>
        <w:jc w:val="center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1. ПЕРЕЧЕНЬ ДОКУМЕНТОВ,</w:t>
      </w:r>
    </w:p>
    <w:p w:rsidR="00967A21" w:rsidRPr="00967A21" w:rsidRDefault="00967A21" w:rsidP="00967A21">
      <w:pPr>
        <w:jc w:val="center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ПРИЛАГАЕМЫХ К ЗАЯВЛЕНИЮ НА ПРЕДОСТАВЛЕНИЕ СУБСИДИИ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1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2 надлежащим образом заверенная копия паспорта индивидуального предпринимателя (для получателя субсидии являющегося индивидуальным предпринимателем);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 xml:space="preserve">3 надлежащим образом заверенная копия устава юридического лица (для получателя субсидии являющегося юридическим лицом); 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4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 xml:space="preserve">5 надлежащим образом заверенные копии документов, подтверждающих полномочия представителя получателя субсидии (в случае если заявление о заключении соглашения предоставляется представителем); 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6 финансово-экономическое обоснование по форме согласно приложению 3 к настоящему Порядку, с приложением документов, подтверждающих планируемые расходы (коммерческие предложения, сметы, предварительные договоры и т.п.);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8 справка кредитной организации (банка) о банковских реквизитах получателя субсидии;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9 получатель субсидии вправе по собственной инициативе представить иные документы и сведения о своей деятельности;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 xml:space="preserve">10 </w:t>
      </w:r>
      <w:r w:rsidRPr="00967A21">
        <w:rPr>
          <w:sz w:val="28"/>
          <w:szCs w:val="28"/>
        </w:rPr>
        <w:t>справка ветеринарной службы о наличии идентифицированного поголовья коров на 1 число квартала, следующего за отчетным кварталом.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967A21" w:rsidRPr="00967A21" w:rsidRDefault="00967A21" w:rsidP="00967A21">
      <w:pPr>
        <w:jc w:val="center"/>
        <w:rPr>
          <w:rFonts w:eastAsia="Calibri"/>
          <w:sz w:val="28"/>
          <w:szCs w:val="28"/>
          <w:lang w:eastAsia="en-US"/>
        </w:rPr>
      </w:pPr>
      <w:bookmarkStart w:id="11" w:name="P463"/>
      <w:bookmarkEnd w:id="11"/>
      <w:r w:rsidRPr="00967A21">
        <w:rPr>
          <w:rFonts w:eastAsia="Calibri"/>
          <w:sz w:val="28"/>
          <w:szCs w:val="28"/>
          <w:lang w:eastAsia="en-US"/>
        </w:rPr>
        <w:t>2. ТРЕБОВАНИЯ К ДОКУМЕНТАМ, ПРИЛАГАЕМЫМ К ЗАЯВЛЕНИЮ НА ПРЕДОСТАВЛЕНИЕ СУБСИДИИ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Представленные документы должны быть: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1 сброшюрованы, пронумерованы, скреплены печатью (при наличии) и подписью руководителя;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2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</w:r>
    </w:p>
    <w:p w:rsidR="00967A21" w:rsidRPr="00967A21" w:rsidRDefault="00967A21" w:rsidP="00967A2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67A21">
        <w:rPr>
          <w:rFonts w:eastAsia="Calibri"/>
          <w:sz w:val="28"/>
          <w:szCs w:val="28"/>
          <w:lang w:eastAsia="en-US"/>
        </w:rPr>
        <w:t>3 документы не должны содержать подчисток, приписок, зачеркнутых слов и иных, не оговоренных в них, исправлений.</w:t>
      </w:r>
    </w:p>
    <w:p w:rsidR="00967A21" w:rsidRPr="00967A21" w:rsidRDefault="00967A21" w:rsidP="00967A21">
      <w:pPr>
        <w:jc w:val="right"/>
        <w:rPr>
          <w:sz w:val="28"/>
          <w:szCs w:val="28"/>
        </w:rPr>
      </w:pPr>
    </w:p>
    <w:p w:rsidR="00967A21" w:rsidRPr="00967A21" w:rsidRDefault="00967A21" w:rsidP="00967A21">
      <w:pPr>
        <w:rPr>
          <w:sz w:val="28"/>
          <w:szCs w:val="28"/>
        </w:rPr>
      </w:pPr>
    </w:p>
    <w:p w:rsidR="00967A21" w:rsidRPr="00967A21" w:rsidRDefault="00967A21" w:rsidP="00967A21">
      <w:pPr>
        <w:rPr>
          <w:sz w:val="28"/>
          <w:szCs w:val="28"/>
        </w:rPr>
      </w:pPr>
    </w:p>
    <w:p w:rsidR="00967A21" w:rsidRPr="00967A21" w:rsidRDefault="00967A21" w:rsidP="00967A21">
      <w:pPr>
        <w:rPr>
          <w:sz w:val="28"/>
          <w:szCs w:val="28"/>
        </w:rPr>
      </w:pPr>
    </w:p>
    <w:p w:rsidR="00967A21" w:rsidRDefault="00967A21" w:rsidP="00967A21">
      <w:pPr>
        <w:jc w:val="right"/>
      </w:pPr>
    </w:p>
    <w:p w:rsidR="00967A21" w:rsidRDefault="00967A21" w:rsidP="00967A21">
      <w:pPr>
        <w:jc w:val="right"/>
      </w:pPr>
    </w:p>
    <w:p w:rsidR="00967A21" w:rsidRDefault="00967A21" w:rsidP="00967A21">
      <w:pPr>
        <w:jc w:val="right"/>
      </w:pPr>
    </w:p>
    <w:p w:rsidR="00967A21" w:rsidRDefault="00967A21" w:rsidP="00967A21">
      <w:pPr>
        <w:jc w:val="right"/>
      </w:pPr>
    </w:p>
    <w:p w:rsidR="00967A21" w:rsidRDefault="00967A21" w:rsidP="00967A21">
      <w:pPr>
        <w:jc w:val="right"/>
      </w:pPr>
    </w:p>
    <w:p w:rsidR="00967A21" w:rsidRPr="00967A21" w:rsidRDefault="00967A21" w:rsidP="00967A21">
      <w:pPr>
        <w:jc w:val="right"/>
      </w:pPr>
      <w:r w:rsidRPr="00967A21">
        <w:t xml:space="preserve">Приложение 3 </w:t>
      </w:r>
    </w:p>
    <w:p w:rsidR="00967A21" w:rsidRPr="00967A21" w:rsidRDefault="00967A21" w:rsidP="00967A21">
      <w:pPr>
        <w:ind w:left="4253"/>
        <w:jc w:val="right"/>
      </w:pPr>
      <w:r w:rsidRPr="00967A21">
        <w:t>к Порядку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в Усть-Камчатском муниципальном районе, утвержденному постановлением администрации Усть-Камчатского муниципального района</w:t>
      </w:r>
    </w:p>
    <w:p w:rsidR="00967A21" w:rsidRPr="00967A21" w:rsidRDefault="00967A21" w:rsidP="00967A21">
      <w:pPr>
        <w:jc w:val="right"/>
      </w:pPr>
      <w:r w:rsidRPr="00967A21">
        <w:rPr>
          <w:bCs/>
        </w:rPr>
        <w:t xml:space="preserve">от </w:t>
      </w:r>
      <w:r w:rsidRPr="00967A21">
        <w:rPr>
          <w:bCs/>
          <w:u w:val="single"/>
        </w:rPr>
        <w:t xml:space="preserve">04.04.2023 </w:t>
      </w:r>
      <w:r w:rsidRPr="00967A21">
        <w:rPr>
          <w:bCs/>
        </w:rPr>
        <w:t>№</w:t>
      </w:r>
      <w:r w:rsidRPr="00967A21">
        <w:rPr>
          <w:bCs/>
          <w:u w:val="single"/>
        </w:rPr>
        <w:t xml:space="preserve"> 138</w:t>
      </w:r>
      <w:r w:rsidRPr="00967A21">
        <w:rPr>
          <w:bCs/>
        </w:rPr>
        <w:t xml:space="preserve">  </w:t>
      </w:r>
    </w:p>
    <w:p w:rsidR="00967A21" w:rsidRPr="00967A21" w:rsidRDefault="00967A21" w:rsidP="00967A21">
      <w:pPr>
        <w:jc w:val="both"/>
        <w:rPr>
          <w:sz w:val="28"/>
          <w:szCs w:val="28"/>
        </w:rPr>
      </w:pPr>
    </w:p>
    <w:p w:rsidR="00967A21" w:rsidRPr="00967A21" w:rsidRDefault="00967A21" w:rsidP="00967A21">
      <w:pPr>
        <w:jc w:val="center"/>
        <w:rPr>
          <w:b/>
          <w:sz w:val="28"/>
          <w:szCs w:val="28"/>
        </w:rPr>
      </w:pPr>
      <w:r w:rsidRPr="00967A21">
        <w:rPr>
          <w:b/>
          <w:sz w:val="28"/>
          <w:szCs w:val="28"/>
        </w:rPr>
        <w:t xml:space="preserve">Финансово-экономическое обоснование </w:t>
      </w:r>
    </w:p>
    <w:p w:rsidR="00967A21" w:rsidRPr="00967A21" w:rsidRDefault="00967A21" w:rsidP="00967A21">
      <w:pPr>
        <w:jc w:val="center"/>
        <w:rPr>
          <w:b/>
          <w:sz w:val="28"/>
          <w:szCs w:val="28"/>
        </w:rPr>
      </w:pPr>
    </w:p>
    <w:p w:rsidR="00967A21" w:rsidRPr="00967A21" w:rsidRDefault="00967A21" w:rsidP="00967A21">
      <w:pPr>
        <w:rPr>
          <w:sz w:val="28"/>
          <w:szCs w:val="28"/>
          <w:u w:val="single"/>
        </w:rPr>
      </w:pPr>
      <w:r w:rsidRPr="00967A21">
        <w:rPr>
          <w:sz w:val="28"/>
          <w:szCs w:val="28"/>
          <w:u w:val="single"/>
        </w:rPr>
        <w:t>Сведения о получателе субсидии:</w:t>
      </w:r>
    </w:p>
    <w:p w:rsidR="00967A21" w:rsidRPr="00967A21" w:rsidRDefault="00967A21" w:rsidP="00967A21">
      <w:pPr>
        <w:jc w:val="both"/>
        <w:rPr>
          <w:sz w:val="28"/>
          <w:szCs w:val="28"/>
          <w:u w:val="single"/>
        </w:rPr>
      </w:pPr>
      <w:r w:rsidRPr="00967A21">
        <w:rPr>
          <w:sz w:val="28"/>
          <w:szCs w:val="28"/>
        </w:rPr>
        <w:t>1.Наименование получателя субсидии__________________________________</w:t>
      </w:r>
    </w:p>
    <w:p w:rsidR="00967A21" w:rsidRPr="00967A21" w:rsidRDefault="00967A21" w:rsidP="00967A21">
      <w:pPr>
        <w:jc w:val="both"/>
        <w:rPr>
          <w:sz w:val="28"/>
          <w:szCs w:val="28"/>
        </w:rPr>
      </w:pPr>
      <w:r w:rsidRPr="00967A21">
        <w:rPr>
          <w:sz w:val="28"/>
          <w:szCs w:val="28"/>
        </w:rPr>
        <w:t>2.Общее описание деятельности получателя субсидии (основной вид деятельности, оказываемые услуги (работы)____________________________</w:t>
      </w:r>
    </w:p>
    <w:p w:rsidR="00967A21" w:rsidRPr="00967A21" w:rsidRDefault="00967A21" w:rsidP="00967A21">
      <w:pPr>
        <w:jc w:val="both"/>
        <w:rPr>
          <w:sz w:val="28"/>
          <w:szCs w:val="28"/>
        </w:rPr>
      </w:pPr>
      <w:r w:rsidRPr="00967A21">
        <w:rPr>
          <w:sz w:val="28"/>
          <w:szCs w:val="28"/>
        </w:rPr>
        <w:t>3.Среднесписочная численность сотрудников на дату обращения___________</w:t>
      </w:r>
    </w:p>
    <w:p w:rsidR="00967A21" w:rsidRPr="00967A21" w:rsidRDefault="00967A21" w:rsidP="00967A21">
      <w:pPr>
        <w:jc w:val="both"/>
        <w:rPr>
          <w:sz w:val="28"/>
          <w:szCs w:val="28"/>
        </w:rPr>
      </w:pPr>
      <w:r w:rsidRPr="00967A21">
        <w:rPr>
          <w:sz w:val="28"/>
          <w:szCs w:val="28"/>
        </w:rPr>
        <w:t>4.Поголовье крупного рогатого скота (голов), в т.ч. коровы молочного стада (голов) на 1 число месяца обращения_______________________________</w:t>
      </w:r>
    </w:p>
    <w:p w:rsidR="00967A21" w:rsidRPr="00967A21" w:rsidRDefault="00967A21" w:rsidP="00967A21">
      <w:pPr>
        <w:jc w:val="both"/>
        <w:rPr>
          <w:sz w:val="28"/>
          <w:szCs w:val="28"/>
        </w:rPr>
      </w:pPr>
      <w:r w:rsidRPr="00967A21">
        <w:rPr>
          <w:sz w:val="28"/>
          <w:szCs w:val="28"/>
        </w:rPr>
        <w:t>5. Объем сырого молока (т) с начала текущего года по дату обращения_____________</w:t>
      </w:r>
    </w:p>
    <w:p w:rsidR="00967A21" w:rsidRPr="00967A21" w:rsidRDefault="00967A21" w:rsidP="00967A21">
      <w:pPr>
        <w:jc w:val="both"/>
        <w:rPr>
          <w:sz w:val="28"/>
          <w:szCs w:val="28"/>
        </w:rPr>
      </w:pPr>
      <w:r w:rsidRPr="00967A21">
        <w:rPr>
          <w:sz w:val="28"/>
          <w:szCs w:val="28"/>
        </w:rPr>
        <w:t xml:space="preserve">6. Объем произведенной и реализованной молочной продукции (т) с начала текущего года по дату обращения___________________________________ </w:t>
      </w:r>
    </w:p>
    <w:p w:rsidR="00967A21" w:rsidRPr="00967A21" w:rsidRDefault="00967A21" w:rsidP="00967A21">
      <w:pPr>
        <w:jc w:val="both"/>
        <w:rPr>
          <w:sz w:val="28"/>
          <w:szCs w:val="28"/>
        </w:rPr>
      </w:pPr>
      <w:r w:rsidRPr="00967A21">
        <w:rPr>
          <w:sz w:val="28"/>
          <w:szCs w:val="28"/>
        </w:rPr>
        <w:t xml:space="preserve">7. Объем произведенной (забой) и реализованной мясной продукции (т) с начала текущего года по дату обращения_____________________________ </w:t>
      </w:r>
    </w:p>
    <w:p w:rsidR="00967A21" w:rsidRPr="00967A21" w:rsidRDefault="00967A21" w:rsidP="00967A21">
      <w:pPr>
        <w:rPr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701"/>
        <w:gridCol w:w="1559"/>
        <w:gridCol w:w="1984"/>
        <w:gridCol w:w="2268"/>
      </w:tblGrid>
      <w:tr w:rsidR="00967A21" w:rsidRPr="00967A21" w:rsidTr="001D1EEA">
        <w:tc>
          <w:tcPr>
            <w:tcW w:w="2235" w:type="dxa"/>
            <w:shd w:val="clear" w:color="auto" w:fill="auto"/>
          </w:tcPr>
          <w:p w:rsidR="00967A21" w:rsidRPr="00967A21" w:rsidRDefault="00967A21" w:rsidP="00967A21">
            <w:pPr>
              <w:jc w:val="center"/>
              <w:rPr>
                <w:szCs w:val="28"/>
              </w:rPr>
            </w:pPr>
            <w:r w:rsidRPr="00967A21">
              <w:rPr>
                <w:szCs w:val="28"/>
              </w:rPr>
              <w:t>Наименование товара, работы, услуги</w:t>
            </w:r>
          </w:p>
        </w:tc>
        <w:tc>
          <w:tcPr>
            <w:tcW w:w="1701" w:type="dxa"/>
          </w:tcPr>
          <w:p w:rsidR="00967A21" w:rsidRPr="00967A21" w:rsidRDefault="00967A21" w:rsidP="00967A21">
            <w:pPr>
              <w:jc w:val="center"/>
              <w:rPr>
                <w:szCs w:val="28"/>
              </w:rPr>
            </w:pPr>
            <w:r w:rsidRPr="00967A21">
              <w:rPr>
                <w:szCs w:val="28"/>
              </w:rPr>
              <w:t>Ед. измерения</w:t>
            </w:r>
          </w:p>
        </w:tc>
        <w:tc>
          <w:tcPr>
            <w:tcW w:w="1559" w:type="dxa"/>
          </w:tcPr>
          <w:p w:rsidR="00967A21" w:rsidRPr="00967A21" w:rsidRDefault="00967A21" w:rsidP="00967A21">
            <w:pPr>
              <w:jc w:val="center"/>
              <w:rPr>
                <w:szCs w:val="28"/>
              </w:rPr>
            </w:pPr>
            <w:r w:rsidRPr="00967A21">
              <w:rPr>
                <w:szCs w:val="28"/>
              </w:rPr>
              <w:t>Количество</w:t>
            </w:r>
          </w:p>
        </w:tc>
        <w:tc>
          <w:tcPr>
            <w:tcW w:w="1984" w:type="dxa"/>
            <w:shd w:val="clear" w:color="auto" w:fill="auto"/>
          </w:tcPr>
          <w:p w:rsidR="00967A21" w:rsidRPr="00967A21" w:rsidRDefault="00967A21" w:rsidP="00967A21">
            <w:pPr>
              <w:jc w:val="center"/>
              <w:rPr>
                <w:szCs w:val="28"/>
              </w:rPr>
            </w:pPr>
            <w:r w:rsidRPr="00967A21">
              <w:rPr>
                <w:szCs w:val="28"/>
              </w:rPr>
              <w:t>Цена за единицу</w:t>
            </w:r>
          </w:p>
        </w:tc>
        <w:tc>
          <w:tcPr>
            <w:tcW w:w="2268" w:type="dxa"/>
            <w:shd w:val="clear" w:color="auto" w:fill="auto"/>
          </w:tcPr>
          <w:p w:rsidR="00967A21" w:rsidRPr="00967A21" w:rsidRDefault="00967A21" w:rsidP="00967A21">
            <w:pPr>
              <w:jc w:val="center"/>
              <w:rPr>
                <w:szCs w:val="28"/>
              </w:rPr>
            </w:pPr>
            <w:r w:rsidRPr="00967A21">
              <w:rPr>
                <w:szCs w:val="28"/>
              </w:rPr>
              <w:t>Итого</w:t>
            </w:r>
          </w:p>
        </w:tc>
      </w:tr>
      <w:tr w:rsidR="00967A21" w:rsidRPr="00967A21" w:rsidTr="001D1EEA">
        <w:tc>
          <w:tcPr>
            <w:tcW w:w="2235" w:type="dxa"/>
            <w:shd w:val="clear" w:color="auto" w:fill="auto"/>
          </w:tcPr>
          <w:p w:rsidR="00967A21" w:rsidRPr="00967A21" w:rsidRDefault="00967A21" w:rsidP="00967A21">
            <w:pPr>
              <w:jc w:val="both"/>
              <w:rPr>
                <w:szCs w:val="28"/>
              </w:rPr>
            </w:pPr>
          </w:p>
        </w:tc>
        <w:tc>
          <w:tcPr>
            <w:tcW w:w="1701" w:type="dxa"/>
          </w:tcPr>
          <w:p w:rsidR="00967A21" w:rsidRPr="00967A21" w:rsidRDefault="00967A21" w:rsidP="00967A21">
            <w:pPr>
              <w:jc w:val="both"/>
              <w:rPr>
                <w:szCs w:val="28"/>
              </w:rPr>
            </w:pPr>
          </w:p>
        </w:tc>
        <w:tc>
          <w:tcPr>
            <w:tcW w:w="1559" w:type="dxa"/>
          </w:tcPr>
          <w:p w:rsidR="00967A21" w:rsidRPr="00967A21" w:rsidRDefault="00967A21" w:rsidP="00967A21">
            <w:pPr>
              <w:jc w:val="both"/>
              <w:rPr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967A21" w:rsidRPr="00967A21" w:rsidRDefault="00967A21" w:rsidP="00967A21">
            <w:pPr>
              <w:jc w:val="both"/>
              <w:rPr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967A21" w:rsidRPr="00967A21" w:rsidRDefault="00967A21" w:rsidP="00967A21">
            <w:pPr>
              <w:jc w:val="both"/>
              <w:rPr>
                <w:szCs w:val="28"/>
              </w:rPr>
            </w:pPr>
          </w:p>
        </w:tc>
      </w:tr>
    </w:tbl>
    <w:p w:rsidR="00967A21" w:rsidRPr="00967A21" w:rsidRDefault="00967A21" w:rsidP="00967A21">
      <w:pPr>
        <w:jc w:val="both"/>
        <w:rPr>
          <w:sz w:val="28"/>
          <w:szCs w:val="28"/>
        </w:rPr>
      </w:pPr>
    </w:p>
    <w:p w:rsidR="00967A21" w:rsidRPr="00967A21" w:rsidRDefault="00967A21" w:rsidP="00967A21">
      <w:pPr>
        <w:jc w:val="both"/>
        <w:rPr>
          <w:sz w:val="28"/>
          <w:szCs w:val="28"/>
        </w:rPr>
      </w:pPr>
      <w:r w:rsidRPr="00967A21">
        <w:rPr>
          <w:sz w:val="28"/>
          <w:szCs w:val="28"/>
        </w:rPr>
        <w:t>____________________________              ______________ _______________</w:t>
      </w: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3686"/>
        <w:gridCol w:w="1559"/>
        <w:gridCol w:w="1701"/>
        <w:gridCol w:w="283"/>
        <w:gridCol w:w="1985"/>
      </w:tblGrid>
      <w:tr w:rsidR="00967A21" w:rsidRPr="00967A21" w:rsidTr="001D1EEA">
        <w:tc>
          <w:tcPr>
            <w:tcW w:w="3686" w:type="dxa"/>
            <w:shd w:val="clear" w:color="auto" w:fill="auto"/>
          </w:tcPr>
          <w:p w:rsidR="00967A21" w:rsidRPr="00967A21" w:rsidRDefault="00967A21" w:rsidP="00967A21">
            <w:pPr>
              <w:ind w:left="-108" w:right="34"/>
              <w:jc w:val="both"/>
              <w:rPr>
                <w:sz w:val="20"/>
                <w:szCs w:val="20"/>
              </w:rPr>
            </w:pPr>
            <w:r w:rsidRPr="00967A21">
              <w:rPr>
                <w:sz w:val="20"/>
                <w:szCs w:val="20"/>
              </w:rPr>
              <w:t xml:space="preserve">(должность, наименование) </w:t>
            </w:r>
          </w:p>
          <w:p w:rsidR="00967A21" w:rsidRPr="00967A21" w:rsidRDefault="00967A21" w:rsidP="00967A21">
            <w:pPr>
              <w:jc w:val="both"/>
              <w:rPr>
                <w:sz w:val="20"/>
                <w:szCs w:val="20"/>
              </w:rPr>
            </w:pPr>
          </w:p>
          <w:p w:rsidR="00967A21" w:rsidRPr="00967A21" w:rsidRDefault="00967A21" w:rsidP="00967A21">
            <w:pPr>
              <w:rPr>
                <w:sz w:val="20"/>
                <w:szCs w:val="20"/>
              </w:rPr>
            </w:pPr>
          </w:p>
          <w:p w:rsidR="00967A21" w:rsidRPr="00967A21" w:rsidRDefault="00967A21" w:rsidP="00967A21">
            <w:pPr>
              <w:rPr>
                <w:sz w:val="20"/>
                <w:szCs w:val="20"/>
              </w:rPr>
            </w:pPr>
          </w:p>
          <w:p w:rsidR="00967A21" w:rsidRPr="00967A21" w:rsidRDefault="00967A21" w:rsidP="00967A21">
            <w:pPr>
              <w:rPr>
                <w:sz w:val="20"/>
                <w:szCs w:val="20"/>
              </w:rPr>
            </w:pPr>
            <w:r w:rsidRPr="00967A21">
              <w:rPr>
                <w:szCs w:val="20"/>
              </w:rPr>
              <w:t>М.П.</w:t>
            </w:r>
          </w:p>
        </w:tc>
        <w:tc>
          <w:tcPr>
            <w:tcW w:w="1559" w:type="dxa"/>
            <w:shd w:val="clear" w:color="auto" w:fill="auto"/>
          </w:tcPr>
          <w:p w:rsidR="00967A21" w:rsidRPr="00967A21" w:rsidRDefault="00967A21" w:rsidP="00967A2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967A21" w:rsidRPr="00967A21" w:rsidRDefault="00967A21" w:rsidP="00967A21">
            <w:pPr>
              <w:jc w:val="both"/>
              <w:rPr>
                <w:sz w:val="20"/>
                <w:szCs w:val="20"/>
              </w:rPr>
            </w:pPr>
            <w:r w:rsidRPr="00967A21">
              <w:rPr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shd w:val="clear" w:color="auto" w:fill="auto"/>
          </w:tcPr>
          <w:p w:rsidR="00967A21" w:rsidRPr="00967A21" w:rsidRDefault="00967A21" w:rsidP="00967A2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967A21" w:rsidRPr="00967A21" w:rsidRDefault="00967A21" w:rsidP="00967A21">
            <w:pPr>
              <w:ind w:left="-108" w:right="-108"/>
              <w:jc w:val="both"/>
              <w:rPr>
                <w:sz w:val="20"/>
                <w:szCs w:val="20"/>
              </w:rPr>
            </w:pPr>
            <w:r w:rsidRPr="00967A21">
              <w:rPr>
                <w:sz w:val="20"/>
                <w:szCs w:val="20"/>
              </w:rPr>
              <w:t xml:space="preserve">              (ФИО)</w:t>
            </w:r>
          </w:p>
          <w:p w:rsidR="00967A21" w:rsidRPr="00967A21" w:rsidRDefault="00967A21" w:rsidP="00967A21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967A21" w:rsidRPr="00967A21" w:rsidRDefault="00967A21" w:rsidP="00967A21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967A21" w:rsidRPr="00967A21" w:rsidRDefault="00967A21" w:rsidP="00967A21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967A21" w:rsidRPr="00967A21" w:rsidRDefault="00967A21" w:rsidP="00967A21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967A21" w:rsidRPr="00967A21" w:rsidRDefault="00967A21" w:rsidP="00967A21">
            <w:pPr>
              <w:ind w:left="-108" w:right="-108"/>
              <w:jc w:val="both"/>
              <w:rPr>
                <w:sz w:val="20"/>
                <w:szCs w:val="20"/>
              </w:rPr>
            </w:pPr>
          </w:p>
        </w:tc>
      </w:tr>
    </w:tbl>
    <w:p w:rsidR="00967A21" w:rsidRPr="00967A21" w:rsidRDefault="00967A21" w:rsidP="00967A21">
      <w:pPr>
        <w:jc w:val="both"/>
        <w:rPr>
          <w:sz w:val="28"/>
          <w:szCs w:val="28"/>
        </w:rPr>
      </w:pPr>
      <w:r w:rsidRPr="00967A21">
        <w:rPr>
          <w:sz w:val="28"/>
          <w:szCs w:val="28"/>
        </w:rPr>
        <w:t>«___» ____________ 20 ___ г.</w:t>
      </w:r>
    </w:p>
    <w:p w:rsidR="00967A21" w:rsidRPr="00967A21" w:rsidRDefault="00967A21" w:rsidP="00967A21">
      <w:pPr>
        <w:rPr>
          <w:sz w:val="28"/>
          <w:szCs w:val="28"/>
        </w:rPr>
      </w:pPr>
    </w:p>
    <w:p w:rsidR="00967A21" w:rsidRPr="00967A21" w:rsidRDefault="00967A21" w:rsidP="00967A21">
      <w:pPr>
        <w:rPr>
          <w:sz w:val="28"/>
          <w:szCs w:val="28"/>
        </w:rPr>
      </w:pPr>
    </w:p>
    <w:p w:rsidR="00967A21" w:rsidRPr="00967A21" w:rsidRDefault="00967A21" w:rsidP="00967A21">
      <w:pPr>
        <w:rPr>
          <w:sz w:val="28"/>
          <w:szCs w:val="28"/>
        </w:rPr>
      </w:pPr>
    </w:p>
    <w:p w:rsidR="00967A21" w:rsidRPr="00967A21" w:rsidRDefault="00967A21" w:rsidP="00967A21">
      <w:pPr>
        <w:rPr>
          <w:sz w:val="28"/>
          <w:szCs w:val="28"/>
        </w:rPr>
      </w:pPr>
    </w:p>
    <w:p w:rsidR="00967A21" w:rsidRPr="00967A21" w:rsidRDefault="00967A21" w:rsidP="00967A21">
      <w:pPr>
        <w:rPr>
          <w:sz w:val="28"/>
          <w:szCs w:val="28"/>
        </w:rPr>
      </w:pPr>
    </w:p>
    <w:p w:rsidR="00967A21" w:rsidRPr="00967A21" w:rsidRDefault="00967A21" w:rsidP="00967A21">
      <w:pPr>
        <w:rPr>
          <w:sz w:val="28"/>
          <w:szCs w:val="28"/>
        </w:rPr>
      </w:pPr>
    </w:p>
    <w:p w:rsidR="00967A21" w:rsidRPr="00967A21" w:rsidRDefault="00967A21" w:rsidP="00967A21">
      <w:pPr>
        <w:rPr>
          <w:sz w:val="28"/>
          <w:szCs w:val="28"/>
        </w:rPr>
      </w:pPr>
    </w:p>
    <w:p w:rsidR="00967A21" w:rsidRPr="00967A21" w:rsidRDefault="00967A21" w:rsidP="00967A21">
      <w:pPr>
        <w:rPr>
          <w:sz w:val="28"/>
          <w:szCs w:val="28"/>
        </w:rPr>
      </w:pPr>
    </w:p>
    <w:p w:rsidR="00796804" w:rsidRDefault="00796804" w:rsidP="00967A21"/>
    <w:sectPr w:rsidR="00796804" w:rsidSect="00607ABA">
      <w:headerReference w:type="default" r:id="rId13"/>
      <w:footerReference w:type="default" r:id="rId14"/>
      <w:pgSz w:w="11906" w:h="16838"/>
      <w:pgMar w:top="1134" w:right="851" w:bottom="851" w:left="1701" w:header="709" w:footer="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BA0" w:rsidRDefault="008F1B3E">
      <w:r>
        <w:separator/>
      </w:r>
    </w:p>
  </w:endnote>
  <w:endnote w:type="continuationSeparator" w:id="0">
    <w:p w:rsidR="00421BA0" w:rsidRDefault="008F1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A21" w:rsidRDefault="00967A21">
    <w:pPr>
      <w:pStyle w:val="ad"/>
      <w:jc w:val="center"/>
    </w:pPr>
  </w:p>
  <w:p w:rsidR="00967A21" w:rsidRDefault="00967A21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BA0" w:rsidRDefault="008F1B3E">
      <w:r>
        <w:separator/>
      </w:r>
    </w:p>
  </w:footnote>
  <w:footnote w:type="continuationSeparator" w:id="0">
    <w:p w:rsidR="00421BA0" w:rsidRDefault="008F1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1890302"/>
      <w:docPartObj>
        <w:docPartGallery w:val="Page Numbers (Top of Page)"/>
        <w:docPartUnique/>
      </w:docPartObj>
    </w:sdtPr>
    <w:sdtEndPr/>
    <w:sdtContent>
      <w:p w:rsidR="00967A21" w:rsidRDefault="00967A21" w:rsidP="00967A21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2D7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11EB8"/>
    <w:multiLevelType w:val="hybridMultilevel"/>
    <w:tmpl w:val="EC3E8674"/>
    <w:lvl w:ilvl="0" w:tplc="217867A0">
      <w:start w:val="1"/>
      <w:numFmt w:val="decimal"/>
      <w:lvlText w:val="%1."/>
      <w:lvlJc w:val="left"/>
      <w:pPr>
        <w:ind w:left="783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3" w:hanging="360"/>
      </w:pPr>
    </w:lvl>
    <w:lvl w:ilvl="2" w:tplc="0419001B" w:tentative="1">
      <w:start w:val="1"/>
      <w:numFmt w:val="lowerRoman"/>
      <w:lvlText w:val="%3."/>
      <w:lvlJc w:val="right"/>
      <w:pPr>
        <w:ind w:left="2043" w:hanging="180"/>
      </w:pPr>
    </w:lvl>
    <w:lvl w:ilvl="3" w:tplc="0419000F" w:tentative="1">
      <w:start w:val="1"/>
      <w:numFmt w:val="decimal"/>
      <w:lvlText w:val="%4."/>
      <w:lvlJc w:val="left"/>
      <w:pPr>
        <w:ind w:left="2763" w:hanging="360"/>
      </w:pPr>
    </w:lvl>
    <w:lvl w:ilvl="4" w:tplc="04190019" w:tentative="1">
      <w:start w:val="1"/>
      <w:numFmt w:val="lowerLetter"/>
      <w:lvlText w:val="%5."/>
      <w:lvlJc w:val="left"/>
      <w:pPr>
        <w:ind w:left="3483" w:hanging="360"/>
      </w:pPr>
    </w:lvl>
    <w:lvl w:ilvl="5" w:tplc="0419001B" w:tentative="1">
      <w:start w:val="1"/>
      <w:numFmt w:val="lowerRoman"/>
      <w:lvlText w:val="%6."/>
      <w:lvlJc w:val="right"/>
      <w:pPr>
        <w:ind w:left="4203" w:hanging="180"/>
      </w:pPr>
    </w:lvl>
    <w:lvl w:ilvl="6" w:tplc="0419000F" w:tentative="1">
      <w:start w:val="1"/>
      <w:numFmt w:val="decimal"/>
      <w:lvlText w:val="%7."/>
      <w:lvlJc w:val="left"/>
      <w:pPr>
        <w:ind w:left="4923" w:hanging="360"/>
      </w:pPr>
    </w:lvl>
    <w:lvl w:ilvl="7" w:tplc="04190019" w:tentative="1">
      <w:start w:val="1"/>
      <w:numFmt w:val="lowerLetter"/>
      <w:lvlText w:val="%8."/>
      <w:lvlJc w:val="left"/>
      <w:pPr>
        <w:ind w:left="5643" w:hanging="360"/>
      </w:pPr>
    </w:lvl>
    <w:lvl w:ilvl="8" w:tplc="0419001B" w:tentative="1">
      <w:start w:val="1"/>
      <w:numFmt w:val="lowerRoman"/>
      <w:lvlText w:val="%9."/>
      <w:lvlJc w:val="right"/>
      <w:pPr>
        <w:ind w:left="6363" w:hanging="180"/>
      </w:pPr>
    </w:lvl>
  </w:abstractNum>
  <w:abstractNum w:abstractNumId="1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8C6FAD"/>
    <w:multiLevelType w:val="hybridMultilevel"/>
    <w:tmpl w:val="C9F68F2A"/>
    <w:lvl w:ilvl="0" w:tplc="818688A6">
      <w:start w:val="1"/>
      <w:numFmt w:val="decimal"/>
      <w:lvlText w:val="%1)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2F9522AE"/>
    <w:multiLevelType w:val="hybridMultilevel"/>
    <w:tmpl w:val="667C1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546CB8"/>
    <w:multiLevelType w:val="hybridMultilevel"/>
    <w:tmpl w:val="A41442D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A4C33EA"/>
    <w:multiLevelType w:val="hybridMultilevel"/>
    <w:tmpl w:val="096E2892"/>
    <w:lvl w:ilvl="0" w:tplc="0E088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05E050F"/>
    <w:multiLevelType w:val="hybridMultilevel"/>
    <w:tmpl w:val="7672715A"/>
    <w:lvl w:ilvl="0" w:tplc="E8B0677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0"/>
  </w:num>
  <w:num w:numId="4">
    <w:abstractNumId w:val="7"/>
  </w:num>
  <w:num w:numId="5">
    <w:abstractNumId w:val="8"/>
  </w:num>
  <w:num w:numId="6">
    <w:abstractNumId w:val="3"/>
  </w:num>
  <w:num w:numId="7">
    <w:abstractNumId w:val="11"/>
  </w:num>
  <w:num w:numId="8">
    <w:abstractNumId w:val="2"/>
  </w:num>
  <w:num w:numId="9">
    <w:abstractNumId w:val="6"/>
  </w:num>
  <w:num w:numId="10">
    <w:abstractNumId w:val="9"/>
  </w:num>
  <w:num w:numId="11">
    <w:abstractNumId w:val="4"/>
  </w:num>
  <w:num w:numId="12">
    <w:abstractNumId w:val="1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4158"/>
    <w:rsid w:val="000579BE"/>
    <w:rsid w:val="000D5DA5"/>
    <w:rsid w:val="000E0A68"/>
    <w:rsid w:val="00112629"/>
    <w:rsid w:val="001262F2"/>
    <w:rsid w:val="00127E1B"/>
    <w:rsid w:val="00132D70"/>
    <w:rsid w:val="00145EDF"/>
    <w:rsid w:val="00171BD9"/>
    <w:rsid w:val="00177FF1"/>
    <w:rsid w:val="00183D18"/>
    <w:rsid w:val="00185C67"/>
    <w:rsid w:val="001B3DA2"/>
    <w:rsid w:val="001E30DF"/>
    <w:rsid w:val="00210C5A"/>
    <w:rsid w:val="00263AFB"/>
    <w:rsid w:val="00282F55"/>
    <w:rsid w:val="002E1A81"/>
    <w:rsid w:val="00307019"/>
    <w:rsid w:val="0032772C"/>
    <w:rsid w:val="0035432E"/>
    <w:rsid w:val="00390E4D"/>
    <w:rsid w:val="003A2721"/>
    <w:rsid w:val="003A2A25"/>
    <w:rsid w:val="003A5ACE"/>
    <w:rsid w:val="003C0646"/>
    <w:rsid w:val="00405417"/>
    <w:rsid w:val="00421BA0"/>
    <w:rsid w:val="004254BD"/>
    <w:rsid w:val="00426AC5"/>
    <w:rsid w:val="00456F03"/>
    <w:rsid w:val="00463051"/>
    <w:rsid w:val="00470996"/>
    <w:rsid w:val="00485B7B"/>
    <w:rsid w:val="004A7456"/>
    <w:rsid w:val="004B037D"/>
    <w:rsid w:val="004F33D0"/>
    <w:rsid w:val="0051422A"/>
    <w:rsid w:val="00514F33"/>
    <w:rsid w:val="00516778"/>
    <w:rsid w:val="005462F6"/>
    <w:rsid w:val="005467A1"/>
    <w:rsid w:val="005575B7"/>
    <w:rsid w:val="005658B2"/>
    <w:rsid w:val="00567B61"/>
    <w:rsid w:val="00584092"/>
    <w:rsid w:val="00584158"/>
    <w:rsid w:val="00585374"/>
    <w:rsid w:val="00586213"/>
    <w:rsid w:val="005B0008"/>
    <w:rsid w:val="005E6E88"/>
    <w:rsid w:val="006536BE"/>
    <w:rsid w:val="006B7EC9"/>
    <w:rsid w:val="00701837"/>
    <w:rsid w:val="00716343"/>
    <w:rsid w:val="00723F6D"/>
    <w:rsid w:val="0078015B"/>
    <w:rsid w:val="0078570F"/>
    <w:rsid w:val="00787C2D"/>
    <w:rsid w:val="00796804"/>
    <w:rsid w:val="007B4ADA"/>
    <w:rsid w:val="007D25B5"/>
    <w:rsid w:val="00815DB8"/>
    <w:rsid w:val="00875F1A"/>
    <w:rsid w:val="008B4105"/>
    <w:rsid w:val="008C0809"/>
    <w:rsid w:val="008E4F80"/>
    <w:rsid w:val="008E5CA2"/>
    <w:rsid w:val="008F1B3E"/>
    <w:rsid w:val="00960929"/>
    <w:rsid w:val="00967A21"/>
    <w:rsid w:val="0097287E"/>
    <w:rsid w:val="00987351"/>
    <w:rsid w:val="009A47FB"/>
    <w:rsid w:val="009D6A73"/>
    <w:rsid w:val="00A12F05"/>
    <w:rsid w:val="00A3515C"/>
    <w:rsid w:val="00A66FF3"/>
    <w:rsid w:val="00AC2735"/>
    <w:rsid w:val="00AD1CA7"/>
    <w:rsid w:val="00AE159E"/>
    <w:rsid w:val="00AE1DF5"/>
    <w:rsid w:val="00AE7527"/>
    <w:rsid w:val="00AF4FE4"/>
    <w:rsid w:val="00B24F48"/>
    <w:rsid w:val="00B27862"/>
    <w:rsid w:val="00BF1DA2"/>
    <w:rsid w:val="00BF2A3A"/>
    <w:rsid w:val="00C26AA5"/>
    <w:rsid w:val="00C44ACC"/>
    <w:rsid w:val="00C451B7"/>
    <w:rsid w:val="00C649C5"/>
    <w:rsid w:val="00CD754A"/>
    <w:rsid w:val="00CE420D"/>
    <w:rsid w:val="00D5791F"/>
    <w:rsid w:val="00D8556C"/>
    <w:rsid w:val="00DC4392"/>
    <w:rsid w:val="00DD6E3F"/>
    <w:rsid w:val="00DE400F"/>
    <w:rsid w:val="00E020C0"/>
    <w:rsid w:val="00E60644"/>
    <w:rsid w:val="00E8260F"/>
    <w:rsid w:val="00E82A44"/>
    <w:rsid w:val="00EA3745"/>
    <w:rsid w:val="00EB285C"/>
    <w:rsid w:val="00EB7BC5"/>
    <w:rsid w:val="00EC33A4"/>
    <w:rsid w:val="00ED4284"/>
    <w:rsid w:val="00F029F5"/>
    <w:rsid w:val="00F14109"/>
    <w:rsid w:val="00F259C0"/>
    <w:rsid w:val="00F27055"/>
    <w:rsid w:val="00F35722"/>
    <w:rsid w:val="00F7547B"/>
    <w:rsid w:val="00FA208E"/>
    <w:rsid w:val="00FB34DB"/>
    <w:rsid w:val="00FB3BE1"/>
    <w:rsid w:val="00FE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4C9E4-330B-444E-93D4-7EFFDEC26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9680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styleId="a3">
    <w:name w:val="Hyperlink"/>
    <w:uiPriority w:val="99"/>
    <w:rsid w:val="00796804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unhideWhenUsed/>
    <w:rsid w:val="00ED428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D4284"/>
  </w:style>
  <w:style w:type="paragraph" w:styleId="a5">
    <w:name w:val="Balloon Text"/>
    <w:basedOn w:val="a"/>
    <w:link w:val="a6"/>
    <w:uiPriority w:val="99"/>
    <w:semiHidden/>
    <w:unhideWhenUsed/>
    <w:rsid w:val="00ED428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428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99"/>
    <w:qFormat/>
    <w:rsid w:val="00701837"/>
    <w:pPr>
      <w:ind w:left="720"/>
      <w:contextualSpacing/>
    </w:pPr>
  </w:style>
  <w:style w:type="table" w:styleId="a8">
    <w:name w:val="Table Grid"/>
    <w:basedOn w:val="a1"/>
    <w:rsid w:val="00701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">
    <w:name w:val="Стиль3"/>
    <w:basedOn w:val="2"/>
    <w:rsid w:val="00145EDF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145ED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45E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pt">
    <w:name w:val="Основной текст (2) + 10 pt"/>
    <w:rsid w:val="00D579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9">
    <w:name w:val="Body Text Indent"/>
    <w:basedOn w:val="a"/>
    <w:link w:val="aa"/>
    <w:rsid w:val="003A2721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rsid w:val="003A2721"/>
    <w:rPr>
      <w:rFonts w:ascii="Calibri" w:eastAsia="Times New Roman" w:hAnsi="Calibri" w:cs="Times New Roman"/>
    </w:rPr>
  </w:style>
  <w:style w:type="paragraph" w:customStyle="1" w:styleId="ConsPlusCell">
    <w:name w:val="ConsPlusCell"/>
    <w:rsid w:val="003A27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3A2721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rsid w:val="003A2721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3A2721"/>
    <w:rPr>
      <w:rFonts w:ascii="Calibri" w:eastAsia="Times New Roman" w:hAnsi="Calibri" w:cs="Times New Roman"/>
    </w:rPr>
  </w:style>
  <w:style w:type="paragraph" w:styleId="ad">
    <w:name w:val="footer"/>
    <w:basedOn w:val="a"/>
    <w:link w:val="ae"/>
    <w:uiPriority w:val="99"/>
    <w:unhideWhenUsed/>
    <w:rsid w:val="008F1B3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F1B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82F5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ConsPlusNormal0">
    <w:name w:val="ConsPlusNormal Знак"/>
    <w:link w:val="ConsPlusNormal"/>
    <w:locked/>
    <w:rsid w:val="00282F55"/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lavtsov@ustkam.iks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ust-kam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st-ka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slavtsov@ustkam.iks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5F351-FA8E-42DD-9F2F-4FC298A83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21</Pages>
  <Words>6669</Words>
  <Characters>38018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Мельник Анна Викторовна</dc:creator>
  <cp:lastModifiedBy>user</cp:lastModifiedBy>
  <cp:revision>25</cp:revision>
  <cp:lastPrinted>2016-08-22T02:29:00Z</cp:lastPrinted>
  <dcterms:created xsi:type="dcterms:W3CDTF">2017-03-02T04:18:00Z</dcterms:created>
  <dcterms:modified xsi:type="dcterms:W3CDTF">2024-01-31T00:24:00Z</dcterms:modified>
</cp:coreProperties>
</file>