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89E" w:rsidRDefault="00B2789E" w:rsidP="00B2789E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34122A" w:rsidRDefault="004C1C88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365B58" w:rsidP="009C76E1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внесении изменений в приложение к постановлению администрации Усть-Камчатского муниципального района от </w:t>
            </w:r>
            <w:r w:rsidR="009C76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17.06.2022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</w:t>
            </w:r>
            <w:r w:rsidR="009C76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«О</w:t>
            </w:r>
            <w:r w:rsidR="009C76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создании межведомственной комиссии по снижению уровня теневой занятости и легализации трудовых отношений на территории Усть-Камчатского муниципального района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</w:tbl>
    <w:p w:rsidR="004E00B2" w:rsidRPr="004549E8" w:rsidRDefault="004E00B2" w:rsidP="006068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49E8" w:rsidRPr="004549E8" w:rsidRDefault="00365B58" w:rsidP="006068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="009C76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 протокола заседания Координационного комитета по обеспечению своевременной выплаты заработной платы и легализации трудовых отношений на территории Камчатского края от 07.04.2022</w:t>
      </w:r>
      <w:r w:rsidR="007601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C76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39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9C76E1">
        <w:rPr>
          <w:rFonts w:ascii="Times New Roman" w:eastAsia="Times New Roman" w:hAnsi="Times New Roman" w:cs="Times New Roman"/>
          <w:sz w:val="28"/>
          <w:szCs w:val="28"/>
          <w:lang w:eastAsia="ru-RU"/>
        </w:rPr>
        <w:t>№ Пр-07-113, на основании методических рекомендаций, направленных Министерством труда и развития кадрового потенциала Камчатского края</w:t>
      </w:r>
      <w:r w:rsidR="008F39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C76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22.02.2022 № 55.06-01-08/724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033533" w:rsidRDefault="00033533" w:rsidP="0060682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F359B9" w:rsidRDefault="001208AF" w:rsidP="0060682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59B9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60682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65B58" w:rsidRPr="007E1A01" w:rsidRDefault="00365B58" w:rsidP="007E1A01">
      <w:pPr>
        <w:pStyle w:val="ad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1A01">
        <w:rPr>
          <w:rFonts w:ascii="Times New Roman" w:hAnsi="Times New Roman" w:cs="Times New Roman"/>
          <w:bCs/>
          <w:sz w:val="28"/>
          <w:szCs w:val="28"/>
        </w:rPr>
        <w:t xml:space="preserve">Внести </w:t>
      </w:r>
      <w:r w:rsidRPr="007E1A01">
        <w:rPr>
          <w:rFonts w:ascii="Times New Roman" w:hAnsi="Times New Roman" w:cs="Times New Roman"/>
          <w:sz w:val="28"/>
          <w:szCs w:val="28"/>
        </w:rPr>
        <w:t xml:space="preserve">в приложение к постановлению администрации </w:t>
      </w:r>
      <w:r w:rsidR="008F399F" w:rsidRPr="007E1A0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7E1A01">
        <w:rPr>
          <w:rFonts w:ascii="Times New Roman" w:hAnsi="Times New Roman" w:cs="Times New Roman"/>
          <w:sz w:val="28"/>
          <w:szCs w:val="28"/>
        </w:rPr>
        <w:t xml:space="preserve">Усть-Камчатского муниципального района от </w:t>
      </w:r>
      <w:r w:rsidR="000B2403" w:rsidRPr="007E1A01">
        <w:rPr>
          <w:rFonts w:ascii="Times New Roman" w:hAnsi="Times New Roman" w:cs="Times New Roman"/>
          <w:sz w:val="28"/>
          <w:szCs w:val="28"/>
        </w:rPr>
        <w:t>17.06.2022</w:t>
      </w:r>
      <w:r w:rsidRPr="007E1A01">
        <w:rPr>
          <w:rFonts w:ascii="Times New Roman" w:hAnsi="Times New Roman" w:cs="Times New Roman"/>
          <w:sz w:val="28"/>
          <w:szCs w:val="28"/>
        </w:rPr>
        <w:t xml:space="preserve"> № </w:t>
      </w:r>
      <w:r w:rsidR="000B2403" w:rsidRPr="007E1A01">
        <w:rPr>
          <w:rFonts w:ascii="Times New Roman" w:hAnsi="Times New Roman" w:cs="Times New Roman"/>
          <w:sz w:val="28"/>
          <w:szCs w:val="28"/>
        </w:rPr>
        <w:t>218 «О создании межведомственной комиссии по снижению уровня теневой занятости</w:t>
      </w:r>
      <w:r w:rsidR="008F399F" w:rsidRPr="007E1A0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B2403" w:rsidRPr="007E1A01">
        <w:rPr>
          <w:rFonts w:ascii="Times New Roman" w:hAnsi="Times New Roman" w:cs="Times New Roman"/>
          <w:sz w:val="28"/>
          <w:szCs w:val="28"/>
        </w:rPr>
        <w:t xml:space="preserve"> и легализации трудовых отношений на территории Усть-Камчатского муниципального района» </w:t>
      </w:r>
      <w:r w:rsidR="000D66B3" w:rsidRPr="007E1A01">
        <w:rPr>
          <w:rFonts w:ascii="Times New Roman" w:hAnsi="Times New Roman" w:cs="Times New Roman"/>
          <w:sz w:val="28"/>
          <w:szCs w:val="28"/>
        </w:rPr>
        <w:t>(далее – Постановление) изменения</w:t>
      </w:r>
      <w:r w:rsidR="00F359B9" w:rsidRPr="007E1A01">
        <w:rPr>
          <w:rFonts w:ascii="Times New Roman" w:hAnsi="Times New Roman" w:cs="Times New Roman"/>
          <w:sz w:val="28"/>
          <w:szCs w:val="28"/>
        </w:rPr>
        <w:t xml:space="preserve"> изложив </w:t>
      </w:r>
      <w:r w:rsidR="0023379E" w:rsidRPr="007E1A01">
        <w:rPr>
          <w:rFonts w:ascii="Times New Roman" w:hAnsi="Times New Roman" w:cs="Times New Roman"/>
          <w:sz w:val="28"/>
          <w:szCs w:val="28"/>
        </w:rPr>
        <w:t>пункт 4.2 части 4</w:t>
      </w:r>
      <w:r w:rsidR="00726A8A" w:rsidRPr="007E1A01">
        <w:rPr>
          <w:rFonts w:ascii="Times New Roman" w:hAnsi="Times New Roman" w:cs="Times New Roman"/>
          <w:sz w:val="28"/>
          <w:szCs w:val="28"/>
        </w:rPr>
        <w:t xml:space="preserve"> </w:t>
      </w:r>
      <w:r w:rsidR="000D66B3" w:rsidRPr="007E1A01">
        <w:rPr>
          <w:rFonts w:ascii="Times New Roman" w:hAnsi="Times New Roman" w:cs="Times New Roman"/>
          <w:sz w:val="28"/>
          <w:szCs w:val="28"/>
        </w:rPr>
        <w:t>приложения к Постановлению в с</w:t>
      </w:r>
      <w:r w:rsidR="008F399F" w:rsidRPr="007E1A01">
        <w:rPr>
          <w:rFonts w:ascii="Times New Roman" w:hAnsi="Times New Roman" w:cs="Times New Roman"/>
          <w:sz w:val="28"/>
          <w:szCs w:val="28"/>
        </w:rPr>
        <w:t>л</w:t>
      </w:r>
      <w:r w:rsidR="000D66B3" w:rsidRPr="007E1A01">
        <w:rPr>
          <w:rFonts w:ascii="Times New Roman" w:hAnsi="Times New Roman" w:cs="Times New Roman"/>
          <w:sz w:val="28"/>
          <w:szCs w:val="28"/>
        </w:rPr>
        <w:t>едующей редакции</w:t>
      </w:r>
      <w:r w:rsidR="00726A8A" w:rsidRPr="007E1A01">
        <w:rPr>
          <w:rFonts w:ascii="Times New Roman" w:hAnsi="Times New Roman" w:cs="Times New Roman"/>
          <w:sz w:val="28"/>
          <w:szCs w:val="28"/>
        </w:rPr>
        <w:t>:</w:t>
      </w:r>
      <w:r w:rsidR="00F359B9" w:rsidRPr="007E1A01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8F399F" w:rsidRPr="007E1A01">
        <w:rPr>
          <w:rFonts w:ascii="Times New Roman" w:hAnsi="Times New Roman" w:cs="Times New Roman"/>
          <w:sz w:val="28"/>
          <w:szCs w:val="28"/>
        </w:rPr>
        <w:t xml:space="preserve"> «4.2. Заседания Комиссии проводятся по мере необходимости, но не реже</w:t>
      </w:r>
      <w:r w:rsidR="00C63149" w:rsidRPr="007E1A0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F399F" w:rsidRPr="007E1A01">
        <w:rPr>
          <w:rFonts w:ascii="Times New Roman" w:hAnsi="Times New Roman" w:cs="Times New Roman"/>
          <w:sz w:val="28"/>
          <w:szCs w:val="28"/>
        </w:rPr>
        <w:t xml:space="preserve"> 1 раза в полугодие. Заседание Комиссии может быть проведено в режиме видео-конференц-связи.»</w:t>
      </w:r>
    </w:p>
    <w:p w:rsidR="00365B58" w:rsidRDefault="00365B58" w:rsidP="008813CA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Управлению делами администрации Усть-Камчатского муниципального района – муниципальному казенному учреждению </w:t>
      </w:r>
      <w:r>
        <w:rPr>
          <w:rFonts w:ascii="Times New Roman" w:hAnsi="Times New Roman" w:cs="Times New Roman"/>
          <w:sz w:val="28"/>
          <w:szCs w:val="28"/>
        </w:rPr>
        <w:lastRenderedPageBreak/>
        <w:t>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365B58" w:rsidRDefault="00365B58" w:rsidP="008813CA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="009B5874">
        <w:rPr>
          <w:rFonts w:ascii="Times New Roman" w:hAnsi="Times New Roman" w:cs="Times New Roman"/>
          <w:sz w:val="28"/>
          <w:szCs w:val="28"/>
        </w:rPr>
        <w:t xml:space="preserve">вступает в силу </w:t>
      </w:r>
      <w:r w:rsidR="00281AA7">
        <w:rPr>
          <w:rFonts w:ascii="Times New Roman" w:hAnsi="Times New Roman" w:cs="Times New Roman"/>
          <w:sz w:val="28"/>
          <w:szCs w:val="28"/>
        </w:rPr>
        <w:t>после дня его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5B58" w:rsidRDefault="00365B58" w:rsidP="008813CA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1AA7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</w:t>
      </w:r>
      <w:r w:rsidR="00C6314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281AA7">
        <w:rPr>
          <w:rFonts w:ascii="Times New Roman" w:hAnsi="Times New Roman" w:cs="Times New Roman"/>
          <w:sz w:val="28"/>
          <w:szCs w:val="28"/>
        </w:rPr>
        <w:t xml:space="preserve">на </w:t>
      </w:r>
      <w:r w:rsidR="00281AA7" w:rsidRPr="00281AA7">
        <w:rPr>
          <w:rFonts w:ascii="Times New Roman" w:hAnsi="Times New Roman" w:cs="Times New Roman"/>
          <w:sz w:val="28"/>
          <w:szCs w:val="28"/>
        </w:rPr>
        <w:t>руководителя Управления экономического развития и контрольной деятельности</w:t>
      </w:r>
      <w:r w:rsidRPr="00281AA7">
        <w:rPr>
          <w:rFonts w:ascii="Times New Roman" w:hAnsi="Times New Roman" w:cs="Times New Roman"/>
          <w:sz w:val="28"/>
          <w:szCs w:val="28"/>
        </w:rPr>
        <w:t xml:space="preserve"> администрации Усть-Камчатского муниципального района </w:t>
      </w:r>
      <w:r w:rsidR="00281AA7" w:rsidRPr="00281AA7">
        <w:rPr>
          <w:rFonts w:ascii="Times New Roman" w:hAnsi="Times New Roman" w:cs="Times New Roman"/>
          <w:sz w:val="28"/>
          <w:szCs w:val="28"/>
        </w:rPr>
        <w:t xml:space="preserve">– муниципальное казенное учреждение </w:t>
      </w:r>
      <w:proofErr w:type="spellStart"/>
      <w:r w:rsidR="00281AA7" w:rsidRPr="00281AA7">
        <w:rPr>
          <w:rFonts w:ascii="Times New Roman" w:hAnsi="Times New Roman" w:cs="Times New Roman"/>
          <w:sz w:val="28"/>
          <w:szCs w:val="28"/>
        </w:rPr>
        <w:t>Аликину</w:t>
      </w:r>
      <w:proofErr w:type="spellEnd"/>
      <w:r w:rsidR="00281AA7" w:rsidRPr="00281AA7"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462824" w:rsidRDefault="00462824" w:rsidP="00281AA7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81AA7" w:rsidRDefault="00281AA7" w:rsidP="00281AA7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1417"/>
        <w:gridCol w:w="3969"/>
      </w:tblGrid>
      <w:tr w:rsidR="00281AA7" w:rsidRPr="00076132" w:rsidTr="00316E35">
        <w:trPr>
          <w:trHeight w:val="1232"/>
        </w:trPr>
        <w:tc>
          <w:tcPr>
            <w:tcW w:w="4253" w:type="dxa"/>
            <w:shd w:val="clear" w:color="auto" w:fill="auto"/>
          </w:tcPr>
          <w:p w:rsidR="00281AA7" w:rsidRPr="00033533" w:rsidRDefault="00281AA7" w:rsidP="00EB4149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EB4149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Усть-Камчатского муниципального района</w:t>
            </w:r>
          </w:p>
        </w:tc>
        <w:tc>
          <w:tcPr>
            <w:tcW w:w="1417" w:type="dxa"/>
            <w:shd w:val="clear" w:color="auto" w:fill="auto"/>
          </w:tcPr>
          <w:p w:rsidR="00281AA7" w:rsidRPr="00076132" w:rsidRDefault="00281AA7" w:rsidP="003A29C1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281AA7" w:rsidRDefault="00281AA7" w:rsidP="003A29C1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AA7" w:rsidRPr="002F3844" w:rsidRDefault="00EB4149" w:rsidP="003A29C1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316E35" w:rsidRPr="00365B58" w:rsidRDefault="00316E35" w:rsidP="00281AA7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p w:rsidR="00BA505C" w:rsidRDefault="00BA505C">
      <w:bookmarkStart w:id="2" w:name="_GoBack"/>
      <w:bookmarkEnd w:id="1"/>
      <w:bookmarkEnd w:id="2"/>
    </w:p>
    <w:sectPr w:rsidR="00BA505C" w:rsidSect="00316E35">
      <w:headerReference w:type="default" r:id="rId9"/>
      <w:pgSz w:w="11906" w:h="16838"/>
      <w:pgMar w:top="993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6B2" w:rsidRDefault="007706B2" w:rsidP="0031799B">
      <w:pPr>
        <w:spacing w:after="0" w:line="240" w:lineRule="auto"/>
      </w:pPr>
      <w:r>
        <w:separator/>
      </w:r>
    </w:p>
  </w:endnote>
  <w:endnote w:type="continuationSeparator" w:id="0">
    <w:p w:rsidR="007706B2" w:rsidRDefault="007706B2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6B2" w:rsidRDefault="007706B2" w:rsidP="0031799B">
      <w:pPr>
        <w:spacing w:after="0" w:line="240" w:lineRule="auto"/>
      </w:pPr>
      <w:r>
        <w:separator/>
      </w:r>
    </w:p>
  </w:footnote>
  <w:footnote w:type="continuationSeparator" w:id="0">
    <w:p w:rsidR="007706B2" w:rsidRDefault="007706B2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85126488"/>
      <w:docPartObj>
        <w:docPartGallery w:val="Page Numbers (Top of Page)"/>
        <w:docPartUnique/>
      </w:docPartObj>
    </w:sdtPr>
    <w:sdtEndPr/>
    <w:sdtContent>
      <w:p w:rsidR="00316E35" w:rsidRDefault="00316E3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01C3">
          <w:rPr>
            <w:noProof/>
          </w:rPr>
          <w:t>2</w:t>
        </w:r>
        <w:r>
          <w:fldChar w:fldCharType="end"/>
        </w:r>
      </w:p>
    </w:sdtContent>
  </w:sdt>
  <w:p w:rsidR="00316E35" w:rsidRDefault="00316E35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00AFF"/>
    <w:multiLevelType w:val="multilevel"/>
    <w:tmpl w:val="87D223E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 w15:restartNumberingAfterBreak="0">
    <w:nsid w:val="2855120C"/>
    <w:multiLevelType w:val="multilevel"/>
    <w:tmpl w:val="BC407F8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2" w15:restartNumberingAfterBreak="0">
    <w:nsid w:val="334F1AD0"/>
    <w:multiLevelType w:val="hybridMultilevel"/>
    <w:tmpl w:val="F162F726"/>
    <w:lvl w:ilvl="0" w:tplc="2ED882DE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F074FBC"/>
    <w:multiLevelType w:val="hybridMultilevel"/>
    <w:tmpl w:val="8AE64450"/>
    <w:lvl w:ilvl="0" w:tplc="6C14A4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1532C8"/>
    <w:multiLevelType w:val="multilevel"/>
    <w:tmpl w:val="4C469FF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A187D"/>
    <w:rsid w:val="000B1239"/>
    <w:rsid w:val="000B2403"/>
    <w:rsid w:val="000C7139"/>
    <w:rsid w:val="000D66B3"/>
    <w:rsid w:val="000E53EF"/>
    <w:rsid w:val="00111E64"/>
    <w:rsid w:val="001125EB"/>
    <w:rsid w:val="00112C1A"/>
    <w:rsid w:val="001208AF"/>
    <w:rsid w:val="001261D3"/>
    <w:rsid w:val="00126EFA"/>
    <w:rsid w:val="00140E22"/>
    <w:rsid w:val="00180140"/>
    <w:rsid w:val="00181702"/>
    <w:rsid w:val="00181A55"/>
    <w:rsid w:val="001B36BC"/>
    <w:rsid w:val="001C15D6"/>
    <w:rsid w:val="001D00F5"/>
    <w:rsid w:val="001D4724"/>
    <w:rsid w:val="001F1DD5"/>
    <w:rsid w:val="002101DF"/>
    <w:rsid w:val="0022234A"/>
    <w:rsid w:val="00225F0E"/>
    <w:rsid w:val="0023379E"/>
    <w:rsid w:val="00233FCB"/>
    <w:rsid w:val="0024385A"/>
    <w:rsid w:val="00257670"/>
    <w:rsid w:val="002629E7"/>
    <w:rsid w:val="00281AA7"/>
    <w:rsid w:val="00295AC8"/>
    <w:rsid w:val="002C2B5A"/>
    <w:rsid w:val="002D3674"/>
    <w:rsid w:val="002D5D0F"/>
    <w:rsid w:val="002E4E87"/>
    <w:rsid w:val="002F3844"/>
    <w:rsid w:val="002F3897"/>
    <w:rsid w:val="0030022E"/>
    <w:rsid w:val="00313CF4"/>
    <w:rsid w:val="00316E35"/>
    <w:rsid w:val="0031799B"/>
    <w:rsid w:val="00327B6F"/>
    <w:rsid w:val="0034122A"/>
    <w:rsid w:val="003435A1"/>
    <w:rsid w:val="00365B58"/>
    <w:rsid w:val="00374C3C"/>
    <w:rsid w:val="0038403D"/>
    <w:rsid w:val="00397C94"/>
    <w:rsid w:val="003B0709"/>
    <w:rsid w:val="003B52E1"/>
    <w:rsid w:val="003B55E1"/>
    <w:rsid w:val="003C30E0"/>
    <w:rsid w:val="003E009C"/>
    <w:rsid w:val="0043251D"/>
    <w:rsid w:val="004348C7"/>
    <w:rsid w:val="0043505F"/>
    <w:rsid w:val="004351FE"/>
    <w:rsid w:val="004415AF"/>
    <w:rsid w:val="004440D5"/>
    <w:rsid w:val="004549E8"/>
    <w:rsid w:val="00462824"/>
    <w:rsid w:val="00464949"/>
    <w:rsid w:val="00466B97"/>
    <w:rsid w:val="004B221A"/>
    <w:rsid w:val="004C1C88"/>
    <w:rsid w:val="004E00B2"/>
    <w:rsid w:val="004E554E"/>
    <w:rsid w:val="004E6A87"/>
    <w:rsid w:val="00503FC3"/>
    <w:rsid w:val="005271B3"/>
    <w:rsid w:val="005578C9"/>
    <w:rsid w:val="00563B33"/>
    <w:rsid w:val="00576D34"/>
    <w:rsid w:val="005846D7"/>
    <w:rsid w:val="005D2494"/>
    <w:rsid w:val="005F11A7"/>
    <w:rsid w:val="005F1F7D"/>
    <w:rsid w:val="0060682A"/>
    <w:rsid w:val="006148FF"/>
    <w:rsid w:val="006271E6"/>
    <w:rsid w:val="00631037"/>
    <w:rsid w:val="00636679"/>
    <w:rsid w:val="00650CAB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E593A"/>
    <w:rsid w:val="006F5D44"/>
    <w:rsid w:val="00717876"/>
    <w:rsid w:val="00725A0F"/>
    <w:rsid w:val="00726A8A"/>
    <w:rsid w:val="00741183"/>
    <w:rsid w:val="0074156B"/>
    <w:rsid w:val="00744B7F"/>
    <w:rsid w:val="00757D66"/>
    <w:rsid w:val="007601C3"/>
    <w:rsid w:val="00764AB8"/>
    <w:rsid w:val="007706B2"/>
    <w:rsid w:val="00796B9B"/>
    <w:rsid w:val="007B3851"/>
    <w:rsid w:val="007D746A"/>
    <w:rsid w:val="007E1A01"/>
    <w:rsid w:val="007E7ADA"/>
    <w:rsid w:val="007F0218"/>
    <w:rsid w:val="007F3D5B"/>
    <w:rsid w:val="00812B9A"/>
    <w:rsid w:val="00835EF7"/>
    <w:rsid w:val="0085578D"/>
    <w:rsid w:val="00860C71"/>
    <w:rsid w:val="008708D4"/>
    <w:rsid w:val="008813CA"/>
    <w:rsid w:val="0089042F"/>
    <w:rsid w:val="00894735"/>
    <w:rsid w:val="008B1995"/>
    <w:rsid w:val="008B262E"/>
    <w:rsid w:val="008B668F"/>
    <w:rsid w:val="008C0054"/>
    <w:rsid w:val="008D4AE0"/>
    <w:rsid w:val="008D6646"/>
    <w:rsid w:val="008D7127"/>
    <w:rsid w:val="008F2635"/>
    <w:rsid w:val="008F399F"/>
    <w:rsid w:val="0090254C"/>
    <w:rsid w:val="00907229"/>
    <w:rsid w:val="0091585A"/>
    <w:rsid w:val="00925E4D"/>
    <w:rsid w:val="009277F0"/>
    <w:rsid w:val="0093395B"/>
    <w:rsid w:val="0094073A"/>
    <w:rsid w:val="0095264E"/>
    <w:rsid w:val="0095344D"/>
    <w:rsid w:val="00962575"/>
    <w:rsid w:val="0096751B"/>
    <w:rsid w:val="00996D5D"/>
    <w:rsid w:val="00997969"/>
    <w:rsid w:val="009A471F"/>
    <w:rsid w:val="009B294B"/>
    <w:rsid w:val="009B5874"/>
    <w:rsid w:val="009C76E1"/>
    <w:rsid w:val="009E322A"/>
    <w:rsid w:val="009F320C"/>
    <w:rsid w:val="00A43195"/>
    <w:rsid w:val="00A615DA"/>
    <w:rsid w:val="00A8227F"/>
    <w:rsid w:val="00A834AC"/>
    <w:rsid w:val="00A84370"/>
    <w:rsid w:val="00AA0F36"/>
    <w:rsid w:val="00AB0F55"/>
    <w:rsid w:val="00AB3ECC"/>
    <w:rsid w:val="00AC6E43"/>
    <w:rsid w:val="00AE7481"/>
    <w:rsid w:val="00AF4409"/>
    <w:rsid w:val="00B11806"/>
    <w:rsid w:val="00B12F65"/>
    <w:rsid w:val="00B17A8B"/>
    <w:rsid w:val="00B2789E"/>
    <w:rsid w:val="00B64060"/>
    <w:rsid w:val="00B759EC"/>
    <w:rsid w:val="00B75E4C"/>
    <w:rsid w:val="00B81EC3"/>
    <w:rsid w:val="00B831E8"/>
    <w:rsid w:val="00B833C0"/>
    <w:rsid w:val="00BA505C"/>
    <w:rsid w:val="00BA6DC7"/>
    <w:rsid w:val="00BB478D"/>
    <w:rsid w:val="00BD13FF"/>
    <w:rsid w:val="00BD7CEB"/>
    <w:rsid w:val="00BE1E47"/>
    <w:rsid w:val="00BF3269"/>
    <w:rsid w:val="00C22F2F"/>
    <w:rsid w:val="00C366DA"/>
    <w:rsid w:val="00C37B1E"/>
    <w:rsid w:val="00C442AB"/>
    <w:rsid w:val="00C502D0"/>
    <w:rsid w:val="00C5596B"/>
    <w:rsid w:val="00C63149"/>
    <w:rsid w:val="00C73DCC"/>
    <w:rsid w:val="00C90D3D"/>
    <w:rsid w:val="00CB0344"/>
    <w:rsid w:val="00D16B35"/>
    <w:rsid w:val="00D206A1"/>
    <w:rsid w:val="00D31705"/>
    <w:rsid w:val="00D330ED"/>
    <w:rsid w:val="00D47CEF"/>
    <w:rsid w:val="00D50172"/>
    <w:rsid w:val="00D51DAE"/>
    <w:rsid w:val="00DB2AE2"/>
    <w:rsid w:val="00DC189A"/>
    <w:rsid w:val="00DD3A94"/>
    <w:rsid w:val="00DF3901"/>
    <w:rsid w:val="00DF3A35"/>
    <w:rsid w:val="00E0010D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524F"/>
    <w:rsid w:val="00E92746"/>
    <w:rsid w:val="00EB4149"/>
    <w:rsid w:val="00EB7AE2"/>
    <w:rsid w:val="00EC2DBB"/>
    <w:rsid w:val="00EF524F"/>
    <w:rsid w:val="00F148B5"/>
    <w:rsid w:val="00F359B9"/>
    <w:rsid w:val="00F42F6B"/>
    <w:rsid w:val="00F46EC1"/>
    <w:rsid w:val="00F52709"/>
    <w:rsid w:val="00F63133"/>
    <w:rsid w:val="00F81A81"/>
    <w:rsid w:val="00FB47AC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8B113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365B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77957-D2E6-4527-AD70-E52862786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10</cp:revision>
  <cp:lastPrinted>2021-10-13T05:03:00Z</cp:lastPrinted>
  <dcterms:created xsi:type="dcterms:W3CDTF">2023-11-30T03:04:00Z</dcterms:created>
  <dcterms:modified xsi:type="dcterms:W3CDTF">2023-12-07T04:54:00Z</dcterms:modified>
</cp:coreProperties>
</file>