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Pr="00C13AFC" w:rsidRDefault="00C13AFC" w:rsidP="00C13AFC">
      <w:pPr>
        <w:spacing w:after="0" w:line="240" w:lineRule="auto"/>
        <w:ind w:left="-284" w:right="5526"/>
        <w:rPr>
          <w:rFonts w:ascii="Times New Roman" w:hAnsi="Times New Roman" w:cs="Times New Roman"/>
          <w:b/>
          <w:bCs/>
          <w:sz w:val="24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</w:t>
      </w:r>
      <w:r w:rsidRPr="00C13AFC">
        <w:rPr>
          <w:rFonts w:ascii="Times New Roman" w:eastAsia="Times New Roman" w:hAnsi="Times New Roman" w:cs="Times New Roman"/>
          <w:b/>
          <w:color w:val="000000"/>
          <w:sz w:val="24"/>
          <w:szCs w:val="20"/>
          <w:u w:val="single"/>
          <w:lang w:eastAsia="ru-RU"/>
        </w:rPr>
        <w:t xml:space="preserve">18.10.2023 </w:t>
      </w:r>
      <w:r w:rsidRPr="00C13AFC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№</w:t>
      </w:r>
      <w:r w:rsidRPr="00C13AFC">
        <w:rPr>
          <w:rFonts w:ascii="Times New Roman" w:eastAsia="Times New Roman" w:hAnsi="Times New Roman" w:cs="Times New Roman"/>
          <w:b/>
          <w:color w:val="000000"/>
          <w:sz w:val="24"/>
          <w:szCs w:val="20"/>
          <w:u w:val="single"/>
          <w:lang w:eastAsia="ru-RU"/>
        </w:rPr>
        <w:t xml:space="preserve"> 405</w:t>
      </w:r>
    </w:p>
    <w:p w:rsidR="00673A8F" w:rsidRDefault="00636679" w:rsidP="00C13AFC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Default="000330EA" w:rsidP="00BD28FE">
            <w:pPr>
              <w:spacing w:line="276" w:lineRule="auto"/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внесении изменений в приложение 2 к постановлению администрации Усть-Камчатского муниципального района от 16.09.2022 № 376 «О Бюджетной комиссии Усть-Камчатского муниципального района»</w:t>
            </w:r>
            <w:r w:rsidR="006E593A" w:rsidRPr="006E59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4549E8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EF3" w:rsidRPr="004549E8" w:rsidRDefault="00720EF3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533" w:rsidRDefault="000330EA" w:rsidP="00BD28F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30EA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уточнения состава Бюджетной комиссии</w:t>
      </w:r>
      <w:r w:rsidR="00234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 района,</w:t>
      </w:r>
    </w:p>
    <w:p w:rsidR="00033533" w:rsidRPr="00FA6A43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0EA" w:rsidRPr="000330EA" w:rsidRDefault="000330EA" w:rsidP="00BD28F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30EA">
        <w:rPr>
          <w:rFonts w:ascii="Times New Roman" w:hAnsi="Times New Roman" w:cs="Times New Roman"/>
          <w:bCs/>
          <w:sz w:val="28"/>
          <w:szCs w:val="28"/>
        </w:rPr>
        <w:t xml:space="preserve">1. Внести изменения в приложение 2 к постановлению администрации Усть-Камчатского муниципального района от 16.09.2022 № 376 «О </w:t>
      </w:r>
      <w:r w:rsidR="0035746A">
        <w:rPr>
          <w:rFonts w:ascii="Times New Roman" w:hAnsi="Times New Roman" w:cs="Times New Roman"/>
          <w:bCs/>
          <w:sz w:val="28"/>
          <w:szCs w:val="28"/>
        </w:rPr>
        <w:t>Б</w:t>
      </w:r>
      <w:r w:rsidRPr="000330EA">
        <w:rPr>
          <w:rFonts w:ascii="Times New Roman" w:hAnsi="Times New Roman" w:cs="Times New Roman"/>
          <w:bCs/>
          <w:sz w:val="28"/>
          <w:szCs w:val="28"/>
        </w:rPr>
        <w:t>юджетной комиссии Усть-Камчатского муниципального района» изложив его в редакции согласно приложению к настоящему постановлению.</w:t>
      </w:r>
    </w:p>
    <w:p w:rsidR="000330EA" w:rsidRPr="000330EA" w:rsidRDefault="000330EA" w:rsidP="00BD28F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30EA">
        <w:rPr>
          <w:rFonts w:ascii="Times New Roman" w:hAnsi="Times New Roman" w:cs="Times New Roman"/>
          <w:bCs/>
          <w:sz w:val="28"/>
          <w:szCs w:val="28"/>
        </w:rPr>
        <w:t>2. 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0330EA" w:rsidRPr="000330EA" w:rsidRDefault="000330EA" w:rsidP="00BD28F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30EA">
        <w:rPr>
          <w:rFonts w:ascii="Times New Roman" w:hAnsi="Times New Roman" w:cs="Times New Roman"/>
          <w:bCs/>
          <w:sz w:val="28"/>
          <w:szCs w:val="28"/>
        </w:rPr>
        <w:t>3. Настоящее постановление вступает в силу после дня его официального опубликования.</w:t>
      </w:r>
    </w:p>
    <w:p w:rsidR="006664BC" w:rsidRDefault="000330EA" w:rsidP="00BD28F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30EA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4. Контроль исполнения настоящего постановления возложить на </w:t>
      </w:r>
      <w:r w:rsidR="00BC65E3">
        <w:rPr>
          <w:rFonts w:ascii="Times New Roman" w:hAnsi="Times New Roman" w:cs="Times New Roman"/>
          <w:bCs/>
          <w:sz w:val="28"/>
          <w:szCs w:val="28"/>
        </w:rPr>
        <w:t>р</w:t>
      </w:r>
      <w:r w:rsidRPr="000330EA">
        <w:rPr>
          <w:rFonts w:ascii="Times New Roman" w:hAnsi="Times New Roman" w:cs="Times New Roman"/>
          <w:bCs/>
          <w:sz w:val="28"/>
          <w:szCs w:val="28"/>
        </w:rPr>
        <w:t>уководителя Управления финансов администрации Усть-Камчатского муниципального района – муниципального казенного учреждения    Фидельских Т.В.</w:t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475A9F">
        <w:trPr>
          <w:trHeight w:val="1232"/>
        </w:trPr>
        <w:tc>
          <w:tcPr>
            <w:tcW w:w="4678" w:type="dxa"/>
            <w:shd w:val="clear" w:color="auto" w:fill="auto"/>
          </w:tcPr>
          <w:p w:rsidR="00521C6A" w:rsidRDefault="00521C6A" w:rsidP="00921B5F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033533" w:rsidRDefault="00636679" w:rsidP="00921B5F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921B5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921B5F" w:rsidP="00921B5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</w:t>
            </w:r>
          </w:p>
        </w:tc>
      </w:tr>
    </w:tbl>
    <w:p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0" w:name="SIGNERSTAMP1"/>
    </w:p>
    <w:bookmarkEnd w:id="0"/>
    <w:p w:rsidR="00BA505C" w:rsidRDefault="00BA505C">
      <w:r>
        <w:br w:type="page"/>
      </w:r>
    </w:p>
    <w:p w:rsidR="00D8772A" w:rsidRDefault="00D8772A" w:rsidP="00D8772A">
      <w:pPr>
        <w:widowControl w:val="0"/>
        <w:spacing w:after="0" w:line="240" w:lineRule="auto"/>
        <w:ind w:right="848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к постановлению</w:t>
      </w:r>
    </w:p>
    <w:p w:rsidR="00D8772A" w:rsidRDefault="00D8772A" w:rsidP="00D8772A">
      <w:pPr>
        <w:widowControl w:val="0"/>
        <w:spacing w:after="0" w:line="240" w:lineRule="auto"/>
        <w:ind w:left="4820" w:right="56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администрации Усть-Камчатского муниципального района</w:t>
      </w:r>
    </w:p>
    <w:p w:rsidR="00D8772A" w:rsidRDefault="00C13AFC" w:rsidP="00C13AFC">
      <w:pPr>
        <w:widowControl w:val="0"/>
        <w:tabs>
          <w:tab w:val="left" w:pos="6762"/>
        </w:tabs>
        <w:spacing w:after="0" w:line="240" w:lineRule="auto"/>
        <w:ind w:right="84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   от 18.10.2023 № 405</w:t>
      </w:r>
    </w:p>
    <w:p w:rsidR="00C13AFC" w:rsidRDefault="00C13AFC" w:rsidP="00BA505C">
      <w:pPr>
        <w:widowControl w:val="0"/>
        <w:spacing w:after="0" w:line="240" w:lineRule="auto"/>
        <w:ind w:right="848"/>
        <w:jc w:val="right"/>
        <w:rPr>
          <w:rFonts w:ascii="Times New Roman" w:hAnsi="Times New Roman"/>
          <w:sz w:val="28"/>
        </w:rPr>
      </w:pPr>
    </w:p>
    <w:p w:rsidR="00BA505C" w:rsidRDefault="00D8772A" w:rsidP="00BA505C">
      <w:pPr>
        <w:widowControl w:val="0"/>
        <w:spacing w:after="0" w:line="240" w:lineRule="auto"/>
        <w:ind w:right="848"/>
        <w:jc w:val="right"/>
        <w:rPr>
          <w:rFonts w:ascii="Times New Roman" w:hAnsi="Times New Roman"/>
          <w:sz w:val="28"/>
        </w:rPr>
      </w:pPr>
      <w:bookmarkStart w:id="1" w:name="_GoBack"/>
      <w:bookmarkEnd w:id="1"/>
      <w:r>
        <w:rPr>
          <w:rFonts w:ascii="Times New Roman" w:hAnsi="Times New Roman"/>
          <w:sz w:val="28"/>
        </w:rPr>
        <w:t>«</w:t>
      </w:r>
      <w:r w:rsidR="00BA505C">
        <w:rPr>
          <w:rFonts w:ascii="Times New Roman" w:hAnsi="Times New Roman"/>
          <w:sz w:val="28"/>
        </w:rPr>
        <w:t xml:space="preserve">Приложение </w:t>
      </w:r>
      <w:r>
        <w:rPr>
          <w:rFonts w:ascii="Times New Roman" w:hAnsi="Times New Roman"/>
          <w:sz w:val="28"/>
        </w:rPr>
        <w:t>2</w:t>
      </w:r>
      <w:r w:rsidR="00BA505C">
        <w:rPr>
          <w:rFonts w:ascii="Times New Roman" w:hAnsi="Times New Roman"/>
          <w:sz w:val="28"/>
        </w:rPr>
        <w:t xml:space="preserve"> к постановлению</w:t>
      </w:r>
    </w:p>
    <w:p w:rsidR="00BA505C" w:rsidRDefault="000330EA" w:rsidP="00BA505C">
      <w:pPr>
        <w:widowControl w:val="0"/>
        <w:spacing w:after="0" w:line="240" w:lineRule="auto"/>
        <w:ind w:left="4820" w:right="56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администрации Усть-Камчатского муниципального района</w:t>
      </w:r>
    </w:p>
    <w:p w:rsidR="00A402E6" w:rsidRDefault="00A402E6" w:rsidP="00BA505C">
      <w:pPr>
        <w:widowControl w:val="0"/>
        <w:spacing w:after="0" w:line="240" w:lineRule="auto"/>
        <w:ind w:left="4820" w:right="56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16.09.2022 № 376</w:t>
      </w:r>
    </w:p>
    <w:p w:rsidR="006E1EF6" w:rsidRDefault="006E1EF6" w:rsidP="000330E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30EA" w:rsidRPr="000330EA" w:rsidRDefault="000330EA" w:rsidP="000330E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330EA">
        <w:rPr>
          <w:rFonts w:ascii="Times New Roman" w:eastAsia="Calibri" w:hAnsi="Times New Roman" w:cs="Times New Roman"/>
          <w:b/>
          <w:sz w:val="28"/>
          <w:szCs w:val="28"/>
        </w:rPr>
        <w:t xml:space="preserve">Состав </w:t>
      </w:r>
    </w:p>
    <w:p w:rsidR="000330EA" w:rsidRPr="000330EA" w:rsidRDefault="000330EA" w:rsidP="000330E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330EA">
        <w:rPr>
          <w:rFonts w:ascii="Times New Roman" w:eastAsia="Calibri" w:hAnsi="Times New Roman" w:cs="Times New Roman"/>
          <w:b/>
          <w:sz w:val="28"/>
          <w:szCs w:val="28"/>
        </w:rPr>
        <w:t>Бюджетной комиссии Усть-Камчатского муниципального района</w:t>
      </w:r>
    </w:p>
    <w:p w:rsidR="000330EA" w:rsidRPr="000330EA" w:rsidRDefault="000330EA" w:rsidP="000330E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4361"/>
        <w:gridCol w:w="5420"/>
      </w:tblGrid>
      <w:tr w:rsidR="000330EA" w:rsidRPr="000330EA" w:rsidTr="001F6AA1">
        <w:tc>
          <w:tcPr>
            <w:tcW w:w="4361" w:type="dxa"/>
          </w:tcPr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Бондаренко</w:t>
            </w: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Олег Сергеевич</w:t>
            </w: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Аликин</w:t>
            </w: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Евгений Николаевич</w:t>
            </w: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921B5F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Колесникова</w:t>
            </w:r>
            <w:r w:rsidR="000330EA"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330EA" w:rsidRPr="000330EA" w:rsidRDefault="00921B5F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Екатерина Анатольевна</w:t>
            </w:r>
            <w:r w:rsidR="000330EA"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Кириллова </w:t>
            </w: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Ксения Александровна</w:t>
            </w: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Легеза</w:t>
            </w: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Роман Юрьевич</w:t>
            </w: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20" w:type="dxa"/>
          </w:tcPr>
          <w:p w:rsidR="000330EA" w:rsidRPr="000330EA" w:rsidRDefault="000330EA" w:rsidP="000330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Усть-Камчатского муниципального района, </w:t>
            </w:r>
          </w:p>
          <w:p w:rsidR="000330EA" w:rsidRPr="000330EA" w:rsidRDefault="000330EA" w:rsidP="000330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Комиссии;</w:t>
            </w:r>
          </w:p>
          <w:p w:rsidR="000330EA" w:rsidRPr="000330EA" w:rsidRDefault="000330EA" w:rsidP="000330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0330EA" w:rsidP="000330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Председателя Совета народных депутатов Усть-Камчатского муниципального района,</w:t>
            </w:r>
          </w:p>
          <w:p w:rsidR="000330EA" w:rsidRPr="000330EA" w:rsidRDefault="000330EA" w:rsidP="000330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председателя Комиссии;</w:t>
            </w:r>
          </w:p>
          <w:p w:rsidR="000330EA" w:rsidRPr="000330EA" w:rsidRDefault="000330EA" w:rsidP="000330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921B5F" w:rsidP="000330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руководителя</w:t>
            </w:r>
            <w:r w:rsidR="000330EA"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Управления финансов администрации Усть - Камчатского муниципального района- муниципального казенного учреждения,</w:t>
            </w:r>
          </w:p>
          <w:p w:rsidR="000330EA" w:rsidRPr="000330EA" w:rsidRDefault="000330EA" w:rsidP="000330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Комиссии;</w:t>
            </w:r>
          </w:p>
          <w:p w:rsidR="000330EA" w:rsidRPr="000330EA" w:rsidRDefault="000330EA" w:rsidP="000330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0330EA" w:rsidP="000330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Главы администрации Усть -Камчатского муниципального района,</w:t>
            </w:r>
          </w:p>
          <w:p w:rsidR="000330EA" w:rsidRPr="000330EA" w:rsidRDefault="000330EA" w:rsidP="000330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Комиссии;</w:t>
            </w:r>
          </w:p>
          <w:p w:rsidR="000330EA" w:rsidRPr="000330EA" w:rsidRDefault="000330EA" w:rsidP="000330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0330EA" w:rsidP="000330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Главы администрации Усть -Камчатского муниципального района,</w:t>
            </w:r>
          </w:p>
          <w:p w:rsidR="000330EA" w:rsidRPr="000330EA" w:rsidRDefault="000330EA" w:rsidP="000330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Комиссии;</w:t>
            </w:r>
          </w:p>
        </w:tc>
      </w:tr>
      <w:tr w:rsidR="000330EA" w:rsidRPr="000330EA" w:rsidTr="001F6AA1">
        <w:tc>
          <w:tcPr>
            <w:tcW w:w="4361" w:type="dxa"/>
          </w:tcPr>
          <w:p w:rsidR="000330EA" w:rsidRPr="000330EA" w:rsidRDefault="00921B5F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Асеева</w:t>
            </w:r>
          </w:p>
          <w:p w:rsidR="000330EA" w:rsidRPr="000330EA" w:rsidRDefault="00921B5F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Ирина Николаевна</w:t>
            </w:r>
            <w:r w:rsidR="000330EA"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5420" w:type="dxa"/>
          </w:tcPr>
          <w:p w:rsidR="000330EA" w:rsidRPr="000330EA" w:rsidRDefault="000330EA" w:rsidP="000330EA">
            <w:pPr>
              <w:tabs>
                <w:tab w:val="left" w:pos="37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И.о. Руководителя Управления образования администрации Усть-Камчатского муниципального района - муниципального казенного учреждения, </w:t>
            </w:r>
          </w:p>
          <w:p w:rsidR="000330EA" w:rsidRPr="000330EA" w:rsidRDefault="000330EA" w:rsidP="000330EA">
            <w:pPr>
              <w:tabs>
                <w:tab w:val="left" w:pos="37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Комиссии;</w:t>
            </w:r>
          </w:p>
          <w:p w:rsidR="000330EA" w:rsidRPr="000330EA" w:rsidRDefault="000330EA" w:rsidP="000330EA">
            <w:pPr>
              <w:tabs>
                <w:tab w:val="left" w:pos="37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330EA" w:rsidRPr="000330EA" w:rsidTr="001F6AA1">
        <w:tc>
          <w:tcPr>
            <w:tcW w:w="4361" w:type="dxa"/>
          </w:tcPr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Чеусова</w:t>
            </w: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Наталья Михайловна</w:t>
            </w:r>
          </w:p>
        </w:tc>
        <w:tc>
          <w:tcPr>
            <w:tcW w:w="5420" w:type="dxa"/>
          </w:tcPr>
          <w:p w:rsidR="000330EA" w:rsidRPr="000330EA" w:rsidRDefault="000330EA" w:rsidP="000330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Управления строительства, благоустройства, дорожно-транспортного и жилищно-коммунального хозяйства администрации Усть-Камчатского муниципального района – муниципального казенного учреждения,</w:t>
            </w:r>
          </w:p>
          <w:p w:rsidR="000330EA" w:rsidRPr="000330EA" w:rsidRDefault="000330EA" w:rsidP="000330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Комиссии;</w:t>
            </w:r>
          </w:p>
          <w:p w:rsidR="000330EA" w:rsidRPr="000330EA" w:rsidRDefault="000330EA" w:rsidP="000330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330EA" w:rsidRPr="000330EA" w:rsidTr="001F6AA1">
        <w:tc>
          <w:tcPr>
            <w:tcW w:w="4361" w:type="dxa"/>
          </w:tcPr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Васильев</w:t>
            </w: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Денис Леонидович</w:t>
            </w:r>
          </w:p>
        </w:tc>
        <w:tc>
          <w:tcPr>
            <w:tcW w:w="5420" w:type="dxa"/>
          </w:tcPr>
          <w:p w:rsidR="000330EA" w:rsidRPr="000330EA" w:rsidRDefault="000330EA" w:rsidP="000330EA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Управления безопасности администрации Усть-Кам</w:t>
            </w:r>
            <w:r w:rsidR="003574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чатского муниципального района</w:t>
            </w: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  <w:p w:rsidR="000330EA" w:rsidRPr="000330EA" w:rsidRDefault="000330EA" w:rsidP="000330EA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Комиссии;</w:t>
            </w:r>
          </w:p>
          <w:p w:rsidR="000330EA" w:rsidRPr="000330EA" w:rsidRDefault="000330EA" w:rsidP="000330EA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330EA" w:rsidRPr="000330EA" w:rsidTr="001F6AA1">
        <w:tc>
          <w:tcPr>
            <w:tcW w:w="4361" w:type="dxa"/>
          </w:tcPr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Фидельских </w:t>
            </w: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Татьяна Валерьевна  </w:t>
            </w:r>
          </w:p>
        </w:tc>
        <w:tc>
          <w:tcPr>
            <w:tcW w:w="5420" w:type="dxa"/>
          </w:tcPr>
          <w:p w:rsidR="000330EA" w:rsidRPr="000330EA" w:rsidRDefault="000330EA" w:rsidP="000330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Управления финансов администрации Усть-Камчатского муниципального района – муниципального казенного учреждения,</w:t>
            </w:r>
          </w:p>
          <w:p w:rsidR="000330EA" w:rsidRPr="000330EA" w:rsidRDefault="000330EA" w:rsidP="000330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Комиссии;</w:t>
            </w:r>
          </w:p>
          <w:p w:rsidR="000330EA" w:rsidRPr="000330EA" w:rsidRDefault="000330EA" w:rsidP="000330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330EA" w:rsidRPr="000330EA" w:rsidTr="001F6AA1">
        <w:tc>
          <w:tcPr>
            <w:tcW w:w="4361" w:type="dxa"/>
          </w:tcPr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Аликина</w:t>
            </w: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Анастасия Александровна</w:t>
            </w:r>
          </w:p>
        </w:tc>
        <w:tc>
          <w:tcPr>
            <w:tcW w:w="5420" w:type="dxa"/>
          </w:tcPr>
          <w:p w:rsidR="000330EA" w:rsidRPr="000330EA" w:rsidRDefault="000330EA" w:rsidP="000330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</w:t>
            </w:r>
            <w:r w:rsidR="00921B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учреждения,</w:t>
            </w:r>
          </w:p>
          <w:p w:rsidR="000330EA" w:rsidRPr="000330EA" w:rsidRDefault="000330EA" w:rsidP="000330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Комиссии;</w:t>
            </w:r>
          </w:p>
          <w:p w:rsidR="000330EA" w:rsidRPr="000330EA" w:rsidRDefault="000330EA" w:rsidP="000330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330EA" w:rsidRPr="000330EA" w:rsidTr="001F6AA1">
        <w:tc>
          <w:tcPr>
            <w:tcW w:w="4361" w:type="dxa"/>
          </w:tcPr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Териков</w:t>
            </w: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Дмитрий Сергеевич</w:t>
            </w:r>
          </w:p>
        </w:tc>
        <w:tc>
          <w:tcPr>
            <w:tcW w:w="5420" w:type="dxa"/>
          </w:tcPr>
          <w:p w:rsidR="000330EA" w:rsidRPr="000330EA" w:rsidRDefault="000330EA" w:rsidP="000330EA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Руководитель Управления делами администрации Усть-Камчатского муниципального района – муниципального казенного учреждения, </w:t>
            </w:r>
          </w:p>
          <w:p w:rsidR="000330EA" w:rsidRPr="000330EA" w:rsidRDefault="000330EA" w:rsidP="000330EA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Комиссии;</w:t>
            </w:r>
          </w:p>
          <w:p w:rsidR="000330EA" w:rsidRPr="000330EA" w:rsidRDefault="000330EA" w:rsidP="000330EA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330EA" w:rsidRPr="000330EA" w:rsidTr="001F6AA1">
        <w:tc>
          <w:tcPr>
            <w:tcW w:w="4361" w:type="dxa"/>
          </w:tcPr>
          <w:p w:rsidR="000330EA" w:rsidRPr="000330EA" w:rsidRDefault="00921B5F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Скромова</w:t>
            </w:r>
          </w:p>
          <w:p w:rsidR="000330EA" w:rsidRPr="000330EA" w:rsidRDefault="00921B5F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Елена Александровна</w:t>
            </w:r>
          </w:p>
        </w:tc>
        <w:tc>
          <w:tcPr>
            <w:tcW w:w="5420" w:type="dxa"/>
          </w:tcPr>
          <w:p w:rsidR="000330EA" w:rsidRPr="000330EA" w:rsidRDefault="000330EA" w:rsidP="000330EA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Руководитель Управления имущественных и земельных отношений администрации Усть-Камчатского муниципального района – муниципального казенного учреждения, </w:t>
            </w:r>
          </w:p>
          <w:p w:rsidR="000330EA" w:rsidRPr="000330EA" w:rsidRDefault="000330EA" w:rsidP="000330EA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Комиссии;</w:t>
            </w:r>
          </w:p>
          <w:p w:rsidR="000330EA" w:rsidRPr="000330EA" w:rsidRDefault="000330EA" w:rsidP="000330EA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330EA" w:rsidRPr="000330EA" w:rsidTr="001F6AA1">
        <w:tc>
          <w:tcPr>
            <w:tcW w:w="4361" w:type="dxa"/>
          </w:tcPr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Потупаева</w:t>
            </w: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Ксения Сергеевна</w:t>
            </w: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Ермакова</w:t>
            </w: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Наталия Ивановна</w:t>
            </w: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20" w:type="dxa"/>
          </w:tcPr>
          <w:p w:rsidR="000330EA" w:rsidRPr="000330EA" w:rsidRDefault="000330EA" w:rsidP="000330EA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Начальник отдела культуры, спорта, молодежной политики и туризма администрации Усть-Камчатского муниципального района – муниципального казенного учреждения, </w:t>
            </w:r>
          </w:p>
          <w:p w:rsidR="000330EA" w:rsidRPr="000330EA" w:rsidRDefault="000330EA" w:rsidP="000330EA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Комиссии;</w:t>
            </w:r>
          </w:p>
          <w:p w:rsidR="000330EA" w:rsidRPr="000330EA" w:rsidRDefault="000330EA" w:rsidP="000330EA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0330EA" w:rsidP="000330EA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социальной поддержки населения администрации Усть-Камчатского муниципального района – муниципального казенного учреждения, </w:t>
            </w:r>
          </w:p>
          <w:p w:rsidR="000330EA" w:rsidRPr="000330EA" w:rsidRDefault="000330EA" w:rsidP="000330EA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Комиссии;</w:t>
            </w:r>
          </w:p>
          <w:p w:rsidR="000330EA" w:rsidRPr="000330EA" w:rsidRDefault="000330EA" w:rsidP="000330EA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330EA" w:rsidRPr="000330EA" w:rsidTr="001F6AA1">
        <w:tc>
          <w:tcPr>
            <w:tcW w:w="4361" w:type="dxa"/>
          </w:tcPr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Аминова</w:t>
            </w: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Клавдия Юрьевна</w:t>
            </w: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Бережной </w:t>
            </w: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Валентин Юрьевич</w:t>
            </w: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Бусаргин </w:t>
            </w:r>
          </w:p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Михаил Вячеславович</w:t>
            </w:r>
          </w:p>
        </w:tc>
        <w:tc>
          <w:tcPr>
            <w:tcW w:w="5420" w:type="dxa"/>
          </w:tcPr>
          <w:p w:rsidR="000330EA" w:rsidRPr="000330EA" w:rsidRDefault="000330EA" w:rsidP="000330EA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председателя Собрания депутатов Усть-Камчатского сельского поселения, </w:t>
            </w:r>
          </w:p>
          <w:p w:rsidR="000330EA" w:rsidRPr="000330EA" w:rsidRDefault="000330EA" w:rsidP="000330EA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Комиссии;</w:t>
            </w:r>
          </w:p>
          <w:p w:rsidR="000330EA" w:rsidRPr="000330EA" w:rsidRDefault="000330EA" w:rsidP="000330EA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0330EA" w:rsidP="000330EA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Козыревского сельского поселения,</w:t>
            </w:r>
          </w:p>
          <w:p w:rsidR="000330EA" w:rsidRPr="000330EA" w:rsidRDefault="000330EA" w:rsidP="000330EA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Комиссии (по согласованию);</w:t>
            </w:r>
          </w:p>
          <w:p w:rsidR="000330EA" w:rsidRPr="000330EA" w:rsidRDefault="000330EA" w:rsidP="000330EA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30EA" w:rsidRPr="000330EA" w:rsidRDefault="000330EA" w:rsidP="000330EA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Ключевского сельского поселения,</w:t>
            </w:r>
          </w:p>
          <w:p w:rsidR="000330EA" w:rsidRPr="000330EA" w:rsidRDefault="000330EA" w:rsidP="000330EA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30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Комиссии (по согласованию).</w:t>
            </w:r>
            <w:r w:rsidR="002343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330EA" w:rsidRPr="000330EA" w:rsidRDefault="000330EA" w:rsidP="000330EA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</w:pPr>
          </w:p>
        </w:tc>
      </w:tr>
      <w:tr w:rsidR="000330EA" w:rsidRPr="000330EA" w:rsidTr="001F6AA1">
        <w:tc>
          <w:tcPr>
            <w:tcW w:w="4361" w:type="dxa"/>
          </w:tcPr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20" w:type="dxa"/>
          </w:tcPr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330EA" w:rsidRPr="000330EA" w:rsidTr="001F6AA1">
        <w:tc>
          <w:tcPr>
            <w:tcW w:w="4361" w:type="dxa"/>
          </w:tcPr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20" w:type="dxa"/>
          </w:tcPr>
          <w:p w:rsidR="000330EA" w:rsidRPr="000330EA" w:rsidRDefault="000330EA" w:rsidP="00033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330EA" w:rsidRPr="000330EA" w:rsidRDefault="000330EA" w:rsidP="000330E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0330EA" w:rsidRPr="000330EA" w:rsidRDefault="000330EA" w:rsidP="000330E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73A8F" w:rsidRPr="00033533" w:rsidRDefault="00673A8F" w:rsidP="00673A8F"/>
    <w:sectPr w:rsidR="00673A8F" w:rsidRPr="00033533" w:rsidSect="00292F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747" w:rsidRDefault="003F2747" w:rsidP="0031799B">
      <w:pPr>
        <w:spacing w:after="0" w:line="240" w:lineRule="auto"/>
      </w:pPr>
      <w:r>
        <w:separator/>
      </w:r>
    </w:p>
  </w:endnote>
  <w:endnote w:type="continuationSeparator" w:id="0">
    <w:p w:rsidR="003F2747" w:rsidRDefault="003F2747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225" w:rsidRDefault="0069222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225" w:rsidRDefault="00692225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225" w:rsidRDefault="0069222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747" w:rsidRDefault="003F2747" w:rsidP="0031799B">
      <w:pPr>
        <w:spacing w:after="0" w:line="240" w:lineRule="auto"/>
      </w:pPr>
      <w:r>
        <w:separator/>
      </w:r>
    </w:p>
  </w:footnote>
  <w:footnote w:type="continuationSeparator" w:id="0">
    <w:p w:rsidR="003F2747" w:rsidRDefault="003F2747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225" w:rsidRDefault="00692225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9484519"/>
      <w:docPartObj>
        <w:docPartGallery w:val="Page Numbers (Top of Page)"/>
        <w:docPartUnique/>
      </w:docPartObj>
    </w:sdtPr>
    <w:sdtEndPr/>
    <w:sdtContent>
      <w:p w:rsidR="00692225" w:rsidRDefault="0069222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3AFC">
          <w:rPr>
            <w:noProof/>
          </w:rPr>
          <w:t>3</w:t>
        </w:r>
        <w:r>
          <w:fldChar w:fldCharType="end"/>
        </w:r>
      </w:p>
    </w:sdtContent>
  </w:sdt>
  <w:p w:rsidR="00692225" w:rsidRDefault="00692225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225" w:rsidRDefault="00692225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8C9"/>
    <w:rsid w:val="000000C2"/>
    <w:rsid w:val="000179ED"/>
    <w:rsid w:val="000330EA"/>
    <w:rsid w:val="00033533"/>
    <w:rsid w:val="00045111"/>
    <w:rsid w:val="00045304"/>
    <w:rsid w:val="00053869"/>
    <w:rsid w:val="00066C50"/>
    <w:rsid w:val="00076132"/>
    <w:rsid w:val="00077162"/>
    <w:rsid w:val="00080CEE"/>
    <w:rsid w:val="00082619"/>
    <w:rsid w:val="00095795"/>
    <w:rsid w:val="000B1239"/>
    <w:rsid w:val="000C7139"/>
    <w:rsid w:val="000E53EF"/>
    <w:rsid w:val="001125EB"/>
    <w:rsid w:val="00112C1A"/>
    <w:rsid w:val="001208AF"/>
    <w:rsid w:val="00126EFA"/>
    <w:rsid w:val="00140E22"/>
    <w:rsid w:val="00180140"/>
    <w:rsid w:val="00181702"/>
    <w:rsid w:val="00181A55"/>
    <w:rsid w:val="001B36BC"/>
    <w:rsid w:val="001C15D6"/>
    <w:rsid w:val="001D00F5"/>
    <w:rsid w:val="001D4724"/>
    <w:rsid w:val="001F1DD5"/>
    <w:rsid w:val="0022234A"/>
    <w:rsid w:val="00225F0E"/>
    <w:rsid w:val="00233FCB"/>
    <w:rsid w:val="00234362"/>
    <w:rsid w:val="0024385A"/>
    <w:rsid w:val="00257670"/>
    <w:rsid w:val="00292F9E"/>
    <w:rsid w:val="00295AC8"/>
    <w:rsid w:val="002C2B5A"/>
    <w:rsid w:val="002D5D0F"/>
    <w:rsid w:val="002E4E87"/>
    <w:rsid w:val="002F3844"/>
    <w:rsid w:val="0030022E"/>
    <w:rsid w:val="00313CF4"/>
    <w:rsid w:val="0031799B"/>
    <w:rsid w:val="00327B6F"/>
    <w:rsid w:val="003435A1"/>
    <w:rsid w:val="00350745"/>
    <w:rsid w:val="0035746A"/>
    <w:rsid w:val="00374C3C"/>
    <w:rsid w:val="0038403D"/>
    <w:rsid w:val="00397C94"/>
    <w:rsid w:val="003B0709"/>
    <w:rsid w:val="003B52E1"/>
    <w:rsid w:val="003B55E1"/>
    <w:rsid w:val="003C30E0"/>
    <w:rsid w:val="003E72E1"/>
    <w:rsid w:val="003F2747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B221A"/>
    <w:rsid w:val="004C1C88"/>
    <w:rsid w:val="004D651F"/>
    <w:rsid w:val="004E00B2"/>
    <w:rsid w:val="004E554E"/>
    <w:rsid w:val="004E6A87"/>
    <w:rsid w:val="00503FC3"/>
    <w:rsid w:val="00521C6A"/>
    <w:rsid w:val="005271B3"/>
    <w:rsid w:val="005578C9"/>
    <w:rsid w:val="00563B33"/>
    <w:rsid w:val="00576D34"/>
    <w:rsid w:val="005846D7"/>
    <w:rsid w:val="005D2494"/>
    <w:rsid w:val="005F11A7"/>
    <w:rsid w:val="005F1F7D"/>
    <w:rsid w:val="006271E6"/>
    <w:rsid w:val="00631037"/>
    <w:rsid w:val="00636679"/>
    <w:rsid w:val="00650CAB"/>
    <w:rsid w:val="00663D27"/>
    <w:rsid w:val="006664BC"/>
    <w:rsid w:val="00666603"/>
    <w:rsid w:val="00673A8F"/>
    <w:rsid w:val="006751D8"/>
    <w:rsid w:val="00681BFE"/>
    <w:rsid w:val="00692225"/>
    <w:rsid w:val="0069601C"/>
    <w:rsid w:val="006A541B"/>
    <w:rsid w:val="006B115E"/>
    <w:rsid w:val="006E1EF6"/>
    <w:rsid w:val="006E593A"/>
    <w:rsid w:val="006F5D44"/>
    <w:rsid w:val="00720EF3"/>
    <w:rsid w:val="00725A0F"/>
    <w:rsid w:val="0074156B"/>
    <w:rsid w:val="00744B7F"/>
    <w:rsid w:val="00757D66"/>
    <w:rsid w:val="00796B9B"/>
    <w:rsid w:val="007B3851"/>
    <w:rsid w:val="007D746A"/>
    <w:rsid w:val="007E7ADA"/>
    <w:rsid w:val="007F0218"/>
    <w:rsid w:val="007F3D5B"/>
    <w:rsid w:val="00812B9A"/>
    <w:rsid w:val="0085578D"/>
    <w:rsid w:val="0085718E"/>
    <w:rsid w:val="00860C71"/>
    <w:rsid w:val="008708D4"/>
    <w:rsid w:val="0089042F"/>
    <w:rsid w:val="00894735"/>
    <w:rsid w:val="008B1995"/>
    <w:rsid w:val="008B262E"/>
    <w:rsid w:val="008B668F"/>
    <w:rsid w:val="008C0054"/>
    <w:rsid w:val="008D4AE0"/>
    <w:rsid w:val="008D6646"/>
    <w:rsid w:val="008D7127"/>
    <w:rsid w:val="008F2635"/>
    <w:rsid w:val="0090254C"/>
    <w:rsid w:val="00907229"/>
    <w:rsid w:val="009150D7"/>
    <w:rsid w:val="0091585A"/>
    <w:rsid w:val="00921B5F"/>
    <w:rsid w:val="00925E4D"/>
    <w:rsid w:val="009277F0"/>
    <w:rsid w:val="0093395B"/>
    <w:rsid w:val="0094073A"/>
    <w:rsid w:val="0095264E"/>
    <w:rsid w:val="0095344D"/>
    <w:rsid w:val="00962575"/>
    <w:rsid w:val="0096751B"/>
    <w:rsid w:val="00997969"/>
    <w:rsid w:val="009A471F"/>
    <w:rsid w:val="009B5DAB"/>
    <w:rsid w:val="009F320C"/>
    <w:rsid w:val="00A27947"/>
    <w:rsid w:val="00A402E6"/>
    <w:rsid w:val="00A43195"/>
    <w:rsid w:val="00A8227F"/>
    <w:rsid w:val="00A834AC"/>
    <w:rsid w:val="00A84370"/>
    <w:rsid w:val="00AB0F55"/>
    <w:rsid w:val="00AB3ECC"/>
    <w:rsid w:val="00AC6E43"/>
    <w:rsid w:val="00AE7481"/>
    <w:rsid w:val="00AF4409"/>
    <w:rsid w:val="00B11806"/>
    <w:rsid w:val="00B12F65"/>
    <w:rsid w:val="00B17A8B"/>
    <w:rsid w:val="00B64060"/>
    <w:rsid w:val="00B759EC"/>
    <w:rsid w:val="00B75E4C"/>
    <w:rsid w:val="00B81EC3"/>
    <w:rsid w:val="00B831E8"/>
    <w:rsid w:val="00B833C0"/>
    <w:rsid w:val="00BA505C"/>
    <w:rsid w:val="00BA6DC7"/>
    <w:rsid w:val="00BB478D"/>
    <w:rsid w:val="00BC65E3"/>
    <w:rsid w:val="00BD13FF"/>
    <w:rsid w:val="00BD28FE"/>
    <w:rsid w:val="00BE1E47"/>
    <w:rsid w:val="00BF3269"/>
    <w:rsid w:val="00C13AFC"/>
    <w:rsid w:val="00C22F2F"/>
    <w:rsid w:val="00C366DA"/>
    <w:rsid w:val="00C37B1E"/>
    <w:rsid w:val="00C442AB"/>
    <w:rsid w:val="00C502D0"/>
    <w:rsid w:val="00C5596B"/>
    <w:rsid w:val="00C73DCC"/>
    <w:rsid w:val="00C90D3D"/>
    <w:rsid w:val="00C96D14"/>
    <w:rsid w:val="00CB0344"/>
    <w:rsid w:val="00D140CC"/>
    <w:rsid w:val="00D16B35"/>
    <w:rsid w:val="00D206A1"/>
    <w:rsid w:val="00D31705"/>
    <w:rsid w:val="00D330ED"/>
    <w:rsid w:val="00D34DA6"/>
    <w:rsid w:val="00D47CEF"/>
    <w:rsid w:val="00D50172"/>
    <w:rsid w:val="00D51DAE"/>
    <w:rsid w:val="00D8772A"/>
    <w:rsid w:val="00DC189A"/>
    <w:rsid w:val="00DD3A94"/>
    <w:rsid w:val="00DF2473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524F"/>
    <w:rsid w:val="00E92746"/>
    <w:rsid w:val="00EC2DBB"/>
    <w:rsid w:val="00EF524F"/>
    <w:rsid w:val="00F148B5"/>
    <w:rsid w:val="00F42F6B"/>
    <w:rsid w:val="00F46EC1"/>
    <w:rsid w:val="00F52709"/>
    <w:rsid w:val="00F63133"/>
    <w:rsid w:val="00F81A81"/>
    <w:rsid w:val="00FA6A43"/>
    <w:rsid w:val="00FB47AC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CEC78"/>
  <w15:docId w15:val="{15FF2B3A-8E03-426D-801D-640F3FB2A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7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B0FDF-82CD-489C-92A8-651FE7C3B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658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25</cp:revision>
  <cp:lastPrinted>2021-10-13T05:03:00Z</cp:lastPrinted>
  <dcterms:created xsi:type="dcterms:W3CDTF">2023-04-17T23:19:00Z</dcterms:created>
  <dcterms:modified xsi:type="dcterms:W3CDTF">2023-10-17T23:26:00Z</dcterms:modified>
</cp:coreProperties>
</file>