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3328F9">
        <w:t>08.09</w:t>
      </w:r>
      <w:r w:rsidR="00063308" w:rsidRPr="00063308">
        <w:t xml:space="preserve">.2023 № </w:t>
      </w:r>
      <w:r w:rsidR="003328F9">
        <w:t>5</w:t>
      </w:r>
      <w:r w:rsidR="003113A6">
        <w:t>5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Default="00757580" w:rsidP="003113A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113A6" w:rsidRPr="003113A6">
        <w:rPr>
          <w:rFonts w:eastAsia="Calibri"/>
          <w:b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3113A6" w:rsidRPr="00757580" w:rsidRDefault="003113A6" w:rsidP="003113A6">
      <w:pPr>
        <w:ind w:left="142" w:right="-2"/>
        <w:jc w:val="center"/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113A6"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="003328F9">
        <w:rPr>
          <w:color w:val="000000"/>
          <w:sz w:val="28"/>
          <w:szCs w:val="20"/>
        </w:rPr>
        <w:t xml:space="preserve">субсидии </w:t>
      </w:r>
      <w:r w:rsidR="003113A6" w:rsidRPr="003113A6">
        <w:rPr>
          <w:rFonts w:eastAsia="Calibri"/>
          <w:sz w:val="28"/>
          <w:szCs w:val="28"/>
        </w:rPr>
        <w:t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3113A6">
        <w:rPr>
          <w:color w:val="000000"/>
          <w:sz w:val="28"/>
          <w:szCs w:val="28"/>
        </w:rPr>
        <w:t>15.06.2023</w:t>
      </w:r>
      <w:r w:rsidRPr="00757580">
        <w:rPr>
          <w:color w:val="000000"/>
          <w:sz w:val="28"/>
          <w:szCs w:val="28"/>
        </w:rPr>
        <w:t xml:space="preserve"> </w:t>
      </w:r>
      <w:r w:rsidR="003328F9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113A6">
        <w:rPr>
          <w:color w:val="000000"/>
          <w:sz w:val="28"/>
          <w:szCs w:val="28"/>
        </w:rPr>
        <w:t>242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3113A6" w:rsidRPr="0000711D" w:rsidRDefault="003113A6" w:rsidP="003113A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983320">
              <w:rPr>
                <w:rFonts w:ascii="Times New Roman" w:hAnsi="Times New Roman" w:cs="Times New Roman"/>
                <w:color w:val="000000"/>
              </w:rPr>
              <w:t>08.09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983320">
              <w:rPr>
                <w:rFonts w:ascii="Times New Roman" w:hAnsi="Times New Roman" w:cs="Times New Roman"/>
                <w:color w:val="000000"/>
              </w:rPr>
              <w:t>18.09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3113A6" w:rsidRPr="0000711D" w:rsidRDefault="003113A6" w:rsidP="0098332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983320">
              <w:rPr>
                <w:rFonts w:ascii="Times New Roman" w:hAnsi="Times New Roman" w:cs="Times New Roman"/>
                <w:color w:val="000000"/>
              </w:rPr>
              <w:t>с 19</w:t>
            </w:r>
            <w:r w:rsidRPr="0000711D">
              <w:rPr>
                <w:rFonts w:ascii="Times New Roman" w:hAnsi="Times New Roman" w:cs="Times New Roman"/>
                <w:color w:val="000000"/>
              </w:rPr>
              <w:t>.08.2023</w:t>
            </w:r>
            <w:r w:rsidR="00983320">
              <w:rPr>
                <w:rFonts w:ascii="Times New Roman" w:hAnsi="Times New Roman" w:cs="Times New Roman"/>
                <w:color w:val="000000"/>
              </w:rPr>
              <w:t xml:space="preserve"> по 20.09.2023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результатом предоставления Субсидии является </w:t>
            </w:r>
            <w:r w:rsidRPr="0000711D">
              <w:rPr>
                <w:rFonts w:ascii="Times New Roman" w:hAnsi="Times New Roman" w:cs="Times New Roman"/>
                <w:bCs/>
                <w:lang w:eastAsia="zh-CN"/>
              </w:rPr>
              <w:t>расширение ассортимента и улучшением качества продукции животноводства и растениеводства.</w:t>
            </w: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3113A6" w:rsidRPr="0000711D" w:rsidRDefault="003113A6" w:rsidP="00796907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2. </w:t>
            </w:r>
            <w:r w:rsidRPr="0000711D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3. </w:t>
            </w:r>
            <w:r w:rsidRPr="0000711D">
              <w:rPr>
                <w:rFonts w:ascii="Times New Roman" w:hAnsi="Times New Roman" w:cs="Times New Roman"/>
                <w:color w:val="26252D"/>
              </w:rPr>
              <w:t>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11D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00711D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00711D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00711D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00711D">
              <w:rPr>
                <w:rFonts w:ascii="Times New Roman" w:hAnsi="Times New Roman" w:cs="Times New Roman"/>
              </w:rPr>
              <w:t>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</w:t>
            </w:r>
            <w:r>
              <w:rPr>
                <w:rFonts w:ascii="Times New Roman" w:hAnsi="Times New Roman" w:cs="Times New Roman"/>
              </w:rPr>
              <w:t>о</w:t>
            </w:r>
            <w:r w:rsidRPr="0000711D">
              <w:rPr>
                <w:rFonts w:ascii="Times New Roman" w:hAnsi="Times New Roman" w:cs="Times New Roman"/>
              </w:rPr>
              <w:t>м подпункт</w:t>
            </w:r>
            <w:r>
              <w:rPr>
                <w:rFonts w:ascii="Times New Roman" w:hAnsi="Times New Roman" w:cs="Times New Roman"/>
              </w:rPr>
              <w:t>ом</w:t>
            </w:r>
            <w:r w:rsidRPr="0000711D">
              <w:rPr>
                <w:rFonts w:ascii="Times New Roman" w:hAnsi="Times New Roman" w:cs="Times New Roman"/>
              </w:rPr>
              <w:t xml:space="preserve"> 2.1.4 пункта 2.1 части 2 настоящего Порядка, подписанная руководителем получателя субсидии (в свободной форме);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11. справка кредитной организации (банка) о банковских реквизитах получателя субсидии;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12.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>13.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14.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3113A6" w:rsidRPr="0000711D" w:rsidRDefault="003113A6" w:rsidP="00AF5D24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3113A6" w:rsidRPr="0000711D" w:rsidRDefault="003113A6" w:rsidP="00AF5D2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3113A6" w:rsidRPr="0000711D" w:rsidTr="00796907"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3113A6" w:rsidRPr="0000711D" w:rsidTr="00796907">
        <w:trPr>
          <w:trHeight w:val="162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установленных пунктом 1.6 </w:t>
            </w:r>
            <w:r w:rsidRPr="0000711D">
              <w:rPr>
                <w:rFonts w:ascii="Times New Roman" w:hAnsi="Times New Roman" w:cs="Times New Roman"/>
              </w:rPr>
              <w:lastRenderedPageBreak/>
              <w:t>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113A6" w:rsidRPr="0000711D" w:rsidRDefault="003113A6" w:rsidP="0079690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3113A6" w:rsidRPr="0000711D" w:rsidTr="00796907">
        <w:trPr>
          <w:trHeight w:val="150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113A6" w:rsidRPr="0000711D" w:rsidTr="00796907">
        <w:trPr>
          <w:trHeight w:val="175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предоставления участникам отбора разъяснений положений объявления о проведении отбора, даты начала и окончания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срока предоставления разъяснений</w:t>
            </w:r>
          </w:p>
        </w:tc>
        <w:tc>
          <w:tcPr>
            <w:tcW w:w="6663" w:type="dxa"/>
          </w:tcPr>
          <w:p w:rsidR="003113A6" w:rsidRPr="0000711D" w:rsidRDefault="003113A6" w:rsidP="007B621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Участник отбора вправе в период с </w:t>
            </w:r>
            <w:r w:rsidR="007B6216">
              <w:rPr>
                <w:rFonts w:ascii="Times New Roman" w:hAnsi="Times New Roman" w:cs="Times New Roman"/>
                <w:color w:val="000000"/>
              </w:rPr>
              <w:t>08.09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 w:rsidR="007B6216">
              <w:rPr>
                <w:rFonts w:ascii="Times New Roman" w:hAnsi="Times New Roman" w:cs="Times New Roman"/>
                <w:color w:val="000000"/>
              </w:rPr>
              <w:t>18.09</w:t>
            </w:r>
            <w:bookmarkStart w:id="1" w:name="_GoBack"/>
            <w:bookmarkEnd w:id="1"/>
            <w:r w:rsidRPr="0000711D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3113A6" w:rsidRPr="0000711D" w:rsidTr="00796907">
        <w:trPr>
          <w:trHeight w:val="138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113A6" w:rsidRPr="0000711D" w:rsidTr="00796907">
        <w:trPr>
          <w:trHeight w:val="138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113A6" w:rsidRPr="0000711D" w:rsidTr="00796907">
        <w:trPr>
          <w:trHeight w:val="150"/>
        </w:trPr>
        <w:tc>
          <w:tcPr>
            <w:tcW w:w="616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3113A6" w:rsidRPr="0000711D" w:rsidRDefault="003113A6" w:rsidP="0079690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3113A6" w:rsidRPr="0000711D" w:rsidRDefault="003113A6" w:rsidP="003113A6">
      <w:pPr>
        <w:rPr>
          <w:color w:val="000000"/>
          <w:sz w:val="28"/>
          <w:szCs w:val="20"/>
        </w:rPr>
      </w:pP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3113A6" w:rsidRPr="0000711D" w:rsidRDefault="003113A6" w:rsidP="003113A6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84B05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574C2"/>
    <w:rsid w:val="00471838"/>
    <w:rsid w:val="0048280C"/>
    <w:rsid w:val="004A41DD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B6216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83320"/>
    <w:rsid w:val="009A56B6"/>
    <w:rsid w:val="009B6C1B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5E627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1427</Words>
  <Characters>10805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51</cp:revision>
  <cp:lastPrinted>2023-09-09T23:53:00Z</cp:lastPrinted>
  <dcterms:created xsi:type="dcterms:W3CDTF">2022-01-19T03:52:00Z</dcterms:created>
  <dcterms:modified xsi:type="dcterms:W3CDTF">2023-09-14T02:44:00Z</dcterms:modified>
</cp:coreProperties>
</file>