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A7" w:rsidRPr="00063308" w:rsidRDefault="00DF0AA7" w:rsidP="00DF0AA7">
      <w:pPr>
        <w:ind w:firstLine="709"/>
        <w:jc w:val="right"/>
      </w:pPr>
      <w:r w:rsidRPr="00063308">
        <w:t>Приложение</w:t>
      </w:r>
    </w:p>
    <w:p w:rsidR="00DF0AA7" w:rsidRPr="00063308" w:rsidRDefault="00DF0AA7" w:rsidP="00DF0AA7">
      <w:pPr>
        <w:ind w:firstLine="709"/>
        <w:jc w:val="right"/>
      </w:pPr>
      <w:r>
        <w:t>к</w:t>
      </w:r>
      <w:r w:rsidRPr="00063308">
        <w:t xml:space="preserve"> приказу от </w:t>
      </w:r>
      <w:r>
        <w:t>08.09</w:t>
      </w:r>
      <w:r w:rsidRPr="00063308">
        <w:t xml:space="preserve">.2023 № </w:t>
      </w:r>
      <w:r>
        <w:t>54</w:t>
      </w:r>
    </w:p>
    <w:p w:rsidR="00DF0AA7" w:rsidRDefault="00DF0AA7" w:rsidP="00DF0AA7">
      <w:pPr>
        <w:ind w:firstLine="709"/>
        <w:jc w:val="right"/>
        <w:rPr>
          <w:sz w:val="28"/>
          <w:szCs w:val="28"/>
        </w:rPr>
      </w:pPr>
    </w:p>
    <w:p w:rsidR="00DF0AA7" w:rsidRPr="00757580" w:rsidRDefault="00DF0AA7" w:rsidP="00DF0AA7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DF0AA7" w:rsidRPr="00735785" w:rsidRDefault="00DF0AA7" w:rsidP="00DF0AA7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Pr="003328F9">
        <w:rPr>
          <w:b/>
          <w:sz w:val="28"/>
          <w:szCs w:val="28"/>
        </w:rPr>
        <w:t>на возмещение юридическим лицам и индивидуальным предпринимателям, осуществляющим свою деятельность в сфере развития животноводства в Усть-Камчатском сельском поселении затрат, связанных с приобретением и доставкой технических средств, оборудования и расходных материалов</w:t>
      </w:r>
    </w:p>
    <w:p w:rsidR="00DF0AA7" w:rsidRPr="00757580" w:rsidRDefault="00DF0AA7" w:rsidP="00DF0AA7">
      <w:pPr>
        <w:rPr>
          <w:color w:val="000000"/>
          <w:sz w:val="28"/>
          <w:szCs w:val="20"/>
        </w:rPr>
      </w:pPr>
    </w:p>
    <w:p w:rsidR="00DF0AA7" w:rsidRPr="00757580" w:rsidRDefault="00DF0AA7" w:rsidP="00DF0AA7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sz w:val="28"/>
          <w:szCs w:val="28"/>
        </w:rPr>
        <w:t>на возмещение</w:t>
      </w:r>
      <w:r w:rsidRPr="00CC0FD0">
        <w:rPr>
          <w:sz w:val="28"/>
          <w:szCs w:val="28"/>
        </w:rPr>
        <w:t xml:space="preserve"> юридическим лицам и индивидуальным предпринимателям, </w:t>
      </w:r>
      <w:r w:rsidRPr="00000ECE">
        <w:rPr>
          <w:sz w:val="28"/>
          <w:szCs w:val="28"/>
        </w:rPr>
        <w:t xml:space="preserve">осуществляющим свою деятельность в сфере развития животноводства в Усть-Камчатском </w:t>
      </w:r>
      <w:r w:rsidRPr="004A34E5">
        <w:rPr>
          <w:sz w:val="28"/>
          <w:szCs w:val="28"/>
        </w:rPr>
        <w:t xml:space="preserve">сельском поселении затрат, связанных с </w:t>
      </w:r>
      <w:r>
        <w:rPr>
          <w:sz w:val="28"/>
          <w:szCs w:val="28"/>
        </w:rPr>
        <w:t>приобретением и доставкой технических средств, оборудования и расходных материалов</w:t>
      </w:r>
      <w:r w:rsidRPr="00757580">
        <w:rPr>
          <w:color w:val="000000"/>
          <w:sz w:val="28"/>
          <w:szCs w:val="20"/>
        </w:rPr>
        <w:t>.</w:t>
      </w:r>
    </w:p>
    <w:p w:rsidR="00DF0AA7" w:rsidRPr="00757580" w:rsidRDefault="00DF0AA7" w:rsidP="00DF0AA7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sz w:val="28"/>
          <w:szCs w:val="28"/>
        </w:rPr>
        <w:t>на возмещение</w:t>
      </w:r>
      <w:r w:rsidRPr="00CC0FD0">
        <w:rPr>
          <w:sz w:val="28"/>
          <w:szCs w:val="28"/>
        </w:rPr>
        <w:t xml:space="preserve"> юридическим лицам и индивидуальным предпринимателям, </w:t>
      </w:r>
      <w:r w:rsidRPr="00000ECE">
        <w:rPr>
          <w:sz w:val="28"/>
          <w:szCs w:val="28"/>
        </w:rPr>
        <w:t xml:space="preserve">осуществляющим свою деятельность в сфере развития животноводства в Усть-Камчатском </w:t>
      </w:r>
      <w:r w:rsidRPr="004A34E5">
        <w:rPr>
          <w:sz w:val="28"/>
          <w:szCs w:val="28"/>
        </w:rPr>
        <w:t xml:space="preserve">сельском поселении затрат, связанных с </w:t>
      </w:r>
      <w:r>
        <w:rPr>
          <w:sz w:val="28"/>
          <w:szCs w:val="28"/>
        </w:rPr>
        <w:t>приобретением и доставкой технических средств, оборудования и расходных материалов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07.10.2022</w:t>
      </w:r>
      <w:r w:rsidRPr="0075758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395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DF0AA7" w:rsidRPr="00757580" w:rsidRDefault="00DF0AA7" w:rsidP="00DF0AA7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>
              <w:rPr>
                <w:rFonts w:ascii="Times New Roman" w:hAnsi="Times New Roman" w:cs="Times New Roman"/>
                <w:color w:val="000000"/>
              </w:rPr>
              <w:t>08.09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>
              <w:rPr>
                <w:rFonts w:ascii="Times New Roman" w:hAnsi="Times New Roman" w:cs="Times New Roman"/>
                <w:color w:val="000000"/>
              </w:rPr>
              <w:t xml:space="preserve"> в период с 19.09.2023 по 20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DF0AA7" w:rsidRPr="00735785" w:rsidRDefault="00DF0AA7" w:rsidP="000C3C3E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 xml:space="preserve">убсидии является </w:t>
            </w:r>
            <w:r w:rsidRPr="003328F9">
              <w:rPr>
                <w:rFonts w:ascii="Times New Roman" w:hAnsi="Times New Roman" w:cs="Times New Roman"/>
              </w:rPr>
              <w:t>достижение увеличения объема реализации сельскохозяйственной продукции</w:t>
            </w:r>
            <w:r w:rsidRPr="003328F9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DF0AA7" w:rsidRPr="00757580" w:rsidRDefault="00DF0AA7" w:rsidP="000C3C3E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AA7" w:rsidRPr="00757580" w:rsidTr="000C3C3E">
        <w:trPr>
          <w:trHeight w:val="1554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2. 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 xml:space="preserve">5.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финансово-экономическое обоснование по форме, согласно приложению 3 к настоящему Порядку;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справку о соответствии получателя субсидии требованиям, установленн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</w:t>
            </w: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подпункт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 пункта 2.1 части 2 настоящего Порядка, подписанная руководителем получателя субсидии (в свободной форме)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заверенные копии документов, подтверждающих стоимость расходов, связанных с приобретением и доставкой технических средств, оборудования и расходных материалов: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платежные поручения и (или) расходные кассовые ордера, расписки, подтверждающие передачу-получение денежных средств (оформленных в соответствии с частью 2 статьи 861 Гражданского кодекса Российской Федерации), и подтверждающих факт оплаты понесенных расходов, связанных с приобретением и доставкой технических средств, оборудования и расходных материалов;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договоры поставки товаров, выполнения работ, оказания услуг, связанных с приобретением и доставкой технических средств, оборудования и расходных материалов и (или) акты и (или) иные документы, подтверждающие предоставление товаров (работ, услуг) связанных с приобретением и доставкой технических средств, оборудования и расходных материалов.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качестве произведенных затрат не учитываются следующие расходы: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расходы, произведенные до 01 января текущего года;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Справка кредитной организации (банка) о банковских реквизитах получателя субсидии.</w:t>
            </w:r>
          </w:p>
          <w:p w:rsidR="00DF0AA7" w:rsidRDefault="00DF0AA7" w:rsidP="000C3C3E">
            <w:pPr>
              <w:pStyle w:val="a9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Получатель субсидии вправе по собственной инициативе представить иные документы и сведения о своей деятельности.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1. сброшюрованы, пронумерованы, скреплены печатью (при наличии) и подписью руководителя;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DF0AA7" w:rsidRPr="00A442EA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A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DF0AA7" w:rsidRPr="00A442EA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AA7" w:rsidRPr="00757580" w:rsidTr="000C3C3E"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DF0AA7" w:rsidRPr="008A25EB" w:rsidRDefault="00DF0AA7" w:rsidP="000C3C3E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DF0AA7" w:rsidRPr="00757580" w:rsidTr="000C3C3E">
        <w:trPr>
          <w:trHeight w:val="162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DF0AA7" w:rsidRPr="008A25EB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DF0AA7" w:rsidRPr="008A25EB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DF0AA7" w:rsidRPr="008A25EB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0" w:name="P178"/>
            <w:bookmarkEnd w:id="0"/>
            <w:r w:rsidRPr="008A25EB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DF0AA7" w:rsidRPr="008A25EB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E66F19">
                <w:rPr>
                  <w:rFonts w:ascii="Times New Roman" w:hAnsi="Times New Roman" w:cs="Times New Roman"/>
                  <w:sz w:val="24"/>
                  <w:szCs w:val="24"/>
                </w:rPr>
                <w:t>пунктом 1.</w:t>
              </w:r>
            </w:hyperlink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7 настоящего Порядка;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E66F19">
                <w:rPr>
                  <w:rFonts w:ascii="Times New Roman" w:hAnsi="Times New Roman" w:cs="Times New Roman"/>
                  <w:sz w:val="24"/>
                  <w:szCs w:val="24"/>
                </w:rPr>
                <w:t>приложением 1</w:t>
              </w:r>
            </w:hyperlink>
            <w:r w:rsidRPr="00E66F19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Порядку,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E66F19">
                <w:rPr>
                  <w:rFonts w:ascii="Times New Roman" w:hAnsi="Times New Roman" w:cs="Times New Roman"/>
                  <w:sz w:val="24"/>
                  <w:szCs w:val="24"/>
                </w:rPr>
                <w:t>пунктом 2 приложения 2</w:t>
              </w:r>
            </w:hyperlink>
            <w:r w:rsidRPr="00E66F19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DF0AA7" w:rsidRPr="00E66F19" w:rsidRDefault="00DF0AA7" w:rsidP="000C3C3E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F19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DF0AA7" w:rsidRPr="008A25EB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AA7" w:rsidRPr="00757580" w:rsidTr="000C3C3E">
        <w:trPr>
          <w:trHeight w:val="150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DF0AA7" w:rsidRPr="00E66F19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66F19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DF0AA7" w:rsidRPr="00E66F19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66F19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:rsidR="00DF0AA7" w:rsidRPr="00E66F19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66F19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:rsidR="00DF0AA7" w:rsidRPr="00E66F19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66F19">
              <w:rPr>
                <w:rFonts w:ascii="Times New Roman" w:hAnsi="Times New Roman" w:cs="Times New Roman"/>
              </w:rPr>
              <w:t xml:space="preserve">2.4.4 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E66F19">
                <w:rPr>
                  <w:rFonts w:ascii="Times New Roman" w:hAnsi="Times New Roman" w:cs="Times New Roman"/>
                </w:rPr>
                <w:t>пунктом</w:t>
              </w:r>
            </w:hyperlink>
            <w:r w:rsidRPr="00E66F19">
              <w:rPr>
                <w:rFonts w:ascii="Times New Roman" w:hAnsi="Times New Roman" w:cs="Times New Roman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E66F19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E66F19">
              <w:rPr>
                <w:rFonts w:ascii="Times New Roman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</w:t>
            </w:r>
            <w:r>
              <w:rPr>
                <w:rFonts w:ascii="Times New Roman" w:hAnsi="Times New Roman" w:cs="Times New Roman"/>
              </w:rPr>
              <w:t>документы в Комиссию</w:t>
            </w:r>
            <w:r w:rsidRPr="00E66F19">
              <w:rPr>
                <w:rFonts w:ascii="Times New Roman" w:hAnsi="Times New Roman" w:cs="Times New Roman"/>
              </w:rPr>
              <w:t>.</w:t>
            </w:r>
          </w:p>
          <w:p w:rsidR="00DF0AA7" w:rsidRPr="00E66F19" w:rsidRDefault="00DF0AA7" w:rsidP="000C3C3E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AA7" w:rsidRPr="00757580" w:rsidTr="000C3C3E">
        <w:trPr>
          <w:trHeight w:val="175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08.09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по </w:t>
            </w:r>
            <w:r>
              <w:rPr>
                <w:rFonts w:ascii="Times New Roman" w:hAnsi="Times New Roman" w:cs="Times New Roman"/>
                <w:color w:val="000000"/>
              </w:rPr>
              <w:t>18.09</w:t>
            </w:r>
            <w:r w:rsidRPr="00757580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DF0AA7" w:rsidRPr="00757580" w:rsidTr="000C3C3E">
        <w:trPr>
          <w:trHeight w:val="138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DF0AA7" w:rsidRPr="00757580" w:rsidTr="000C3C3E">
        <w:trPr>
          <w:trHeight w:val="138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AA7" w:rsidRPr="00757580" w:rsidTr="000C3C3E">
        <w:trPr>
          <w:trHeight w:val="150"/>
        </w:trPr>
        <w:tc>
          <w:tcPr>
            <w:tcW w:w="616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DF0AA7" w:rsidRPr="00757580" w:rsidRDefault="00DF0AA7" w:rsidP="000C3C3E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DF0AA7" w:rsidRPr="00757580" w:rsidRDefault="00DF0AA7" w:rsidP="00DF0AA7">
      <w:pPr>
        <w:rPr>
          <w:color w:val="000000"/>
          <w:sz w:val="28"/>
          <w:szCs w:val="20"/>
        </w:rPr>
      </w:pPr>
    </w:p>
    <w:p w:rsidR="00DF0AA7" w:rsidRPr="00757580" w:rsidRDefault="00DF0AA7" w:rsidP="00DF0AA7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DF0AA7" w:rsidRPr="00757580" w:rsidRDefault="00DF0AA7" w:rsidP="00DF0AA7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DF0AA7" w:rsidRPr="00757580" w:rsidRDefault="00DF0AA7" w:rsidP="00DF0AA7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DF0AA7" w:rsidRPr="00757580" w:rsidRDefault="00DF0AA7" w:rsidP="00DF0AA7">
      <w:pPr>
        <w:rPr>
          <w:color w:val="000000"/>
          <w:sz w:val="28"/>
          <w:szCs w:val="20"/>
        </w:rPr>
      </w:pPr>
    </w:p>
    <w:p w:rsidR="00DF0AA7" w:rsidRDefault="00DF0AA7" w:rsidP="00DF0AA7">
      <w:pPr>
        <w:ind w:firstLine="709"/>
        <w:jc w:val="right"/>
        <w:rPr>
          <w:sz w:val="28"/>
          <w:szCs w:val="28"/>
        </w:rPr>
      </w:pPr>
    </w:p>
    <w:p w:rsidR="00DF0AA7" w:rsidRDefault="00DF0AA7" w:rsidP="00DF0AA7">
      <w:pPr>
        <w:ind w:firstLine="709"/>
        <w:jc w:val="right"/>
        <w:rPr>
          <w:sz w:val="28"/>
          <w:szCs w:val="28"/>
        </w:rPr>
      </w:pPr>
    </w:p>
    <w:p w:rsidR="009A56B6" w:rsidRPr="00DF0AA7" w:rsidRDefault="009A56B6" w:rsidP="00DF0AA7">
      <w:bookmarkStart w:id="1" w:name="_GoBack"/>
      <w:bookmarkEnd w:id="1"/>
    </w:p>
    <w:sectPr w:rsidR="009A56B6" w:rsidRPr="00DF0AA7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2DC1"/>
    <w:rsid w:val="00284B05"/>
    <w:rsid w:val="00297C3F"/>
    <w:rsid w:val="002A5C95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A0B18"/>
    <w:rsid w:val="008A25EB"/>
    <w:rsid w:val="008A6FAD"/>
    <w:rsid w:val="008C768C"/>
    <w:rsid w:val="008D321A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DF0AA7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DF0AA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44</cp:revision>
  <cp:lastPrinted>2023-04-04T10:46:00Z</cp:lastPrinted>
  <dcterms:created xsi:type="dcterms:W3CDTF">2022-01-19T03:52:00Z</dcterms:created>
  <dcterms:modified xsi:type="dcterms:W3CDTF">2023-09-10T00:36:00Z</dcterms:modified>
</cp:coreProperties>
</file>