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02" w:rsidRDefault="00473702" w:rsidP="00473702">
      <w:pPr>
        <w:pStyle w:val="ConsPlusNormal"/>
        <w:jc w:val="both"/>
        <w:rPr>
          <w:rFonts w:ascii="Times New Roman" w:hAnsi="Times New Roman" w:cs="Times New Roman"/>
        </w:rPr>
      </w:pPr>
    </w:p>
    <w:p w:rsidR="00C5158C" w:rsidRPr="00793CD6" w:rsidRDefault="00C5158C" w:rsidP="00793CD6">
      <w:pPr>
        <w:rPr>
          <w:sz w:val="12"/>
          <w:szCs w:val="28"/>
        </w:rPr>
      </w:pPr>
    </w:p>
    <w:p w:rsidR="00C5158C" w:rsidRPr="003E3568" w:rsidRDefault="00C5158C" w:rsidP="00C5158C">
      <w:pPr>
        <w:jc w:val="center"/>
        <w:rPr>
          <w:sz w:val="28"/>
          <w:szCs w:val="28"/>
        </w:rPr>
      </w:pPr>
      <w:r w:rsidRPr="003E3568">
        <w:rPr>
          <w:sz w:val="28"/>
          <w:szCs w:val="28"/>
        </w:rPr>
        <w:t>Свод предложений</w:t>
      </w:r>
    </w:p>
    <w:p w:rsidR="00B048F4" w:rsidRDefault="00C5158C" w:rsidP="00B048F4">
      <w:pPr>
        <w:jc w:val="both"/>
        <w:rPr>
          <w:bCs/>
          <w:sz w:val="28"/>
        </w:rPr>
      </w:pPr>
      <w:r w:rsidRPr="00262828">
        <w:rPr>
          <w:sz w:val="28"/>
          <w:szCs w:val="28"/>
        </w:rPr>
        <w:t xml:space="preserve">к </w:t>
      </w:r>
      <w:r w:rsidR="00262828">
        <w:rPr>
          <w:rStyle w:val="210pt"/>
          <w:sz w:val="28"/>
          <w:szCs w:val="28"/>
        </w:rPr>
        <w:t>п</w:t>
      </w:r>
      <w:r w:rsidR="00262828" w:rsidRPr="00262828">
        <w:rPr>
          <w:rStyle w:val="210pt"/>
          <w:sz w:val="28"/>
          <w:szCs w:val="28"/>
        </w:rPr>
        <w:t xml:space="preserve">остановлению </w:t>
      </w:r>
      <w:r w:rsidR="00276C4D" w:rsidRPr="00276C4D">
        <w:rPr>
          <w:bCs/>
          <w:sz w:val="28"/>
        </w:rPr>
        <w:t>администрации Усть – Камч</w:t>
      </w:r>
      <w:r w:rsidR="00B048F4">
        <w:rPr>
          <w:bCs/>
          <w:sz w:val="28"/>
        </w:rPr>
        <w:t>атского муниципальной района от</w:t>
      </w:r>
      <w:r w:rsidR="00B048F4">
        <w:rPr>
          <w:bCs/>
        </w:rPr>
        <w:t xml:space="preserve"> </w:t>
      </w:r>
      <w:r w:rsidR="00B048F4" w:rsidRPr="00B048F4">
        <w:rPr>
          <w:bCs/>
          <w:sz w:val="28"/>
        </w:rPr>
        <w:t>02.06.2021 № 227 «Об утверждении муниципальной программы Усть-Камчатского сельского поселения «Развитие сельского хозяйства и регулирование рынков сельскохозяйственной продукции, сырья и продовольствия в Усть – Камчатском сельском поселении»</w:t>
      </w:r>
    </w:p>
    <w:p w:rsidR="00B048F4" w:rsidRDefault="00B048F4" w:rsidP="00B048F4">
      <w:pPr>
        <w:jc w:val="both"/>
        <w:rPr>
          <w:rStyle w:val="210pt"/>
        </w:rPr>
      </w:pPr>
    </w:p>
    <w:p w:rsidR="00C5158C" w:rsidRDefault="00C5158C" w:rsidP="0026282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  <w:r w:rsidRPr="00793CD6">
        <w:rPr>
          <w:sz w:val="28"/>
          <w:szCs w:val="28"/>
        </w:rPr>
        <w:t>Предложения в рамках публичных консультаций принимались с</w:t>
      </w:r>
      <w:r w:rsidR="000D208F">
        <w:rPr>
          <w:sz w:val="28"/>
          <w:szCs w:val="28"/>
        </w:rPr>
        <w:t xml:space="preserve"> </w:t>
      </w:r>
      <w:r w:rsidR="00B048F4">
        <w:rPr>
          <w:sz w:val="28"/>
          <w:szCs w:val="28"/>
          <w:u w:val="single"/>
        </w:rPr>
        <w:t>01.07</w:t>
      </w:r>
      <w:r w:rsidR="00E8058C">
        <w:rPr>
          <w:sz w:val="28"/>
          <w:szCs w:val="28"/>
          <w:u w:val="single"/>
        </w:rPr>
        <w:t>.20</w:t>
      </w:r>
      <w:r w:rsidR="00262828">
        <w:rPr>
          <w:sz w:val="28"/>
          <w:szCs w:val="28"/>
          <w:u w:val="single"/>
        </w:rPr>
        <w:t>23</w:t>
      </w:r>
      <w:r w:rsidRPr="00793CD6">
        <w:rPr>
          <w:sz w:val="28"/>
          <w:szCs w:val="28"/>
        </w:rPr>
        <w:t xml:space="preserve"> по </w:t>
      </w:r>
      <w:r w:rsidR="00B048F4">
        <w:rPr>
          <w:sz w:val="28"/>
          <w:szCs w:val="28"/>
          <w:u w:val="single"/>
        </w:rPr>
        <w:t>01.08</w:t>
      </w:r>
      <w:r w:rsidR="00E8058C">
        <w:rPr>
          <w:sz w:val="28"/>
          <w:szCs w:val="28"/>
          <w:u w:val="single"/>
        </w:rPr>
        <w:t>.20</w:t>
      </w:r>
      <w:r w:rsidR="00262828">
        <w:rPr>
          <w:sz w:val="28"/>
          <w:szCs w:val="28"/>
          <w:u w:val="single"/>
        </w:rPr>
        <w:t>23</w:t>
      </w:r>
      <w:r w:rsidRPr="00793CD6">
        <w:rPr>
          <w:sz w:val="28"/>
          <w:szCs w:val="28"/>
        </w:rPr>
        <w:t>.</w:t>
      </w:r>
    </w:p>
    <w:p w:rsidR="00262828" w:rsidRPr="00793CD6" w:rsidRDefault="00262828" w:rsidP="0026282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3826"/>
        <w:gridCol w:w="5245"/>
        <w:gridCol w:w="4394"/>
      </w:tblGrid>
      <w:tr w:rsidR="00473702" w:rsidRPr="00793CD6" w:rsidTr="00B048F4">
        <w:tc>
          <w:tcPr>
            <w:tcW w:w="710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№</w:t>
            </w:r>
          </w:p>
        </w:tc>
        <w:tc>
          <w:tcPr>
            <w:tcW w:w="3826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4394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Комментарий регулирующего органа</w:t>
            </w:r>
          </w:p>
        </w:tc>
      </w:tr>
      <w:tr w:rsidR="00473702" w:rsidRPr="00793CD6" w:rsidTr="00B048F4">
        <w:tc>
          <w:tcPr>
            <w:tcW w:w="710" w:type="dxa"/>
          </w:tcPr>
          <w:p w:rsidR="00473702" w:rsidRPr="00642817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3826" w:type="dxa"/>
          </w:tcPr>
          <w:p w:rsidR="00473702" w:rsidRPr="00793CD6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73702" w:rsidRPr="00793CD6" w:rsidRDefault="00473702" w:rsidP="002724D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16"/>
          <w:szCs w:val="28"/>
          <w:lang w:eastAsia="en-US"/>
        </w:rPr>
      </w:pPr>
    </w:p>
    <w:tbl>
      <w:tblPr>
        <w:tblStyle w:val="a3"/>
        <w:tblW w:w="14175" w:type="dxa"/>
        <w:tblInd w:w="108" w:type="dxa"/>
        <w:tblLook w:val="04A0" w:firstRow="1" w:lastRow="0" w:firstColumn="1" w:lastColumn="0" w:noHBand="0" w:noVBand="1"/>
      </w:tblPr>
      <w:tblGrid>
        <w:gridCol w:w="12758"/>
        <w:gridCol w:w="1417"/>
      </w:tblGrid>
      <w:tr w:rsidR="00473702" w:rsidRPr="00793CD6" w:rsidTr="00B048F4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1417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B048F4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учтенных предложений</w:t>
            </w:r>
          </w:p>
        </w:tc>
        <w:tc>
          <w:tcPr>
            <w:tcW w:w="1417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B048F4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1417" w:type="dxa"/>
          </w:tcPr>
          <w:p w:rsidR="00473702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314C86" w:rsidRPr="00793CD6" w:rsidTr="00B048F4">
        <w:tc>
          <w:tcPr>
            <w:tcW w:w="12758" w:type="dxa"/>
          </w:tcPr>
          <w:p w:rsidR="00314C86" w:rsidRPr="00793CD6" w:rsidRDefault="00314C8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1417" w:type="dxa"/>
          </w:tcPr>
          <w:p w:rsidR="00314C86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C5158C" w:rsidRPr="00B048F4" w:rsidRDefault="00C5158C" w:rsidP="00C5158C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B048F4" w:rsidRPr="00B048F4" w:rsidRDefault="00B048F4" w:rsidP="00A2798F">
      <w:pPr>
        <w:jc w:val="both"/>
        <w:rPr>
          <w:sz w:val="28"/>
          <w:szCs w:val="28"/>
        </w:rPr>
      </w:pPr>
    </w:p>
    <w:p w:rsidR="00A2798F" w:rsidRDefault="00234892" w:rsidP="00A2798F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A2798F">
        <w:rPr>
          <w:sz w:val="28"/>
          <w:szCs w:val="28"/>
        </w:rPr>
        <w:t xml:space="preserve"> Управления делами</w:t>
      </w:r>
    </w:p>
    <w:p w:rsidR="00A1149F" w:rsidRPr="00262828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Усть-Камчатского муниципального района                                                             </w:t>
      </w:r>
      <w:r w:rsidR="009715C1">
        <w:rPr>
          <w:sz w:val="28"/>
          <w:szCs w:val="28"/>
        </w:rPr>
        <w:t xml:space="preserve">     </w:t>
      </w:r>
      <w:r w:rsidR="00234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6282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</w:t>
      </w:r>
      <w:r w:rsidR="00262828">
        <w:rPr>
          <w:sz w:val="28"/>
          <w:szCs w:val="28"/>
        </w:rPr>
        <w:t xml:space="preserve">Д.С. </w:t>
      </w:r>
      <w:proofErr w:type="spellStart"/>
      <w:r w:rsidR="00262828">
        <w:rPr>
          <w:sz w:val="28"/>
          <w:szCs w:val="28"/>
        </w:rPr>
        <w:t>Териков</w:t>
      </w:r>
      <w:proofErr w:type="spellEnd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D6883" w:rsidRDefault="004D6883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1108" w:rsidRDefault="005D1108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Pr="00A2798F" w:rsidRDefault="009715C1" w:rsidP="00A2798F">
      <w:pPr>
        <w:rPr>
          <w:sz w:val="20"/>
          <w:szCs w:val="20"/>
        </w:rPr>
      </w:pPr>
      <w:r>
        <w:rPr>
          <w:sz w:val="20"/>
          <w:szCs w:val="20"/>
        </w:rPr>
        <w:t xml:space="preserve">Исп. </w:t>
      </w:r>
      <w:proofErr w:type="spellStart"/>
      <w:r>
        <w:rPr>
          <w:sz w:val="20"/>
          <w:szCs w:val="20"/>
        </w:rPr>
        <w:t>Славцова</w:t>
      </w:r>
      <w:proofErr w:type="spellEnd"/>
      <w:r>
        <w:rPr>
          <w:sz w:val="20"/>
          <w:szCs w:val="20"/>
        </w:rPr>
        <w:t xml:space="preserve"> Вероника Павловна</w:t>
      </w:r>
    </w:p>
    <w:p w:rsidR="00C5158C" w:rsidRPr="00B048F4" w:rsidRDefault="00A2798F" w:rsidP="00B048F4">
      <w:r w:rsidRPr="00A2798F">
        <w:rPr>
          <w:sz w:val="20"/>
          <w:szCs w:val="20"/>
        </w:rPr>
        <w:t>тел. (415 34) 20702 (доб. 24</w:t>
      </w:r>
      <w:r w:rsidR="00262828">
        <w:rPr>
          <w:sz w:val="20"/>
          <w:szCs w:val="20"/>
        </w:rPr>
        <w:t>0</w:t>
      </w:r>
      <w:r w:rsidRPr="00A2798F">
        <w:rPr>
          <w:sz w:val="20"/>
          <w:szCs w:val="20"/>
        </w:rPr>
        <w:t>)</w:t>
      </w:r>
      <w:bookmarkStart w:id="0" w:name="_GoBack"/>
      <w:bookmarkEnd w:id="0"/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  <w:r w:rsidR="00A67136">
        <w:rPr>
          <w:rFonts w:eastAsia="Calibri"/>
          <w:sz w:val="20"/>
          <w:szCs w:val="20"/>
        </w:rPr>
        <w:tab/>
      </w:r>
    </w:p>
    <w:sectPr w:rsidR="00C5158C" w:rsidRPr="00B048F4" w:rsidSect="00A2798F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B9"/>
    <w:rsid w:val="000B00B9"/>
    <w:rsid w:val="000B1BC6"/>
    <w:rsid w:val="000D208F"/>
    <w:rsid w:val="00112AAD"/>
    <w:rsid w:val="001C38B4"/>
    <w:rsid w:val="00234892"/>
    <w:rsid w:val="00262828"/>
    <w:rsid w:val="002724D0"/>
    <w:rsid w:val="00276C4D"/>
    <w:rsid w:val="002D6161"/>
    <w:rsid w:val="00314C86"/>
    <w:rsid w:val="0034388F"/>
    <w:rsid w:val="003711E2"/>
    <w:rsid w:val="003E3568"/>
    <w:rsid w:val="00402881"/>
    <w:rsid w:val="00445169"/>
    <w:rsid w:val="00473702"/>
    <w:rsid w:val="00481E6A"/>
    <w:rsid w:val="004D6883"/>
    <w:rsid w:val="005B5770"/>
    <w:rsid w:val="005D1108"/>
    <w:rsid w:val="005D7DCD"/>
    <w:rsid w:val="00642817"/>
    <w:rsid w:val="006B3806"/>
    <w:rsid w:val="00793CD6"/>
    <w:rsid w:val="00822315"/>
    <w:rsid w:val="00967E2A"/>
    <w:rsid w:val="009715C1"/>
    <w:rsid w:val="00A1149F"/>
    <w:rsid w:val="00A2798F"/>
    <w:rsid w:val="00A67136"/>
    <w:rsid w:val="00A938B9"/>
    <w:rsid w:val="00AD4414"/>
    <w:rsid w:val="00B048F4"/>
    <w:rsid w:val="00C5158C"/>
    <w:rsid w:val="00D21390"/>
    <w:rsid w:val="00E335B7"/>
    <w:rsid w:val="00E8058C"/>
    <w:rsid w:val="00E8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37D38"/>
  <w15:docId w15:val="{8A2158C3-9E70-4AE0-BC89-508E53742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59"/>
    <w:rsid w:val="0047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C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C7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0pt">
    <w:name w:val="Основной текст (2) + 10 pt"/>
    <w:rsid w:val="00D2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5D110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108"/>
    <w:pPr>
      <w:widowControl w:val="0"/>
      <w:shd w:val="clear" w:color="auto" w:fill="FFFFFF"/>
      <w:spacing w:line="194" w:lineRule="exact"/>
      <w:jc w:val="right"/>
    </w:pPr>
    <w:rPr>
      <w:sz w:val="16"/>
      <w:szCs w:val="16"/>
      <w:lang w:eastAsia="en-US"/>
    </w:rPr>
  </w:style>
  <w:style w:type="character" w:customStyle="1" w:styleId="29pt1pt">
    <w:name w:val="Основной текст (2) + 9 pt;Интервал 1 pt"/>
    <w:rsid w:val="005D11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Лапицкая Виктория Валерьевна</dc:creator>
  <cp:lastModifiedBy>user</cp:lastModifiedBy>
  <cp:revision>21</cp:revision>
  <cp:lastPrinted>2018-06-05T08:46:00Z</cp:lastPrinted>
  <dcterms:created xsi:type="dcterms:W3CDTF">2016-09-13T02:58:00Z</dcterms:created>
  <dcterms:modified xsi:type="dcterms:W3CDTF">2023-05-30T02:54:00Z</dcterms:modified>
</cp:coreProperties>
</file>