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185C67">
        <w:rPr>
          <w:b/>
          <w:bCs/>
          <w:lang w:eastAsia="en-US"/>
        </w:rPr>
        <w:t>Уведомление о проведении публичных консультаций</w:t>
      </w:r>
      <w:r w:rsidR="00701837" w:rsidRPr="00185C67">
        <w:rPr>
          <w:b/>
          <w:bCs/>
          <w:lang w:eastAsia="en-US"/>
        </w:rPr>
        <w:t xml:space="preserve"> в рамках экспертизы </w:t>
      </w:r>
      <w:r w:rsidR="00F029F5" w:rsidRPr="00185C67">
        <w:rPr>
          <w:b/>
          <w:bCs/>
          <w:lang w:eastAsia="en-US"/>
        </w:rPr>
        <w:t>М</w:t>
      </w:r>
      <w:r w:rsidR="00701837" w:rsidRPr="00185C67">
        <w:rPr>
          <w:b/>
          <w:bCs/>
          <w:lang w:eastAsia="en-US"/>
        </w:rPr>
        <w:t>НПА</w:t>
      </w:r>
      <w:r w:rsidRPr="00185C67">
        <w:rPr>
          <w:b/>
          <w:bCs/>
          <w:lang w:eastAsia="en-US"/>
        </w:rPr>
        <w:t xml:space="preserve"> </w:t>
      </w:r>
    </w:p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sz w:val="12"/>
          <w:lang w:eastAsia="en-US"/>
        </w:rPr>
      </w:pPr>
    </w:p>
    <w:p w:rsidR="00F7547B" w:rsidRDefault="005462F6" w:rsidP="00AE159E">
      <w:pPr>
        <w:jc w:val="both"/>
        <w:rPr>
          <w:rStyle w:val="210pt"/>
          <w:sz w:val="24"/>
          <w:szCs w:val="24"/>
        </w:rPr>
      </w:pPr>
      <w:r w:rsidRPr="00185C67">
        <w:t xml:space="preserve">         </w:t>
      </w:r>
      <w:r w:rsidR="00796804" w:rsidRPr="00185C67">
        <w:t xml:space="preserve">Настоящим </w:t>
      </w:r>
      <w:r w:rsidR="00F029F5" w:rsidRPr="00185C67">
        <w:t>Управление делами администрации Усть</w:t>
      </w:r>
      <w:r w:rsidR="00D3546A">
        <w:t xml:space="preserve"> – Камчатского </w:t>
      </w:r>
      <w:r w:rsidR="00F029F5" w:rsidRPr="00185C67">
        <w:t>муниципального района</w:t>
      </w:r>
      <w:r w:rsidR="00586213" w:rsidRPr="00185C67">
        <w:t xml:space="preserve"> </w:t>
      </w:r>
      <w:r w:rsidR="00796804" w:rsidRPr="00185C67">
        <w:t>уведомляет о</w:t>
      </w:r>
      <w:r w:rsidR="00485B7B" w:rsidRPr="00185C67">
        <w:t xml:space="preserve"> </w:t>
      </w:r>
      <w:r w:rsidR="00796804" w:rsidRPr="00185C67">
        <w:t xml:space="preserve">проведении публичных </w:t>
      </w:r>
      <w:r w:rsidR="00584092" w:rsidRPr="00185C67">
        <w:t xml:space="preserve">консультаций по </w:t>
      </w:r>
      <w:r w:rsidR="0027536D">
        <w:rPr>
          <w:bCs/>
        </w:rPr>
        <w:t>Постановлению</w:t>
      </w:r>
      <w:r w:rsidR="0027536D" w:rsidRPr="00960E66">
        <w:rPr>
          <w:bCs/>
        </w:rPr>
        <w:t xml:space="preserve"> администрации Усть – Камчатского муниципа</w:t>
      </w:r>
      <w:r w:rsidR="00406633">
        <w:rPr>
          <w:bCs/>
        </w:rPr>
        <w:t>льной района от 02.06.2021 № 229</w:t>
      </w:r>
      <w:r w:rsidR="0027536D" w:rsidRPr="00960E66">
        <w:rPr>
          <w:bCs/>
        </w:rPr>
        <w:t xml:space="preserve"> «Об утверждении </w:t>
      </w:r>
      <w:r w:rsidR="00D0752D">
        <w:rPr>
          <w:bCs/>
        </w:rPr>
        <w:t xml:space="preserve">Порядка предоставления субсидий в целях финансового обеспечения затрат, связанных с искусственным осеменением крупного рогатого скота в Усть – Камчатском </w:t>
      </w:r>
      <w:r w:rsidR="00406633">
        <w:rPr>
          <w:bCs/>
        </w:rPr>
        <w:t>муниципальном районе</w:t>
      </w:r>
      <w:r w:rsidR="0027536D" w:rsidRPr="00960E66">
        <w:rPr>
          <w:bCs/>
        </w:rPr>
        <w:t>»</w:t>
      </w:r>
    </w:p>
    <w:p w:rsidR="00584092" w:rsidRPr="00185C67" w:rsidRDefault="00584092" w:rsidP="00AE159E">
      <w:pPr>
        <w:jc w:val="both"/>
      </w:pPr>
      <w:r w:rsidRPr="00F7547B">
        <w:t xml:space="preserve">Срок проведения публичных консультаций: с </w:t>
      </w:r>
      <w:r w:rsidR="000B6530">
        <w:t>01.07</w:t>
      </w:r>
      <w:r w:rsidR="00D3546A">
        <w:t>.2023</w:t>
      </w:r>
      <w:r w:rsidRPr="00F7547B">
        <w:t xml:space="preserve"> по </w:t>
      </w:r>
      <w:r w:rsidR="000B6530">
        <w:t>01.08</w:t>
      </w:r>
      <w:r w:rsidR="00D3546A">
        <w:t>.2023</w:t>
      </w:r>
    </w:p>
    <w:p w:rsidR="00584092" w:rsidRPr="00185C67" w:rsidRDefault="00584092" w:rsidP="00F029F5">
      <w:pPr>
        <w:rPr>
          <w:rFonts w:eastAsiaTheme="minorHAnsi"/>
          <w:lang w:eastAsia="en-US"/>
        </w:rPr>
      </w:pPr>
      <w:r w:rsidRPr="00185C67">
        <w:t>Способ направления ответов: направление по электронной почте на адрес</w:t>
      </w:r>
      <w:r w:rsidR="00F029F5" w:rsidRPr="00185C67">
        <w:t xml:space="preserve"> </w:t>
      </w:r>
      <w:hyperlink r:id="rId7" w:history="1">
        <w:r w:rsidR="005658B2" w:rsidRPr="00114933">
          <w:rPr>
            <w:rStyle w:val="a3"/>
            <w:rFonts w:eastAsiaTheme="minorHAnsi"/>
            <w:lang w:val="en-US" w:eastAsia="en-US"/>
          </w:rPr>
          <w:t>slavtsov</w:t>
        </w:r>
        <w:r w:rsidR="005658B2" w:rsidRPr="00114933">
          <w:rPr>
            <w:rStyle w:val="a3"/>
            <w:rFonts w:eastAsiaTheme="minorHAnsi"/>
            <w:lang w:eastAsia="en-US"/>
          </w:rPr>
          <w:t>@</w:t>
        </w:r>
        <w:r w:rsidR="005658B2" w:rsidRPr="00114933">
          <w:rPr>
            <w:rStyle w:val="a3"/>
            <w:rFonts w:eastAsiaTheme="minorHAnsi"/>
            <w:lang w:val="en-US" w:eastAsia="en-US"/>
          </w:rPr>
          <w:t>ustkam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iks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ru</w:t>
        </w:r>
      </w:hyperlink>
      <w:r w:rsidR="00F029F5" w:rsidRPr="00185C67">
        <w:rPr>
          <w:rFonts w:eastAsiaTheme="minorHAnsi"/>
          <w:lang w:eastAsia="en-US"/>
        </w:rPr>
        <w:t xml:space="preserve"> </w:t>
      </w:r>
      <w:r w:rsidR="00F029F5" w:rsidRPr="00185C67">
        <w:t>или по факсу 8 (415-34</w:t>
      </w:r>
      <w:r w:rsidR="004F33D0" w:rsidRPr="00185C67">
        <w:t xml:space="preserve">) </w:t>
      </w:r>
      <w:r w:rsidR="008E4F80">
        <w:t>20085</w:t>
      </w:r>
      <w:r w:rsidR="004F33D0" w:rsidRPr="00185C67">
        <w:t xml:space="preserve"> </w:t>
      </w:r>
      <w:r w:rsidRPr="00185C67">
        <w:t>в виде прикрепленного файла, составленного (заполненного) по прилагаемой форме.</w:t>
      </w:r>
      <w:r w:rsidRPr="00185C67">
        <w:rPr>
          <w:vertAlign w:val="superscript"/>
        </w:rPr>
        <w:t xml:space="preserve"> </w:t>
      </w:r>
    </w:p>
    <w:p w:rsidR="00BF1DA2" w:rsidRPr="00185C67" w:rsidRDefault="00BF1DA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>Контактные лица</w:t>
      </w:r>
      <w:r w:rsidR="00584092" w:rsidRPr="00185C67">
        <w:t xml:space="preserve">: </w:t>
      </w:r>
    </w:p>
    <w:p w:rsidR="00BF1DA2" w:rsidRPr="00185C67" w:rsidRDefault="00AE159E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>
        <w:t>Славцова Вероника Павловна</w:t>
      </w:r>
      <w:r w:rsidR="00F029F5" w:rsidRPr="00185C67">
        <w:t xml:space="preserve">, </w:t>
      </w:r>
      <w:r w:rsidR="00D3546A">
        <w:t>юрист отдела правовой и кадровой работы</w:t>
      </w:r>
      <w:r w:rsidR="00567B61">
        <w:t xml:space="preserve"> </w:t>
      </w:r>
      <w:r w:rsidR="00F029F5" w:rsidRPr="00185C67">
        <w:t>Управления делами администрации Усть-Камчатского муниципального района, тел. 8 (415-34) 20702;</w:t>
      </w:r>
    </w:p>
    <w:p w:rsidR="00796804" w:rsidRPr="00185C67" w:rsidRDefault="0058409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 xml:space="preserve">с 09-00 до </w:t>
      </w:r>
      <w:r w:rsidR="00BF1DA2" w:rsidRPr="00185C67">
        <w:t>1</w:t>
      </w:r>
      <w:r w:rsidR="00701837" w:rsidRPr="00185C67">
        <w:t>8</w:t>
      </w:r>
      <w:r w:rsidR="00BF1DA2" w:rsidRPr="00185C67">
        <w:t>-</w:t>
      </w:r>
      <w:r w:rsidR="00701837" w:rsidRPr="00185C67">
        <w:t>00</w:t>
      </w:r>
      <w:r w:rsidR="001262F2" w:rsidRPr="00185C67">
        <w:t xml:space="preserve"> </w:t>
      </w:r>
      <w:r w:rsidRPr="00185C67">
        <w:t>по рабочим дням.</w:t>
      </w:r>
    </w:p>
    <w:p w:rsidR="003C0646" w:rsidRDefault="00796804" w:rsidP="0030701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ind w:firstLine="567"/>
        <w:jc w:val="both"/>
      </w:pPr>
      <w:r w:rsidRPr="00185C67">
        <w:t>Прилагаемые к уведомлению документы</w:t>
      </w:r>
      <w:r w:rsidR="004F33D0" w:rsidRPr="00185C67">
        <w:t>:</w:t>
      </w:r>
      <w:r w:rsidR="00F7547B">
        <w:t xml:space="preserve"> </w:t>
      </w:r>
      <w:r w:rsidR="0027536D" w:rsidRPr="0027536D">
        <w:rPr>
          <w:rStyle w:val="210pt"/>
          <w:sz w:val="24"/>
          <w:szCs w:val="24"/>
        </w:rPr>
        <w:t xml:space="preserve">Постановление администрации Усть – Камчатского муниципальной района от </w:t>
      </w:r>
      <w:r w:rsidR="00406633">
        <w:rPr>
          <w:rStyle w:val="210pt"/>
          <w:sz w:val="24"/>
          <w:szCs w:val="24"/>
        </w:rPr>
        <w:t>02.06.2021 № 229</w:t>
      </w:r>
      <w:r w:rsidR="00D0752D" w:rsidRPr="00D0752D">
        <w:rPr>
          <w:rStyle w:val="210pt"/>
          <w:sz w:val="24"/>
          <w:szCs w:val="24"/>
        </w:rPr>
        <w:t xml:space="preserve"> «Об утверждении Порядка предоставления субсидий в целях финансового обеспечения затрат, связанных с искусственным осеменением крупного рогатого скота в </w:t>
      </w:r>
      <w:r w:rsidR="00406633">
        <w:rPr>
          <w:bCs/>
        </w:rPr>
        <w:t>Усть – Камчатском муниципальном районе</w:t>
      </w:r>
      <w:r w:rsidR="00D0752D" w:rsidRPr="00D0752D">
        <w:rPr>
          <w:rStyle w:val="210pt"/>
          <w:sz w:val="24"/>
          <w:szCs w:val="24"/>
        </w:rPr>
        <w:t>»</w:t>
      </w:r>
    </w:p>
    <w:tbl>
      <w:tblPr>
        <w:tblW w:w="10207" w:type="dxa"/>
        <w:tblLook w:val="01E0" w:firstRow="1" w:lastRow="1" w:firstColumn="1" w:lastColumn="1" w:noHBand="0" w:noVBand="0"/>
      </w:tblPr>
      <w:tblGrid>
        <w:gridCol w:w="10207"/>
      </w:tblGrid>
      <w:tr w:rsidR="00796804" w:rsidRPr="00FA208E" w:rsidTr="00DC4392">
        <w:trPr>
          <w:trHeight w:val="4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804" w:rsidRPr="00FA208E" w:rsidRDefault="00796804" w:rsidP="00307019">
            <w:pPr>
              <w:ind w:right="-5"/>
              <w:jc w:val="center"/>
            </w:pPr>
            <w:r w:rsidRPr="00FA208E">
              <w:t>Комментарий</w:t>
            </w:r>
          </w:p>
        </w:tc>
      </w:tr>
      <w:tr w:rsidR="00796804" w:rsidRPr="00FA208E" w:rsidTr="00DC4392">
        <w:trPr>
          <w:trHeight w:val="122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837" w:rsidRDefault="00567B61" w:rsidP="00461728">
            <w:pPr>
              <w:autoSpaceDE w:val="0"/>
              <w:autoSpaceDN w:val="0"/>
              <w:adjustRightInd w:val="0"/>
              <w:ind w:firstLine="567"/>
              <w:jc w:val="both"/>
            </w:pPr>
            <w:r>
              <w:t>Данным постановлением определен</w:t>
            </w:r>
            <w:r w:rsidR="003A2721">
              <w:t>а</w:t>
            </w:r>
            <w:r w:rsidR="00701837">
              <w:t>:</w:t>
            </w:r>
          </w:p>
          <w:p w:rsidR="00D3546A" w:rsidRPr="00D0752D" w:rsidRDefault="00567B61" w:rsidP="00461728">
            <w:pPr>
              <w:ind w:firstLine="567"/>
              <w:jc w:val="both"/>
              <w:rPr>
                <w:rStyle w:val="210pt"/>
                <w:sz w:val="24"/>
                <w:szCs w:val="24"/>
              </w:rPr>
            </w:pPr>
            <w:r w:rsidRPr="00D0752D">
              <w:t>-</w:t>
            </w:r>
            <w:r w:rsidR="00D0752D" w:rsidRPr="00D0752D">
              <w:rPr>
                <w:rStyle w:val="210pt"/>
                <w:sz w:val="24"/>
                <w:szCs w:val="24"/>
              </w:rPr>
              <w:t>порядок предоставления субсидий</w:t>
            </w:r>
            <w:r w:rsidR="00D0752D">
              <w:rPr>
                <w:rStyle w:val="210pt"/>
                <w:sz w:val="24"/>
                <w:szCs w:val="24"/>
              </w:rPr>
              <w:t xml:space="preserve"> </w:t>
            </w:r>
            <w:r w:rsidR="00D0752D" w:rsidRPr="00D0752D">
              <w:rPr>
                <w:rStyle w:val="210pt"/>
                <w:sz w:val="24"/>
                <w:szCs w:val="24"/>
              </w:rPr>
              <w:t xml:space="preserve">в целях финансового обеспечения затрат, связанных с искусственным осеменением крупного рогатого скота в </w:t>
            </w:r>
            <w:r w:rsidR="00406633">
              <w:rPr>
                <w:bCs/>
              </w:rPr>
              <w:t>Усть – Камчатском муниципальном районе</w:t>
            </w:r>
            <w:r w:rsidR="00D3546A" w:rsidRPr="00D0752D">
              <w:rPr>
                <w:rStyle w:val="210pt"/>
                <w:sz w:val="24"/>
                <w:szCs w:val="24"/>
              </w:rPr>
              <w:t>.</w:t>
            </w:r>
          </w:p>
          <w:p w:rsidR="005467A1" w:rsidRPr="00FA208E" w:rsidRDefault="005467A1" w:rsidP="00461728">
            <w:pPr>
              <w:ind w:firstLine="567"/>
              <w:jc w:val="both"/>
            </w:pPr>
            <w:r w:rsidRPr="004F33D0">
              <w:t xml:space="preserve">В рамках проведения </w:t>
            </w:r>
            <w:r w:rsidR="00ED4284" w:rsidRPr="004F33D0">
              <w:t>экспертизы</w:t>
            </w:r>
            <w:r w:rsidR="00ED4284" w:rsidRPr="00AC2735">
              <w:t xml:space="preserve"> </w:t>
            </w:r>
            <w:r w:rsidRPr="00AC2735">
              <w:t xml:space="preserve">и выявления в </w:t>
            </w:r>
            <w:r w:rsidR="00701837">
              <w:t>нормативном правовом акте</w:t>
            </w:r>
            <w:r w:rsidRPr="00AC2735">
              <w:t xml:space="preserve"> </w:t>
            </w:r>
            <w:r w:rsidR="00815DB8" w:rsidRPr="00AC2735">
              <w:t>положений, необоснованно затрудняющих осуществление предпринимательской и инвестиционной деятельности</w:t>
            </w:r>
            <w:r w:rsidRPr="00AC2735">
              <w:t xml:space="preserve">, </w:t>
            </w:r>
            <w:r w:rsidR="007B4ADA">
              <w:t>администрация Усть-Камчатского муниципального района</w:t>
            </w:r>
            <w:r w:rsidRPr="00AC2735">
              <w:t xml:space="preserve"> в соответствии с </w:t>
            </w:r>
            <w:r w:rsidR="007B4ADA" w:rsidRPr="007B4ADA">
              <w:t>Решением Совета народных депутатов Усть-Камчатского муниципального района от 01.12.2015 №6-нпа</w:t>
            </w:r>
            <w:r w:rsidRPr="007B4ADA">
              <w:t xml:space="preserve"> </w:t>
            </w:r>
            <w:r w:rsidR="007B4ADA" w:rsidRPr="007B4ADA">
              <w:t>«О п</w:t>
            </w:r>
            <w:r w:rsidR="007B4ADA">
              <w:t>оряд</w:t>
            </w:r>
            <w:r w:rsidR="007B4ADA" w:rsidRPr="007B4ADA">
              <w:t>ке проведения оценки регулирующего воздействия проектов муниципальных нормативных правовых актов Усть-Камчатского муниципального района»</w:t>
            </w:r>
            <w:r w:rsidR="007B4ADA">
              <w:rPr>
                <w:sz w:val="23"/>
                <w:szCs w:val="23"/>
              </w:rPr>
              <w:t xml:space="preserve"> </w:t>
            </w:r>
            <w:r w:rsidRPr="00FA208E">
              <w:rPr>
                <w:u w:val="single"/>
              </w:rPr>
              <w:t>проводит публичные консультации</w:t>
            </w:r>
            <w:r w:rsidRPr="00FA208E">
              <w:t>.</w:t>
            </w:r>
          </w:p>
          <w:p w:rsidR="00796804" w:rsidRPr="00FA208E" w:rsidRDefault="00796804" w:rsidP="00701837">
            <w:pPr>
              <w:tabs>
                <w:tab w:val="left" w:pos="703"/>
              </w:tabs>
              <w:ind w:firstLine="567"/>
              <w:jc w:val="both"/>
            </w:pPr>
            <w:r w:rsidRPr="00FA208E">
              <w:t xml:space="preserve">В рамках указанных консультаций </w:t>
            </w:r>
            <w:r w:rsidR="004A7456">
              <w:t>все заинтересованные</w:t>
            </w:r>
            <w:r w:rsidR="004A7456" w:rsidRPr="00DD0A20">
              <w:t xml:space="preserve"> лиц</w:t>
            </w:r>
            <w:r w:rsidR="004A7456">
              <w:t xml:space="preserve">а </w:t>
            </w:r>
            <w:r w:rsidR="00F35722">
              <w:t>могут направить свое</w:t>
            </w:r>
            <w:r w:rsidRPr="00FA208E">
              <w:t xml:space="preserve"> </w:t>
            </w:r>
            <w:r w:rsidR="00F35722">
              <w:t>мнение</w:t>
            </w:r>
            <w:r w:rsidR="00701837">
              <w:t>.</w:t>
            </w:r>
          </w:p>
        </w:tc>
      </w:tr>
    </w:tbl>
    <w:p w:rsidR="00796804" w:rsidRPr="00FA208E" w:rsidRDefault="00796804" w:rsidP="00307019">
      <w:pPr>
        <w:tabs>
          <w:tab w:val="left" w:pos="1819"/>
        </w:tabs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ПЕРЕЧЕНЬ ВОПРОСОВ В РАМКАХ ПРОВЕДЕНИЯ </w:t>
            </w:r>
          </w:p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ПУБЛИЧНЫХ КОНСУЛЬТАЦИЙ </w:t>
            </w:r>
          </w:p>
          <w:p w:rsidR="00796804" w:rsidRPr="00185C67" w:rsidRDefault="001262F2" w:rsidP="00567B61">
            <w:pPr>
              <w:jc w:val="both"/>
              <w:rPr>
                <w:rFonts w:eastAsiaTheme="minorHAnsi"/>
                <w:lang w:eastAsia="en-US"/>
              </w:rPr>
            </w:pPr>
            <w:r w:rsidRPr="00FA208E">
              <w:t xml:space="preserve">          </w:t>
            </w:r>
            <w:r w:rsidR="00796804" w:rsidRPr="00FA208E">
              <w:t xml:space="preserve">Пожалуйста, заполните и направьте данную форму по </w:t>
            </w:r>
            <w:r w:rsidR="00567B61">
              <w:t>электронной почте на адрес:</w:t>
            </w:r>
            <w:hyperlink r:id="rId8" w:history="1"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slavtsov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@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ustkam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iks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ru</w:t>
              </w:r>
            </w:hyperlink>
            <w:r w:rsidR="00185C67">
              <w:rPr>
                <w:rFonts w:eastAsiaTheme="minorHAnsi"/>
                <w:lang w:eastAsia="en-US"/>
              </w:rPr>
              <w:t xml:space="preserve"> </w:t>
            </w:r>
            <w:r w:rsidR="00185C67">
              <w:t>или по факсу 8 (415-34</w:t>
            </w:r>
            <w:r w:rsidR="004A7456">
              <w:t xml:space="preserve">) </w:t>
            </w:r>
            <w:r w:rsidR="00185C67">
              <w:t>20085</w:t>
            </w:r>
            <w:r w:rsidR="00FA208E">
              <w:t xml:space="preserve"> </w:t>
            </w:r>
            <w:r w:rsidR="00796804" w:rsidRPr="00FA208E">
              <w:t xml:space="preserve">не позднее </w:t>
            </w:r>
            <w:r w:rsidR="000B6530">
              <w:t>01</w:t>
            </w:r>
            <w:r w:rsidR="00AE159E">
              <w:t>.</w:t>
            </w:r>
            <w:r w:rsidR="000B6530">
              <w:t>08</w:t>
            </w:r>
            <w:r w:rsidR="00D3546A">
              <w:t>.2023</w:t>
            </w:r>
            <w:r w:rsidR="00796804" w:rsidRPr="00FA208E">
              <w:t xml:space="preserve"> года. </w:t>
            </w:r>
          </w:p>
          <w:p w:rsidR="00796804" w:rsidRPr="00FA208E" w:rsidRDefault="00185C67" w:rsidP="00307019">
            <w:pPr>
              <w:jc w:val="both"/>
            </w:pPr>
            <w:r>
              <w:t>Управление делами администрации Усть-Камчатского муниципального района</w:t>
            </w:r>
            <w:r w:rsidR="00796804" w:rsidRPr="00FA208E">
              <w:t xml:space="preserve"> не будет иметь возможности проанализировать позиции, направленные после указанного срока</w:t>
            </w:r>
            <w:r w:rsidR="001262F2" w:rsidRPr="00FA208E">
              <w:t>.</w:t>
            </w:r>
            <w:r w:rsidR="00796804" w:rsidRPr="00FA208E">
              <w:t xml:space="preserve"> </w:t>
            </w:r>
          </w:p>
        </w:tc>
      </w:tr>
    </w:tbl>
    <w:p w:rsidR="00E60644" w:rsidRDefault="00E60644">
      <w:r>
        <w:br w:type="page"/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01837" w:rsidRDefault="00701837" w:rsidP="00307019">
            <w:pPr>
              <w:jc w:val="center"/>
            </w:pPr>
          </w:p>
          <w:p w:rsidR="00796804" w:rsidRDefault="00796804" w:rsidP="00307019">
            <w:pPr>
              <w:jc w:val="center"/>
            </w:pPr>
            <w:r w:rsidRPr="00FA208E">
              <w:t>Контактная информация</w:t>
            </w:r>
          </w:p>
          <w:p w:rsidR="00701837" w:rsidRPr="00FA208E" w:rsidRDefault="00701837" w:rsidP="00701837">
            <w:r w:rsidRPr="00FA208E">
              <w:t>По Вашему желанию укажите: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1"/>
              <w:gridCol w:w="6261"/>
            </w:tblGrid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 xml:space="preserve">Сферу деятельности </w:t>
                  </w:r>
                  <w:r>
                    <w:t>организации</w:t>
                  </w:r>
                </w:p>
              </w:tc>
              <w:tc>
                <w:tcPr>
                  <w:tcW w:w="6261" w:type="dxa"/>
                  <w:tcBorders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Ф.И.О. контактного лица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Номер контактного телефона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Адрес электронной почты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E60644" w:rsidTr="00E60644">
              <w:tc>
                <w:tcPr>
                  <w:tcW w:w="3681" w:type="dxa"/>
                </w:tcPr>
                <w:p w:rsidR="00E60644" w:rsidRPr="00FA208E" w:rsidRDefault="00E60644" w:rsidP="00701837"/>
              </w:tc>
              <w:tc>
                <w:tcPr>
                  <w:tcW w:w="6261" w:type="dxa"/>
                  <w:tcBorders>
                    <w:top w:val="single" w:sz="4" w:space="0" w:color="auto"/>
                  </w:tcBorders>
                </w:tcPr>
                <w:p w:rsidR="00E60644" w:rsidRDefault="00E60644" w:rsidP="00307019">
                  <w:pPr>
                    <w:jc w:val="center"/>
                  </w:pPr>
                </w:p>
              </w:tc>
            </w:tr>
          </w:tbl>
          <w:p w:rsidR="00E60644" w:rsidRPr="00FA208E" w:rsidRDefault="00E60644" w:rsidP="00701837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6536BE">
            <w:pPr>
              <w:jc w:val="both"/>
            </w:pPr>
            <w:r w:rsidRPr="00FA208E">
              <w:t xml:space="preserve">1. </w:t>
            </w:r>
            <w:r w:rsidR="005B0008" w:rsidRPr="00FA208E">
              <w:t xml:space="preserve">Является ли проблема, на решение которой направлен </w:t>
            </w:r>
            <w:r w:rsidR="006536BE">
              <w:t xml:space="preserve">муниципальный </w:t>
            </w:r>
            <w:r w:rsidR="005B0008" w:rsidRPr="00FA208E">
              <w:t xml:space="preserve">нормативный правовой акт актуальной в настоящее время для </w:t>
            </w:r>
            <w:r w:rsidR="006536BE">
              <w:t>Усть-Камчатского муниципального района</w:t>
            </w:r>
            <w:r w:rsidR="005B0008" w:rsidRPr="00FA208E">
              <w:t>?</w:t>
            </w:r>
            <w:r w:rsidRPr="00FA208E">
              <w:t xml:space="preserve"> </w:t>
            </w:r>
          </w:p>
        </w:tc>
      </w:tr>
      <w:tr w:rsidR="00796804" w:rsidRPr="00FA208E" w:rsidTr="00E60644">
        <w:trPr>
          <w:trHeight w:val="22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  <w:r w:rsidRPr="00FA208E">
              <w:t>2.</w:t>
            </w:r>
            <w:r w:rsidR="00815DB8" w:rsidRPr="00FA208E">
              <w:t>Термины (определения), введенные</w:t>
            </w:r>
            <w:r w:rsidR="003A5ACE" w:rsidRPr="00FA208E">
              <w:t xml:space="preserve"> </w:t>
            </w:r>
            <w:r w:rsidR="00815DB8" w:rsidRPr="00FA208E">
              <w:t>нормативным</w:t>
            </w:r>
            <w:r w:rsidRPr="00FA208E">
              <w:t xml:space="preserve"> право</w:t>
            </w:r>
            <w:r w:rsidR="00815DB8" w:rsidRPr="00FA208E">
              <w:t>вым актом</w:t>
            </w:r>
            <w:r w:rsidRPr="00FA208E">
              <w:t xml:space="preserve">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796804" w:rsidRPr="00FA208E" w:rsidTr="00E60644">
        <w:trPr>
          <w:trHeight w:val="2557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815DB8" w:rsidP="00307019">
            <w:pPr>
              <w:jc w:val="both"/>
            </w:pPr>
            <w:r w:rsidRPr="00FA208E">
              <w:t>3. Насколько цель действующего</w:t>
            </w:r>
            <w:r w:rsidR="00796804" w:rsidRPr="00FA208E">
              <w:t xml:space="preserve"> правового регулирования соотносится с проблемой, на решение которой оно направлено? Достигнет ли, на Ваш взгляд, </w:t>
            </w:r>
            <w:r w:rsidRPr="00FA208E">
              <w:t xml:space="preserve">действующее </w:t>
            </w:r>
            <w:r w:rsidR="00796804" w:rsidRPr="00FA208E">
              <w:t>правовое регулирование тех целей, на которые оно направлено?</w:t>
            </w:r>
          </w:p>
        </w:tc>
      </w:tr>
      <w:tr w:rsidR="00796804" w:rsidRPr="00FA208E" w:rsidTr="00E60644">
        <w:trPr>
          <w:trHeight w:val="213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5B0008" w:rsidP="00307019">
            <w:pPr>
              <w:jc w:val="both"/>
            </w:pPr>
            <w:r w:rsidRPr="00FA208E">
              <w:t>4</w:t>
            </w:r>
            <w:r w:rsidR="00796804" w:rsidRPr="00FA208E">
              <w:t xml:space="preserve">. </w:t>
            </w:r>
            <w:r w:rsidR="00AE7527" w:rsidRPr="00FA208E">
              <w:t xml:space="preserve">Является ли выбранный вариант решения проблемы оптимальным (в т.ч.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мнению были бы менее </w:t>
            </w:r>
            <w:r w:rsidR="0035432E" w:rsidRPr="00FA208E">
              <w:t>затратные</w:t>
            </w:r>
            <w:r w:rsidR="00AE7527" w:rsidRPr="00FA208E"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796804" w:rsidRPr="00FA208E" w:rsidTr="00E60644">
        <w:trPr>
          <w:trHeight w:val="284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6536BE">
            <w:pPr>
              <w:tabs>
                <w:tab w:val="left" w:pos="0"/>
                <w:tab w:val="left" w:pos="142"/>
              </w:tabs>
              <w:jc w:val="both"/>
            </w:pPr>
            <w:r w:rsidRPr="00FA208E">
              <w:t>5</w:t>
            </w:r>
            <w:r w:rsidR="00796804" w:rsidRPr="00FA208E">
              <w:t xml:space="preserve">. </w:t>
            </w:r>
            <w:r w:rsidRPr="00FA208E">
              <w:t xml:space="preserve">Влияет ли действующее правовое регулирование на конкурентную среду в </w:t>
            </w:r>
            <w:r w:rsidR="006536BE">
              <w:t xml:space="preserve">Усть-Камчатском </w:t>
            </w:r>
            <w:r w:rsidR="006536BE">
              <w:lastRenderedPageBreak/>
              <w:t>муниципальном районе</w:t>
            </w:r>
            <w:r w:rsidRPr="00FA208E">
              <w:t xml:space="preserve">? </w:t>
            </w:r>
          </w:p>
        </w:tc>
      </w:tr>
      <w:tr w:rsidR="00796804" w:rsidRPr="00FA208E" w:rsidTr="00E60644">
        <w:trPr>
          <w:trHeight w:val="1974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8E4F80">
            <w:pPr>
              <w:tabs>
                <w:tab w:val="left" w:pos="0"/>
                <w:tab w:val="left" w:pos="142"/>
              </w:tabs>
              <w:jc w:val="both"/>
              <w:rPr>
                <w:lang w:eastAsia="en-US"/>
              </w:rPr>
            </w:pPr>
            <w:r w:rsidRPr="00FA208E">
              <w:t>6</w:t>
            </w:r>
            <w:r w:rsidR="00796804" w:rsidRPr="00FA208E">
              <w:t xml:space="preserve">. </w:t>
            </w:r>
            <w:r w:rsidRPr="00FA208E">
              <w:t xml:space="preserve">Содержат ли положения </w:t>
            </w:r>
            <w:r w:rsidR="008E4F80">
              <w:t xml:space="preserve">муниципального </w:t>
            </w:r>
            <w:r w:rsidRPr="00FA208E">
              <w:t xml:space="preserve">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инвестиционной деятельности в </w:t>
            </w:r>
            <w:r w:rsidR="008E4F80">
              <w:t>органы местного самоуправления Усть-Камчатского муниципального района?</w:t>
            </w:r>
          </w:p>
        </w:tc>
      </w:tr>
      <w:tr w:rsidR="00796804" w:rsidRPr="00FA208E" w:rsidTr="00E60644">
        <w:trPr>
          <w:trHeight w:val="2563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7</w:t>
            </w:r>
            <w:r w:rsidR="00796804" w:rsidRPr="00FA208E">
              <w:t xml:space="preserve">. Содержит ли </w:t>
            </w:r>
            <w:r w:rsidR="008E4F80">
              <w:t xml:space="preserve">муниципальный </w:t>
            </w:r>
            <w:r w:rsidRPr="00FA208E">
              <w:t>нормативный правовой акт</w:t>
            </w:r>
            <w:r w:rsidR="00796804" w:rsidRPr="00FA208E">
              <w:t xml:space="preserve"> нормы, невыполнимые на практике? Приведите примеры таких норм?</w:t>
            </w:r>
          </w:p>
        </w:tc>
      </w:tr>
      <w:tr w:rsidR="00796804" w:rsidRPr="00FA208E" w:rsidTr="00E60644">
        <w:trPr>
          <w:trHeight w:val="2268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E60644">
        <w:trPr>
          <w:trHeight w:val="987"/>
        </w:trPr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8</w:t>
            </w:r>
            <w:r w:rsidR="00796804" w:rsidRPr="00FA208E">
              <w:t xml:space="preserve">. Существуют ли альтернативные способы достижения целей </w:t>
            </w:r>
            <w:r w:rsidRPr="00FA208E">
              <w:t>действующего</w:t>
            </w:r>
            <w:r w:rsidR="00796804" w:rsidRPr="00FA208E">
              <w:t xml:space="preserve"> правового регулирования? По возможности укажите такие способы и аргументируйте свою позицию</w:t>
            </w:r>
          </w:p>
        </w:tc>
      </w:tr>
      <w:tr w:rsidR="00796804" w:rsidRPr="00FA208E" w:rsidTr="00E60644">
        <w:trPr>
          <w:trHeight w:val="23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9</w:t>
            </w:r>
            <w:r w:rsidR="00796804" w:rsidRPr="00FA208E">
              <w:t>. Иные предложения и замечания по проекту нормативного правового акта</w:t>
            </w:r>
          </w:p>
        </w:tc>
      </w:tr>
      <w:tr w:rsidR="00796804" w:rsidRPr="00FA208E" w:rsidTr="00E60644">
        <w:trPr>
          <w:trHeight w:val="2669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</w:tc>
      </w:tr>
    </w:tbl>
    <w:p w:rsidR="003A2721" w:rsidRDefault="003A2721" w:rsidP="00390E4D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3A2721" w:rsidSect="00FA208E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406633" w:rsidRPr="00895028" w:rsidRDefault="00406633" w:rsidP="00406633">
      <w:pPr>
        <w:jc w:val="right"/>
        <w:rPr>
          <w:bCs/>
        </w:rPr>
      </w:pPr>
      <w:r w:rsidRPr="00895028">
        <w:rPr>
          <w:bCs/>
        </w:rPr>
        <w:lastRenderedPageBreak/>
        <w:t>Приложение</w:t>
      </w:r>
    </w:p>
    <w:p w:rsidR="00406633" w:rsidRPr="00895028" w:rsidRDefault="00406633" w:rsidP="00406633">
      <w:pPr>
        <w:jc w:val="right"/>
        <w:rPr>
          <w:bCs/>
        </w:rPr>
      </w:pPr>
      <w:r w:rsidRPr="00895028">
        <w:rPr>
          <w:bCs/>
        </w:rPr>
        <w:t>к постановлению администрации</w:t>
      </w:r>
    </w:p>
    <w:p w:rsidR="00406633" w:rsidRPr="00895028" w:rsidRDefault="00406633" w:rsidP="00406633">
      <w:pPr>
        <w:jc w:val="right"/>
        <w:rPr>
          <w:bCs/>
        </w:rPr>
      </w:pPr>
      <w:r w:rsidRPr="00895028">
        <w:rPr>
          <w:bCs/>
        </w:rPr>
        <w:t>Усть-Камчатского муниципального района</w:t>
      </w:r>
    </w:p>
    <w:p w:rsidR="00406633" w:rsidRPr="00895028" w:rsidRDefault="00406633" w:rsidP="00406633">
      <w:pPr>
        <w:jc w:val="right"/>
        <w:rPr>
          <w:bCs/>
        </w:rPr>
      </w:pPr>
      <w:r w:rsidRPr="00895028">
        <w:rPr>
          <w:bCs/>
        </w:rPr>
        <w:t xml:space="preserve">от </w:t>
      </w:r>
      <w:r>
        <w:rPr>
          <w:bCs/>
        </w:rPr>
        <w:t>02.06.2021 № 229</w:t>
      </w:r>
    </w:p>
    <w:p w:rsidR="00406633" w:rsidRPr="00895028" w:rsidRDefault="00406633" w:rsidP="00406633">
      <w:pPr>
        <w:jc w:val="right"/>
        <w:rPr>
          <w:bCs/>
          <w:sz w:val="28"/>
          <w:szCs w:val="28"/>
        </w:rPr>
      </w:pPr>
    </w:p>
    <w:p w:rsidR="00406633" w:rsidRPr="00895028" w:rsidRDefault="00406633" w:rsidP="00406633">
      <w:pPr>
        <w:spacing w:after="1"/>
        <w:ind w:firstLine="709"/>
        <w:jc w:val="center"/>
        <w:rPr>
          <w:rFonts w:eastAsia="SimSun"/>
          <w:b/>
          <w:bCs/>
          <w:sz w:val="28"/>
          <w:szCs w:val="28"/>
          <w:lang w:eastAsia="zh-CN"/>
        </w:rPr>
      </w:pPr>
      <w:r w:rsidRPr="00895028">
        <w:rPr>
          <w:rFonts w:eastAsia="SimSun"/>
          <w:b/>
          <w:bCs/>
          <w:sz w:val="28"/>
          <w:szCs w:val="28"/>
          <w:lang w:eastAsia="zh-CN"/>
        </w:rPr>
        <w:t xml:space="preserve">Порядок </w:t>
      </w:r>
    </w:p>
    <w:p w:rsidR="00406633" w:rsidRPr="00895028" w:rsidRDefault="00406633" w:rsidP="00406633">
      <w:pPr>
        <w:spacing w:after="1"/>
        <w:ind w:firstLine="709"/>
        <w:jc w:val="center"/>
        <w:rPr>
          <w:b/>
          <w:sz w:val="28"/>
          <w:szCs w:val="28"/>
        </w:rPr>
      </w:pPr>
      <w:r w:rsidRPr="00895028">
        <w:rPr>
          <w:rFonts w:eastAsia="SimSun"/>
          <w:b/>
          <w:bCs/>
          <w:sz w:val="28"/>
          <w:szCs w:val="28"/>
          <w:lang w:eastAsia="zh-CN"/>
        </w:rPr>
        <w:t>предоставления субсидий в целях финансового обеспечения затрат, связанных с искусственным осеменением крупного рогатого скота в Усть-Камчатском муниципальном районе</w:t>
      </w:r>
    </w:p>
    <w:p w:rsidR="00406633" w:rsidRPr="00895028" w:rsidRDefault="00406633" w:rsidP="00406633">
      <w:pPr>
        <w:spacing w:after="1"/>
        <w:jc w:val="center"/>
        <w:rPr>
          <w:b/>
          <w:sz w:val="28"/>
          <w:szCs w:val="28"/>
        </w:rPr>
      </w:pPr>
    </w:p>
    <w:p w:rsidR="00406633" w:rsidRDefault="00406633" w:rsidP="00406633">
      <w:pPr>
        <w:pStyle w:val="ConsPlusNormal"/>
        <w:numPr>
          <w:ilvl w:val="0"/>
          <w:numId w:val="32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95028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406633" w:rsidRPr="00895028" w:rsidRDefault="00406633" w:rsidP="00406633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406633" w:rsidRPr="00895028" w:rsidRDefault="00406633" w:rsidP="00406633">
      <w:pPr>
        <w:spacing w:after="1"/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1.1. Настоящий Порядок предоставления субсидий юридическим лицам и индивидуальным предпринимателям, осуществляющим свою деятельность в сфере развития животноводства в Усть-Камчатском муниципальном районе на финансовое обеспечения затрат, связанных с искусственным осеменением крупного рогатого скота в Усть-Камчатском муниципальном районе (далее - Порядок) разработан в соответствии со </w:t>
      </w:r>
      <w:hyperlink r:id="rId9" w:history="1">
        <w:r w:rsidRPr="00895028">
          <w:rPr>
            <w:sz w:val="28"/>
            <w:szCs w:val="28"/>
          </w:rPr>
          <w:t>статьей 78</w:t>
        </w:r>
      </w:hyperlink>
      <w:r w:rsidRPr="00895028">
        <w:rPr>
          <w:sz w:val="28"/>
          <w:szCs w:val="28"/>
        </w:rPr>
        <w:t xml:space="preserve"> Бюджетного кодекса Российской Федерации и в рамках реализации основного мероприятия «Развитие животноводства и растениеводства»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районе», утвержденной постановлением администрации Усть-Камчатского муниципального района от 27.04.2021 № 176 (далее - муниципальная программа).</w:t>
      </w:r>
      <w:bookmarkStart w:id="0" w:name="P58"/>
      <w:bookmarkEnd w:id="0"/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1.2. Настоящий Порядок устанавливает условия и порядок предоставления субсидий из бюджета Усть-Камчатского муниципального района в целях финансового обеспечения затрат, связанных с искусственным осеменением крупного рогатого скота в Усть-Камчатском муниципальном районе (далее – субсидии), а именно на приобретение и доставку расходных материалов для проведения искусственного осеменения (семенная жидкость, катетеры, ампулы, перчатки, азот, в том числе сосуд Дюара,</w:t>
      </w:r>
      <w:r w:rsidRPr="00895028">
        <w:t xml:space="preserve"> </w:t>
      </w:r>
      <w:r w:rsidRPr="00895028">
        <w:rPr>
          <w:sz w:val="28"/>
          <w:szCs w:val="28"/>
        </w:rPr>
        <w:t>инструмент, дезинфекционные средства, специализированная одежда, медикаменты).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1.3. Субсидии носят целевой характер, не могут быть израсходованы на цели, не предусмотренные настоящим Порядком, и предоставляются на безвозмездной и безвозвратной основе.</w:t>
      </w:r>
    </w:p>
    <w:p w:rsidR="00406633" w:rsidRPr="00895028" w:rsidRDefault="00406633" w:rsidP="00406633">
      <w:pPr>
        <w:tabs>
          <w:tab w:val="num" w:pos="709"/>
        </w:tabs>
        <w:jc w:val="both"/>
        <w:rPr>
          <w:sz w:val="28"/>
          <w:szCs w:val="28"/>
        </w:rPr>
      </w:pPr>
      <w:r w:rsidRPr="00895028">
        <w:rPr>
          <w:sz w:val="28"/>
          <w:szCs w:val="28"/>
        </w:rPr>
        <w:tab/>
        <w:t xml:space="preserve">1.4. Главным распорядителем средств бюджета Усть-Камчатского муниципального района, осуществляющим предоставление субсидий в пределах бюджетных ассигнований (лимитов бюджетных обязательств), предусмотренных Решением Совета народных депутатов Усть-Камчатского муниципального района «О бюджете Усть-Камчатского муниципального района на соответствующий </w:t>
      </w:r>
      <w:r>
        <w:rPr>
          <w:sz w:val="28"/>
          <w:szCs w:val="28"/>
        </w:rPr>
        <w:t>финансовый год</w:t>
      </w:r>
      <w:r w:rsidRPr="00895028">
        <w:rPr>
          <w:sz w:val="28"/>
          <w:szCs w:val="28"/>
        </w:rPr>
        <w:t>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Управление).</w:t>
      </w:r>
    </w:p>
    <w:p w:rsidR="00406633" w:rsidRPr="00895028" w:rsidRDefault="00406633" w:rsidP="0040663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895028">
        <w:rPr>
          <w:sz w:val="28"/>
          <w:szCs w:val="28"/>
        </w:rPr>
        <w:lastRenderedPageBreak/>
        <w:t>1.5. Средства субсидий перечисляются в соответствии со сводной бюджетной росписью Усть-Камчатского муниципального района в пределах лимитов бюджетных обязательств согласно прогнозам кассовых выплат, доведенных Управлению в установленном порядке</w:t>
      </w:r>
      <w:bookmarkStart w:id="1" w:name="P62"/>
      <w:bookmarkEnd w:id="1"/>
      <w:r w:rsidRPr="00895028">
        <w:rPr>
          <w:sz w:val="28"/>
          <w:szCs w:val="28"/>
        </w:rPr>
        <w:t xml:space="preserve">, в </w:t>
      </w:r>
      <w:r w:rsidRPr="00895028">
        <w:rPr>
          <w:bCs/>
          <w:sz w:val="28"/>
          <w:szCs w:val="28"/>
        </w:rPr>
        <w:t xml:space="preserve">рамках муниципальной программы. </w:t>
      </w:r>
      <w:r w:rsidRPr="00895028">
        <w:rPr>
          <w:sz w:val="28"/>
          <w:szCs w:val="28"/>
        </w:rPr>
        <w:t xml:space="preserve">Размер субсидии рассчитывается комиссией по предоставлению финансовой поддержки в Усть-Камчатском муниципальном районе (далее – комиссия) в соответствии с пунктом 3.4 настоящего Порядка, и не может превышать 200 тысяч рублей на одного получателя субсидии. </w:t>
      </w:r>
    </w:p>
    <w:p w:rsidR="00406633" w:rsidRPr="00895028" w:rsidRDefault="00406633" w:rsidP="004066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5028">
        <w:rPr>
          <w:rFonts w:ascii="Times New Roman" w:hAnsi="Times New Roman" w:cs="Times New Roman"/>
          <w:sz w:val="28"/>
          <w:szCs w:val="28"/>
        </w:rPr>
        <w:t xml:space="preserve">1.6. Получателями субсидий являются юридические лица (за исключением государственных (муниципальных) учреждений), индивидуальные предприниматели, а также главы крестьянского (фермерского) хозяйства, зарегистрированные и осуществляющие деятельность на территории Усть-Камчатского муниципального района и осуществляющие деятельность в сфере животноводства (далее - получатели субсидий). </w:t>
      </w:r>
    </w:p>
    <w:p w:rsidR="00406633" w:rsidRPr="00895028" w:rsidRDefault="00406633" w:rsidP="00406633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1.7. Средства субсидии не могут быть израсходованы на приобретение получателем субсидии - юридическими лицами, а также иными юридическими лицами, получающими средства на основании договоров,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правовым актом.</w:t>
      </w:r>
    </w:p>
    <w:p w:rsidR="00406633" w:rsidRPr="00895028" w:rsidRDefault="00406633" w:rsidP="00406633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1.8. Управление в соответствие с установленными Правительством Российской Федерации порядком (правилами) размещает на едином портале бюджетной системы Российской Федерации в информационно-телекоммуникационной сети «Интернет» следующую информацию:</w:t>
      </w:r>
    </w:p>
    <w:p w:rsidR="00406633" w:rsidRPr="00895028" w:rsidRDefault="00406633" w:rsidP="00406633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- о субсидиях, планируемых к предоставлению из бюджета Усть-Камчатского муниципального района;</w:t>
      </w:r>
    </w:p>
    <w:p w:rsidR="00406633" w:rsidRPr="00895028" w:rsidRDefault="00406633" w:rsidP="00406633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- о размещении извещения о сроках подачи заявок на предоставление субсидии;</w:t>
      </w:r>
    </w:p>
    <w:p w:rsidR="00406633" w:rsidRPr="00895028" w:rsidRDefault="00406633" w:rsidP="00406633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- о результатах рассмотрения заявок, поданных получателем субсидии;</w:t>
      </w:r>
    </w:p>
    <w:p w:rsidR="00406633" w:rsidRPr="00895028" w:rsidRDefault="00406633" w:rsidP="00406633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- о результатах рассмотрения заявок.</w:t>
      </w:r>
    </w:p>
    <w:p w:rsidR="00406633" w:rsidRPr="00895028" w:rsidRDefault="00406633" w:rsidP="00406633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6633" w:rsidRPr="00895028" w:rsidRDefault="00406633" w:rsidP="0040663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95028">
        <w:rPr>
          <w:rFonts w:ascii="Times New Roman" w:hAnsi="Times New Roman" w:cs="Times New Roman"/>
          <w:b/>
          <w:sz w:val="28"/>
          <w:szCs w:val="28"/>
        </w:rPr>
        <w:t>2. Условия и порядок предоставления субсидий</w:t>
      </w:r>
    </w:p>
    <w:p w:rsidR="00406633" w:rsidRPr="00895028" w:rsidRDefault="00406633" w:rsidP="004066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70"/>
      <w:bookmarkEnd w:id="2"/>
      <w:r w:rsidRPr="00895028">
        <w:rPr>
          <w:rFonts w:ascii="Times New Roman" w:hAnsi="Times New Roman" w:cs="Times New Roman"/>
          <w:sz w:val="28"/>
          <w:szCs w:val="28"/>
        </w:rPr>
        <w:t>2.1. Получатель субсидии, на день подачи заявления должен относится к категории получателей субсидии, установленной пунктом 1.6 настоящего Порядка.</w:t>
      </w:r>
    </w:p>
    <w:p w:rsidR="00406633" w:rsidRPr="00895028" w:rsidRDefault="00406633" w:rsidP="00406633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lastRenderedPageBreak/>
        <w:t>2.2. Получатель субсидии должен соответствовать следующим требованиями на первое число месяца, предшествующего месяцу, в котором планируется подать заявление на предоставление субсидии:</w:t>
      </w:r>
    </w:p>
    <w:p w:rsidR="00406633" w:rsidRPr="00895028" w:rsidRDefault="00406633" w:rsidP="00406633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95028">
        <w:rPr>
          <w:sz w:val="28"/>
          <w:szCs w:val="28"/>
        </w:rPr>
        <w:t>2.2.1</w:t>
      </w:r>
      <w:r w:rsidRPr="00895028">
        <w:rPr>
          <w:rFonts w:eastAsia="Calibri"/>
          <w:sz w:val="28"/>
          <w:szCs w:val="28"/>
          <w:lang w:eastAsia="en-US"/>
        </w:rPr>
        <w:t xml:space="preserve"> у </w:t>
      </w:r>
      <w:r w:rsidRPr="00895028">
        <w:rPr>
          <w:sz w:val="28"/>
          <w:szCs w:val="28"/>
        </w:rPr>
        <w:t xml:space="preserve">получателя субсидии </w:t>
      </w:r>
      <w:r w:rsidRPr="00895028">
        <w:rPr>
          <w:rFonts w:eastAsia="Calibri"/>
          <w:sz w:val="28"/>
          <w:szCs w:val="28"/>
          <w:lang w:eastAsia="en-US"/>
        </w:rPr>
        <w:t>отсутствует просроченная задолженност</w:t>
      </w:r>
      <w:r>
        <w:rPr>
          <w:rFonts w:eastAsia="Calibri"/>
          <w:sz w:val="28"/>
          <w:szCs w:val="28"/>
          <w:lang w:eastAsia="en-US"/>
        </w:rPr>
        <w:t>ь</w:t>
      </w:r>
      <w:r w:rsidRPr="00895028">
        <w:rPr>
          <w:rFonts w:eastAsia="Calibri"/>
          <w:sz w:val="28"/>
          <w:szCs w:val="28"/>
          <w:lang w:eastAsia="en-US"/>
        </w:rPr>
        <w:t xml:space="preserve"> по возврату в бюджет Усть-Камчатского муниципального района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бюджетом; </w:t>
      </w:r>
    </w:p>
    <w:p w:rsidR="00406633" w:rsidRPr="00895028" w:rsidRDefault="00406633" w:rsidP="00406633">
      <w:pPr>
        <w:ind w:left="2" w:firstLine="707"/>
        <w:jc w:val="both"/>
        <w:rPr>
          <w:sz w:val="28"/>
          <w:szCs w:val="28"/>
        </w:rPr>
      </w:pPr>
      <w:r w:rsidRPr="00895028">
        <w:rPr>
          <w:rFonts w:eastAsia="Calibri"/>
          <w:sz w:val="28"/>
          <w:szCs w:val="28"/>
          <w:lang w:eastAsia="en-US"/>
        </w:rPr>
        <w:t>2.2.2</w:t>
      </w:r>
      <w:r w:rsidRPr="00895028">
        <w:rPr>
          <w:sz w:val="28"/>
          <w:szCs w:val="28"/>
        </w:rPr>
        <w:t xml:space="preserve"> получатель субсидии </w:t>
      </w:r>
      <w:r w:rsidRPr="00895028">
        <w:rPr>
          <w:rFonts w:eastAsia="Calibri"/>
          <w:sz w:val="28"/>
          <w:szCs w:val="28"/>
          <w:lang w:eastAsia="en-US"/>
        </w:rPr>
        <w:t xml:space="preserve">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406633" w:rsidRPr="00895028" w:rsidRDefault="00406633" w:rsidP="00406633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2.2.3 получатель субсидии </w:t>
      </w:r>
      <w:r w:rsidRPr="00895028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Усть-Камчатского муниципального района, в соответствии с правовым актом, на основании иных нормативных правовых актов или муниципальных правовых актов на цели, указанные в пункте 1.2 настоящего Порядка; </w:t>
      </w:r>
    </w:p>
    <w:p w:rsidR="00406633" w:rsidRPr="00895028" w:rsidRDefault="00406633" w:rsidP="00406633">
      <w:pPr>
        <w:numPr>
          <w:ilvl w:val="2"/>
          <w:numId w:val="27"/>
        </w:numPr>
        <w:ind w:left="0"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 получатель субсидии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муниципального района;</w:t>
      </w:r>
    </w:p>
    <w:p w:rsidR="00406633" w:rsidRPr="00895028" w:rsidRDefault="00406633" w:rsidP="00406633">
      <w:pPr>
        <w:numPr>
          <w:ilvl w:val="2"/>
          <w:numId w:val="27"/>
        </w:numPr>
        <w:ind w:left="0"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 деятельности – животноводство; </w:t>
      </w:r>
    </w:p>
    <w:p w:rsidR="00406633" w:rsidRPr="00895028" w:rsidRDefault="00406633" w:rsidP="00406633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2.2.6 представление полного перечня документов, установленного пунктом 2.6 настоящего Порядка.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2.3. Для предоставления субсидии,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0" w:history="1">
        <w:r w:rsidRPr="00895028">
          <w:rPr>
            <w:rStyle w:val="a3"/>
            <w:sz w:val="28"/>
            <w:szCs w:val="28"/>
          </w:rPr>
          <w:t>http://ust-kam.ru</w:t>
        </w:r>
      </w:hyperlink>
      <w:r w:rsidRPr="00895028">
        <w:rPr>
          <w:rStyle w:val="a3"/>
          <w:sz w:val="28"/>
          <w:szCs w:val="28"/>
        </w:rPr>
        <w:t xml:space="preserve"> </w:t>
      </w:r>
      <w:r w:rsidRPr="00895028">
        <w:rPr>
          <w:sz w:val="28"/>
          <w:szCs w:val="28"/>
        </w:rPr>
        <w:t xml:space="preserve">извещение о сроках подачи заявок на предоставление субсидии (далее - извещение). 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2.4. В извещении указываются:</w:t>
      </w:r>
    </w:p>
    <w:p w:rsidR="00406633" w:rsidRPr="00895028" w:rsidRDefault="00406633" w:rsidP="00406633">
      <w:pPr>
        <w:pStyle w:val="a7"/>
        <w:ind w:hanging="11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1) наименование, место нахождения, почтовый адрес Управления;</w:t>
      </w:r>
    </w:p>
    <w:p w:rsidR="00406633" w:rsidRPr="00895028" w:rsidRDefault="00406633" w:rsidP="00406633">
      <w:pPr>
        <w:pStyle w:val="a7"/>
        <w:ind w:hanging="11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2) контактный телефон и адрес электронной почты Управления;</w:t>
      </w:r>
    </w:p>
    <w:p w:rsidR="00406633" w:rsidRPr="00895028" w:rsidRDefault="00406633" w:rsidP="00406633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3) даты начала и окончания приема документов, время и место их приема;</w:t>
      </w:r>
    </w:p>
    <w:p w:rsidR="00406633" w:rsidRPr="00895028" w:rsidRDefault="00406633" w:rsidP="00406633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4) сведения о перечне необходимых документов для предоставления субсидии. </w:t>
      </w:r>
    </w:p>
    <w:p w:rsidR="00406633" w:rsidRPr="00895028" w:rsidRDefault="00406633" w:rsidP="00406633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lastRenderedPageBreak/>
        <w:t>2.5. Срок представления документов составляет не менее 5 (пяти) рабочих дней со дня размещения извещения на официальном сайте Усть-Камчатского муниципального района в сети «Интернет».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2.6. Получатель субсидии представляет заявление о заключении соглашения на предоставление субсидии по форме согласно приложению 1 к настоящему Порядку, а также оригиналы или надлежащим образом заверенные копии следующих документов: 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2.6.1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895028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895028">
        <w:rPr>
          <w:sz w:val="28"/>
          <w:szCs w:val="28"/>
        </w:rPr>
        <w:t>;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2.6.2 надлежащим образом заверенная копия паспорта индивидуального предпринимателя или главы крестьянского (фермерского) хозяйства (для получателя субсидии являющегося индивидуальным предпринимателем или главой крестьянского (фермерского) хозяйства);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2.6.3 надлежащим образом заверенная копия устава юридического лица (для получателя субсидии являющегося юридическим лицом); 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2.6.4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ab/>
        <w:t xml:space="preserve">2.6.5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представителем); 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2.6.6 финансово-экономическое обоснование по форме, согласно приложению 2 к настоящему Порядку.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2.7. Документы, указанные в пункте 2.6 настоящего Порядка представляются Получателем субсидии в Сектор развития сельского хозяйства Управления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406633" w:rsidRPr="00895028" w:rsidRDefault="00406633" w:rsidP="00406633">
      <w:pPr>
        <w:autoSpaceDE w:val="0"/>
        <w:autoSpaceDN w:val="0"/>
        <w:adjustRightInd w:val="0"/>
        <w:ind w:firstLine="709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895028">
        <w:rPr>
          <w:rFonts w:eastAsiaTheme="minorHAnsi"/>
          <w:color w:val="000000"/>
          <w:sz w:val="28"/>
          <w:szCs w:val="28"/>
          <w:lang w:eastAsia="en-US"/>
        </w:rPr>
        <w:t xml:space="preserve">Телефоны Управления: </w:t>
      </w:r>
      <w:r w:rsidRPr="00895028">
        <w:rPr>
          <w:rFonts w:eastAsiaTheme="minorHAnsi"/>
          <w:sz w:val="28"/>
          <w:szCs w:val="28"/>
          <w:lang w:eastAsia="en-US"/>
        </w:rPr>
        <w:t>8(415-34) 2-06-88, 8(415-34) 2-08-44, (добавочный 283),</w:t>
      </w:r>
      <w:r w:rsidRPr="00895028">
        <w:rPr>
          <w:rFonts w:eastAsiaTheme="minorHAnsi"/>
          <w:color w:val="000000"/>
          <w:sz w:val="28"/>
          <w:szCs w:val="28"/>
          <w:lang w:eastAsia="en-US"/>
        </w:rPr>
        <w:t xml:space="preserve"> факс 8(415-34) 2-00-85</w:t>
      </w:r>
      <w:r w:rsidRPr="00895028">
        <w:rPr>
          <w:rFonts w:eastAsiaTheme="minorHAnsi"/>
          <w:sz w:val="28"/>
          <w:szCs w:val="28"/>
          <w:lang w:eastAsia="en-US"/>
        </w:rPr>
        <w:t>.</w:t>
      </w:r>
    </w:p>
    <w:p w:rsidR="00406633" w:rsidRPr="00895028" w:rsidRDefault="00406633" w:rsidP="00406633">
      <w:pPr>
        <w:ind w:firstLine="709"/>
        <w:jc w:val="both"/>
        <w:rPr>
          <w:color w:val="000000"/>
          <w:sz w:val="28"/>
          <w:szCs w:val="28"/>
        </w:rPr>
      </w:pPr>
      <w:r w:rsidRPr="00895028">
        <w:rPr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lastRenderedPageBreak/>
        <w:t xml:space="preserve">2.8. После поступления в адрес Управления заявления и документов, предусмотренных пунктом 2.6 настоящего Порядка, сотрудник Управления осуществляет его регистрацию в журнале приема заявок с присвоением номера, указанием даты поступления и перечня документов. 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Заявления, поступившие в Управление после окончания срока представления заявлений на получение субсидий,</w:t>
      </w:r>
      <w:r w:rsidRPr="00895028">
        <w:t xml:space="preserve"> </w:t>
      </w:r>
      <w:r w:rsidRPr="00895028">
        <w:rPr>
          <w:sz w:val="28"/>
          <w:szCs w:val="28"/>
        </w:rPr>
        <w:t>возвращаются Получателю субсидии без регистрации и рассмотрения.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2.9. Получатель субсидии несет ответственность за достоверность данных, представляемых для получения субсидий, в соответствии с законодательством Российской Федерации.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2.10. Получатель субсидии вправе отозвать заявку в любое время до рассмотрения ее комиссией.</w:t>
      </w:r>
    </w:p>
    <w:p w:rsidR="00406633" w:rsidRPr="00895028" w:rsidRDefault="00406633" w:rsidP="004066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6633" w:rsidRPr="00895028" w:rsidRDefault="00406633" w:rsidP="00406633">
      <w:pPr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 xml:space="preserve">3. </w:t>
      </w:r>
      <w:r w:rsidRPr="00895028">
        <w:rPr>
          <w:b/>
          <w:sz w:val="28"/>
          <w:szCs w:val="28"/>
        </w:rPr>
        <w:tab/>
        <w:t>Предоставление субсидии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3.1. Управление в течение 10 (десяти) календарных дней со дня окончания срока приема заявок, определяет дату, время и место проведения заседания комиссии и передает в комиссию документы, представленные получателями субсидии, для их рассмотрения. 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3.2. Комиссия осуществляет проверку получателя субсидии на соответствие его условиям предоставления субсидии, установленным пунктами 2.1 и 2.2 настоящего Порядка, рассматривает предоставленные получателем субсидии документы и принимает решения о заключении соглашения о предоставлении субсидии или об отказе в заключении соглашения о предоставлении субсидии. Решения комиссии оформляются протоколом комиссии. 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Решение об отказе в заключении соглашения о предоставлении субсидии принимается в следующих случаях: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1) не предоставление или предоставление не в полном объеме документов, указанных в пункте 2.6 настоящего Порядка;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2) предоставление получателям субсидии недостоверных сведений и (или) документов;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3) несоответствие получателя субсидии условиям предоставления субсидии, установленным пунктами 2.1 и 2.2 настоящего Порядка;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4) ранее в отношении получателя субсидии было принято решение об оказании аналогичной поддержки (поддержки, условия оказания которой совпадают, включая форму, вид поддержки и цели ее оказания) и сроки ее оказания не истекли. </w:t>
      </w:r>
    </w:p>
    <w:p w:rsidR="00406633" w:rsidRPr="00895028" w:rsidRDefault="00406633" w:rsidP="0040663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3.3. Управление:</w:t>
      </w:r>
    </w:p>
    <w:p w:rsidR="00406633" w:rsidRPr="00895028" w:rsidRDefault="00406633" w:rsidP="0040663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lastRenderedPageBreak/>
        <w:t>3.3.1 в случае принятия решения об отказе в заключении Соглашения в течении 5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406633" w:rsidRPr="00895028" w:rsidRDefault="00406633" w:rsidP="0040663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3.3.2 в случае принятия решения о заключении Соглашения в течение 5 рабочих дней со дня принятия решения оформляет проект Соглашения в соответствии с типовой формой, утвержденной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 и направляет его получателю субсидии для подписания.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3.3.3 Получатель субсидии в течение 10 рабочих дней со дня получения Соглашения возвращает в адрес Управления подписанный экземпляр Соглашения. Нарушение указанного срока признается отказом получателя субсидий от подписания Соглашения.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3.4. Размер предоставляемой субсидии определяется по следующей формуле:</w:t>
      </w:r>
    </w:p>
    <w:p w:rsidR="00406633" w:rsidRPr="00895028" w:rsidRDefault="00406633" w:rsidP="00406633">
      <w:pPr>
        <w:jc w:val="center"/>
        <w:rPr>
          <w:sz w:val="28"/>
          <w:szCs w:val="28"/>
        </w:rPr>
      </w:pPr>
      <w:r w:rsidRPr="00895028">
        <w:rPr>
          <w:sz w:val="28"/>
          <w:szCs w:val="28"/>
        </w:rPr>
        <w:t xml:space="preserve">Субсидия = </w:t>
      </w:r>
      <w:r w:rsidRPr="00895028">
        <w:rPr>
          <w:sz w:val="28"/>
          <w:szCs w:val="28"/>
          <w:lang w:val="en-US"/>
        </w:rPr>
        <w:t>L</w:t>
      </w:r>
      <w:r w:rsidRPr="00895028">
        <w:rPr>
          <w:sz w:val="28"/>
          <w:szCs w:val="28"/>
        </w:rPr>
        <w:t xml:space="preserve"> / </w:t>
      </w:r>
      <w:r w:rsidRPr="00895028">
        <w:rPr>
          <w:sz w:val="28"/>
          <w:szCs w:val="28"/>
          <w:lang w:val="en-US"/>
        </w:rPr>
        <w:t>OB</w:t>
      </w:r>
      <w:r w:rsidRPr="00895028">
        <w:rPr>
          <w:sz w:val="28"/>
          <w:szCs w:val="28"/>
        </w:rPr>
        <w:t>, где:</w:t>
      </w:r>
    </w:p>
    <w:p w:rsidR="00406633" w:rsidRPr="00895028" w:rsidRDefault="00406633" w:rsidP="00406633">
      <w:pPr>
        <w:jc w:val="both"/>
        <w:rPr>
          <w:sz w:val="28"/>
          <w:szCs w:val="28"/>
        </w:rPr>
      </w:pPr>
    </w:p>
    <w:p w:rsidR="00406633" w:rsidRPr="00895028" w:rsidRDefault="00406633" w:rsidP="00406633">
      <w:pPr>
        <w:jc w:val="both"/>
        <w:rPr>
          <w:bCs/>
          <w:sz w:val="28"/>
          <w:szCs w:val="28"/>
        </w:rPr>
      </w:pPr>
      <w:r w:rsidRPr="00895028">
        <w:rPr>
          <w:sz w:val="28"/>
          <w:szCs w:val="28"/>
        </w:rPr>
        <w:t>Субсидия – размер с</w:t>
      </w:r>
      <w:r w:rsidRPr="00895028">
        <w:rPr>
          <w:bCs/>
          <w:sz w:val="28"/>
          <w:szCs w:val="28"/>
        </w:rPr>
        <w:t xml:space="preserve">убсидии; 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ab/>
      </w:r>
      <w:r w:rsidRPr="00895028">
        <w:rPr>
          <w:sz w:val="28"/>
          <w:szCs w:val="28"/>
        </w:rPr>
        <w:tab/>
      </w:r>
      <w:r w:rsidRPr="00895028">
        <w:rPr>
          <w:sz w:val="28"/>
          <w:szCs w:val="28"/>
          <w:lang w:val="en-US"/>
        </w:rPr>
        <w:t>L</w:t>
      </w:r>
      <w:r w:rsidRPr="00895028">
        <w:rPr>
          <w:sz w:val="28"/>
          <w:szCs w:val="28"/>
          <w:vertAlign w:val="subscript"/>
        </w:rPr>
        <w:t xml:space="preserve"> – </w:t>
      </w:r>
      <w:r w:rsidRPr="00895028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 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ОВ – общее количество заявок от получателей субсидии, допущенных к дальнейшему рассмотрению и расчету размера субсидии.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В случае если по результатам расчета размер субсидий превышает планируемые расходы, указанные в финансово-экономическом обосновании (приложение 2 к настоящему Порядку), комиссия принимает решение о предоставлении субсидии в размере расходов, предусмотренных финансово-экономическим обоснованием, документами, предусмотренными пунктом 2.6 настоящего Порядка, но не более 200 тысяч рублей.</w:t>
      </w:r>
    </w:p>
    <w:p w:rsidR="00406633" w:rsidRPr="00895028" w:rsidRDefault="00406633" w:rsidP="00406633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3.5. Обязательным условием Соглашения о предоставлении субсидии является включение в его состав:</w:t>
      </w:r>
    </w:p>
    <w:p w:rsidR="00406633" w:rsidRPr="00895028" w:rsidRDefault="00406633" w:rsidP="00406633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3.5.1 согласия получателя субсидии, а также лиц, получающих средства на основании договоров, заключенных с получателям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Управлением и органами финансового контроля в отношении них проверки за соблюдением целей, условий и порядка предоставления субсидии</w:t>
      </w:r>
      <w:r w:rsidRPr="00895028">
        <w:rPr>
          <w:rFonts w:eastAsia="Calibri"/>
          <w:sz w:val="28"/>
          <w:szCs w:val="28"/>
          <w:lang w:eastAsia="en-US"/>
        </w:rPr>
        <w:t xml:space="preserve">, </w:t>
      </w:r>
      <w:r w:rsidRPr="00895028">
        <w:rPr>
          <w:sz w:val="28"/>
          <w:szCs w:val="28"/>
        </w:rPr>
        <w:t>а также контроль за реализацией настоящего Порядка в соответствии с Бюджетным кодексом Российской Федерации;</w:t>
      </w:r>
    </w:p>
    <w:p w:rsidR="00406633" w:rsidRPr="00895028" w:rsidRDefault="00406633" w:rsidP="00406633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lastRenderedPageBreak/>
        <w:t xml:space="preserve">3.5.2 в случае уменьшения Управлению, как получателю бюджетных средств ранее доведенных лимитов бюджетных обязательств на предоставление субсидий в соответствующем финансовом году приводящего к невозможности предоставления субсидии в размере, определенном в соглашении, сторонами соглашения согласовываются новые условия соглашения или оно расторгается, при не достижении согласия по новым условиям; </w:t>
      </w:r>
    </w:p>
    <w:p w:rsidR="00406633" w:rsidRPr="00895028" w:rsidRDefault="00406633" w:rsidP="00406633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3.5.3. обязательство получателя субсидии в срок до 01 декабря текущего года предоставить в Управление отчет об использовании субсидии с предоставлением подтверждающих документов об оплате (погашению) кредиторской задолженности;</w:t>
      </w:r>
    </w:p>
    <w:p w:rsidR="00406633" w:rsidRPr="00895028" w:rsidRDefault="00406633" w:rsidP="00406633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3.5.4. </w:t>
      </w:r>
      <w:r w:rsidRPr="005E634A">
        <w:rPr>
          <w:sz w:val="28"/>
          <w:szCs w:val="28"/>
        </w:rPr>
        <w:t>приобретенные за счет средств субсидии материалы проведения для искусственного осеменения указанных в финансовом обосновании должны быть израсходованы Получателем субсидии в течение двух лет с момента получения средств субсидии</w:t>
      </w:r>
      <w:r w:rsidRPr="00895028">
        <w:rPr>
          <w:sz w:val="28"/>
          <w:szCs w:val="28"/>
        </w:rPr>
        <w:t xml:space="preserve">.  </w:t>
      </w:r>
    </w:p>
    <w:p w:rsidR="00406633" w:rsidRPr="00895028" w:rsidRDefault="00406633" w:rsidP="00406633">
      <w:pPr>
        <w:pStyle w:val="a7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3.6. Субсидия предоставляется путем перечисления денежных средств Управлением на расчетный или корреспондентский счет получателя субсидии открытый в учреждениях Центрального банка Российской Федерации или кредитных организациях в течение 10 (десять) рабочих дней со дня заключения Соглашения о предоставлении субсидии.</w:t>
      </w:r>
    </w:p>
    <w:p w:rsidR="00406633" w:rsidRPr="00895028" w:rsidRDefault="00406633" w:rsidP="00406633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>4. Осуществление контроля за соблюдением условий, целей</w:t>
      </w:r>
    </w:p>
    <w:p w:rsidR="00406633" w:rsidRPr="00895028" w:rsidRDefault="00406633" w:rsidP="00406633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>и порядка предоставления субсидии и ответственности</w:t>
      </w:r>
    </w:p>
    <w:p w:rsidR="00406633" w:rsidRPr="00895028" w:rsidRDefault="00406633" w:rsidP="00406633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>за их нарушение</w:t>
      </w:r>
    </w:p>
    <w:p w:rsidR="00406633" w:rsidRPr="00895028" w:rsidRDefault="00406633" w:rsidP="00406633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4.1 В соответствии с Соглашением о предоставлении субсидии Управление осуществляет контроль целевого использования средств субсидии.</w:t>
      </w:r>
    </w:p>
    <w:p w:rsidR="00406633" w:rsidRPr="00895028" w:rsidRDefault="00406633" w:rsidP="00406633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4.2. Отчет о целевом использовании средств субсидии предоставляется в Управление по форме и в срок, установленный Соглашением о предоставлении субсидии.</w:t>
      </w:r>
    </w:p>
    <w:p w:rsidR="00406633" w:rsidRPr="00895028" w:rsidRDefault="00406633" w:rsidP="00406633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4.3. Решение о возврате средств субсидии принимает Управление. Средства субсидии подлежат возврату на лицевой счет Управления в течение 10 (десяти) календарных дней со дня получения получателем субсидии уведомления от Управления в следующих случаях:</w:t>
      </w:r>
    </w:p>
    <w:p w:rsidR="00406633" w:rsidRPr="00895028" w:rsidRDefault="00406633" w:rsidP="00406633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1) нарушения получателем субсидии условий и порядка предоставления субсидии, установленных Соглашением о предоставлении субсидии и настоящим Порядком, в том числе выявленных по фактам проверки; </w:t>
      </w:r>
    </w:p>
    <w:p w:rsidR="00406633" w:rsidRPr="00895028" w:rsidRDefault="00406633" w:rsidP="00406633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2) установления факта представления недостоверных сведений и (или) документов;</w:t>
      </w:r>
    </w:p>
    <w:p w:rsidR="00406633" w:rsidRPr="00895028" w:rsidRDefault="00406633" w:rsidP="00406633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3) установление факта использования субсидий не по целевому назначению, в том числе на цели, не предусмотренные п. 1.2 настоящего Порядка;</w:t>
      </w:r>
    </w:p>
    <w:p w:rsidR="00406633" w:rsidRPr="00895028" w:rsidRDefault="00406633" w:rsidP="00406633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lastRenderedPageBreak/>
        <w:t>4) непредоставление документов, указанных в подпункте 3.5.3 настоящего Порядка.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4.4. В Соглашении о предоставлении субсидии устанавливается возможность осуществления получателем субсидии расходов, источником финансового обеспечения которого являются неиспользованные в отчетном финансовом году остатки субсидии. Решение о наличии потребности в указанных средствах принимает Управление по согласованию с Управлением финансов.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В случае образования у получателя субсидии неиспользованного в отчетном финансовом году остатка субсидии, расходы по которому планируются к реализации в следующем финансовом году, получатель субсидии представляет в Управление не позднее 01 ноября текущего года заявление о потребности данных средств в следующем финансовом году.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Управление по согласованию с Управлением финансов принимает решение о наличии потребности в средствах, указанных в абзаце втором пункта 4.4 и возможности осуществления их расходования в следующем финансовом году. Управление уведомляет о принятом решении получателя субсидии в течение 10 (десять) календарных дней со дня принятия такого решения.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При принятии Управлением отрицательного решения по заявлению получателя субсидии, указанному в абзаце втором пункта 4.4, Управление уведомляет получателя субсидии в течение 5 (пять) календарных дней со дня принятия такого решения. При наличии отрицательного решения по заявлению получателя субсидии указанному абзаце втором пункта 4.4, остаток средств субсидии, неиспользованный в отчетном финансовом году, подлежит возврату в бюджет на лицевой счет Управления в течение 10 (десяти) календарных дней со дня получения получателем субсидии уведомления от Управления.  </w:t>
      </w:r>
    </w:p>
    <w:p w:rsidR="00406633" w:rsidRPr="00895028" w:rsidRDefault="00406633" w:rsidP="00406633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4.5. Уведомление о возврате средств субсидии направляется Управлением получателю субсидии, получателя субсидии в течение 5 (пять) календарных дней со дня выявления обстоятельств, указанных пунктом 4.3 Порядка;</w:t>
      </w:r>
    </w:p>
    <w:p w:rsidR="00406633" w:rsidRPr="00895028" w:rsidRDefault="00406633" w:rsidP="00406633">
      <w:pPr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4.6. В случае невозврата получателем субсидии средств субсидии в течение 10 (десяти) календарных дней со дня получения уведомления Управления, средства субсидии подлежат взысканию Управлением в судебном порядке.</w:t>
      </w:r>
    </w:p>
    <w:p w:rsidR="00406633" w:rsidRPr="00895028" w:rsidRDefault="00406633" w:rsidP="0040663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406633" w:rsidRPr="00895028" w:rsidRDefault="00406633" w:rsidP="00406633">
      <w:pPr>
        <w:pStyle w:val="a7"/>
        <w:numPr>
          <w:ilvl w:val="0"/>
          <w:numId w:val="21"/>
        </w:num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895028">
        <w:rPr>
          <w:rFonts w:eastAsiaTheme="minorHAnsi"/>
          <w:b/>
          <w:sz w:val="28"/>
          <w:szCs w:val="28"/>
          <w:lang w:eastAsia="en-US"/>
        </w:rPr>
        <w:t>Требования к отчетности</w:t>
      </w:r>
    </w:p>
    <w:p w:rsidR="00406633" w:rsidRPr="00895028" w:rsidRDefault="00406633" w:rsidP="00406633">
      <w:pPr>
        <w:pStyle w:val="a7"/>
        <w:numPr>
          <w:ilvl w:val="1"/>
          <w:numId w:val="21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Управление вправе устанавливать в соглашении сроки и формы представления получателем субсидий отчетности об использовании средств субсидий.</w:t>
      </w:r>
    </w:p>
    <w:p w:rsidR="00406633" w:rsidRPr="00895028" w:rsidRDefault="00406633" w:rsidP="004066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6633" w:rsidRPr="00895028" w:rsidRDefault="00406633" w:rsidP="0040663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6633" w:rsidRDefault="00406633" w:rsidP="00406633">
      <w:pPr>
        <w:jc w:val="right"/>
      </w:pPr>
    </w:p>
    <w:p w:rsidR="00406633" w:rsidRDefault="00406633" w:rsidP="00406633">
      <w:pPr>
        <w:jc w:val="right"/>
      </w:pPr>
    </w:p>
    <w:p w:rsidR="00406633" w:rsidRDefault="00406633" w:rsidP="00406633">
      <w:pPr>
        <w:jc w:val="right"/>
      </w:pPr>
    </w:p>
    <w:p w:rsidR="00406633" w:rsidRDefault="00406633" w:rsidP="00406633">
      <w:pPr>
        <w:jc w:val="right"/>
      </w:pPr>
    </w:p>
    <w:p w:rsidR="00406633" w:rsidRDefault="00406633" w:rsidP="00406633">
      <w:pPr>
        <w:jc w:val="right"/>
      </w:pPr>
    </w:p>
    <w:p w:rsidR="00406633" w:rsidRDefault="00406633" w:rsidP="00406633">
      <w:pPr>
        <w:jc w:val="right"/>
      </w:pPr>
    </w:p>
    <w:p w:rsidR="00406633" w:rsidRDefault="00406633" w:rsidP="00406633">
      <w:pPr>
        <w:jc w:val="right"/>
      </w:pPr>
    </w:p>
    <w:p w:rsidR="00406633" w:rsidRDefault="00406633" w:rsidP="00406633">
      <w:pPr>
        <w:jc w:val="right"/>
      </w:pPr>
    </w:p>
    <w:p w:rsidR="00406633" w:rsidRPr="00895028" w:rsidRDefault="00406633" w:rsidP="00406633">
      <w:pPr>
        <w:jc w:val="right"/>
      </w:pPr>
      <w:r w:rsidRPr="00895028">
        <w:t xml:space="preserve">Приложение 1 </w:t>
      </w:r>
    </w:p>
    <w:p w:rsidR="00406633" w:rsidRPr="00895028" w:rsidRDefault="00406633" w:rsidP="00406633">
      <w:pPr>
        <w:ind w:left="4253"/>
        <w:jc w:val="right"/>
      </w:pPr>
      <w:r w:rsidRPr="00895028">
        <w:t>к Порядку предоставления субсидий в целях финансового обеспечения затрат, связанных с искусственным осеменением крупного рогатого скота в Усть-Камчатском муниципальном районе, утвержденному постановлением администрации Усть-Камчатского муниципального района</w:t>
      </w:r>
    </w:p>
    <w:p w:rsidR="00406633" w:rsidRPr="00895028" w:rsidRDefault="00406633" w:rsidP="00406633">
      <w:pPr>
        <w:jc w:val="right"/>
      </w:pPr>
      <w:r w:rsidRPr="00895028">
        <w:rPr>
          <w:bCs/>
        </w:rPr>
        <w:t xml:space="preserve">от </w:t>
      </w:r>
      <w:r>
        <w:rPr>
          <w:bCs/>
        </w:rPr>
        <w:t>02.06</w:t>
      </w:r>
      <w:r w:rsidRPr="00895028">
        <w:rPr>
          <w:bCs/>
        </w:rPr>
        <w:t>.2</w:t>
      </w:r>
      <w:r>
        <w:rPr>
          <w:bCs/>
        </w:rPr>
        <w:t>021 № 229</w:t>
      </w:r>
      <w:r w:rsidRPr="00895028">
        <w:rPr>
          <w:bCs/>
        </w:rPr>
        <w:t xml:space="preserve">  </w:t>
      </w:r>
    </w:p>
    <w:p w:rsidR="00406633" w:rsidRPr="00895028" w:rsidRDefault="00406633" w:rsidP="00406633">
      <w:pPr>
        <w:spacing w:line="240" w:lineRule="atLeast"/>
        <w:ind w:left="3969"/>
        <w:jc w:val="both"/>
        <w:rPr>
          <w:bCs/>
          <w:iCs/>
        </w:rPr>
      </w:pPr>
    </w:p>
    <w:p w:rsidR="00406633" w:rsidRPr="00895028" w:rsidRDefault="00406633" w:rsidP="00406633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406633" w:rsidRPr="00895028" w:rsidRDefault="00406633" w:rsidP="00406633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895028">
        <w:rPr>
          <w:bCs/>
          <w:iCs/>
          <w:sz w:val="28"/>
          <w:szCs w:val="28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:rsidR="00406633" w:rsidRPr="00895028" w:rsidRDefault="00406633" w:rsidP="00406633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406633" w:rsidRPr="00895028" w:rsidRDefault="00406633" w:rsidP="00406633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895028">
        <w:rPr>
          <w:bCs/>
          <w:iCs/>
          <w:sz w:val="28"/>
          <w:szCs w:val="28"/>
        </w:rPr>
        <w:t>от__________________________________________________________________________</w:t>
      </w:r>
    </w:p>
    <w:p w:rsidR="00406633" w:rsidRPr="00895028" w:rsidRDefault="00406633" w:rsidP="00406633">
      <w:pPr>
        <w:ind w:left="3969"/>
        <w:jc w:val="both"/>
        <w:rPr>
          <w:sz w:val="20"/>
          <w:szCs w:val="20"/>
        </w:rPr>
      </w:pPr>
      <w:r w:rsidRPr="00895028">
        <w:rPr>
          <w:sz w:val="20"/>
          <w:szCs w:val="20"/>
        </w:rPr>
        <w:t>Ф.И.О. руководителя, должность,</w:t>
      </w:r>
    </w:p>
    <w:p w:rsidR="00406633" w:rsidRPr="00895028" w:rsidRDefault="00406633" w:rsidP="00406633">
      <w:pPr>
        <w:ind w:left="3969"/>
        <w:jc w:val="both"/>
        <w:rPr>
          <w:sz w:val="20"/>
          <w:szCs w:val="20"/>
        </w:rPr>
      </w:pPr>
      <w:r w:rsidRPr="00895028">
        <w:rPr>
          <w:sz w:val="20"/>
          <w:szCs w:val="20"/>
        </w:rPr>
        <w:t xml:space="preserve">наименование юридического лица (для юридического лица), адрес регистрации / почтовый </w:t>
      </w:r>
    </w:p>
    <w:p w:rsidR="00406633" w:rsidRPr="00895028" w:rsidRDefault="00406633" w:rsidP="00406633">
      <w:pPr>
        <w:ind w:left="396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______________________________________</w:t>
      </w:r>
    </w:p>
    <w:p w:rsidR="00406633" w:rsidRPr="00895028" w:rsidRDefault="00406633" w:rsidP="00406633">
      <w:pPr>
        <w:ind w:left="3969"/>
        <w:jc w:val="center"/>
        <w:rPr>
          <w:sz w:val="20"/>
          <w:szCs w:val="20"/>
        </w:rPr>
      </w:pPr>
      <w:r w:rsidRPr="00895028">
        <w:rPr>
          <w:sz w:val="20"/>
          <w:szCs w:val="20"/>
        </w:rPr>
        <w:t>(ИНН, ОГРН)</w:t>
      </w:r>
    </w:p>
    <w:p w:rsidR="00406633" w:rsidRPr="00895028" w:rsidRDefault="00406633" w:rsidP="00406633">
      <w:pPr>
        <w:ind w:left="3969"/>
        <w:jc w:val="center"/>
        <w:rPr>
          <w:sz w:val="28"/>
          <w:szCs w:val="28"/>
        </w:rPr>
      </w:pPr>
      <w:r w:rsidRPr="00895028">
        <w:rPr>
          <w:sz w:val="28"/>
          <w:szCs w:val="28"/>
        </w:rPr>
        <w:t>__________________________________________________________________________________________________________________</w:t>
      </w:r>
    </w:p>
    <w:p w:rsidR="00406633" w:rsidRPr="00895028" w:rsidRDefault="00406633" w:rsidP="00406633">
      <w:pPr>
        <w:ind w:left="3969"/>
        <w:jc w:val="center"/>
        <w:rPr>
          <w:sz w:val="20"/>
          <w:szCs w:val="20"/>
        </w:rPr>
      </w:pPr>
      <w:r w:rsidRPr="00895028">
        <w:rPr>
          <w:sz w:val="20"/>
          <w:szCs w:val="20"/>
        </w:rPr>
        <w:t>(юр. адрес, контактный телефон (факс), адрес эл. почты)</w:t>
      </w:r>
    </w:p>
    <w:p w:rsidR="00406633" w:rsidRPr="00895028" w:rsidRDefault="00406633" w:rsidP="00406633">
      <w:pPr>
        <w:spacing w:line="240" w:lineRule="atLeast"/>
        <w:ind w:left="3969"/>
        <w:jc w:val="center"/>
        <w:rPr>
          <w:bCs/>
          <w:iCs/>
          <w:sz w:val="28"/>
          <w:szCs w:val="28"/>
        </w:rPr>
      </w:pPr>
    </w:p>
    <w:p w:rsidR="00406633" w:rsidRPr="00895028" w:rsidRDefault="00406633" w:rsidP="00406633">
      <w:pPr>
        <w:spacing w:line="240" w:lineRule="atLeast"/>
        <w:ind w:left="3969"/>
        <w:jc w:val="center"/>
        <w:rPr>
          <w:bCs/>
          <w:iCs/>
          <w:sz w:val="28"/>
          <w:szCs w:val="28"/>
        </w:rPr>
      </w:pPr>
    </w:p>
    <w:p w:rsidR="00406633" w:rsidRPr="00895028" w:rsidRDefault="00406633" w:rsidP="00406633">
      <w:pPr>
        <w:autoSpaceDE w:val="0"/>
        <w:autoSpaceDN w:val="0"/>
        <w:adjustRightInd w:val="0"/>
        <w:ind w:firstLine="567"/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 xml:space="preserve">Заявление </w:t>
      </w:r>
    </w:p>
    <w:p w:rsidR="00406633" w:rsidRPr="00895028" w:rsidRDefault="00406633" w:rsidP="00406633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895028">
        <w:rPr>
          <w:b/>
          <w:sz w:val="28"/>
          <w:szCs w:val="28"/>
        </w:rPr>
        <w:t>на заключение Соглашения о предоставлении субсидии в целях финансового обеспечения затрат, связанных с искусственным осеменением крупного рогатого скота в Усть-Камчатском муниципальном районе</w:t>
      </w:r>
    </w:p>
    <w:p w:rsidR="00406633" w:rsidRPr="00895028" w:rsidRDefault="00406633" w:rsidP="0040663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06633" w:rsidRPr="00895028" w:rsidRDefault="00406633" w:rsidP="00406633">
      <w:pPr>
        <w:numPr>
          <w:ilvl w:val="0"/>
          <w:numId w:val="30"/>
        </w:numPr>
        <w:tabs>
          <w:tab w:val="left" w:pos="993"/>
        </w:tabs>
        <w:autoSpaceDE w:val="0"/>
        <w:ind w:left="0" w:firstLine="709"/>
        <w:jc w:val="both"/>
        <w:outlineLvl w:val="0"/>
        <w:rPr>
          <w:sz w:val="28"/>
          <w:szCs w:val="28"/>
        </w:rPr>
      </w:pPr>
      <w:r w:rsidRPr="00895028">
        <w:rPr>
          <w:sz w:val="28"/>
          <w:szCs w:val="28"/>
        </w:rPr>
        <w:t xml:space="preserve">Ознакомившись с Порядком </w:t>
      </w:r>
      <w:r w:rsidRPr="00895028">
        <w:rPr>
          <w:rFonts w:eastAsia="Calibri"/>
          <w:sz w:val="28"/>
          <w:szCs w:val="28"/>
        </w:rPr>
        <w:t>предоставления субсидий в целях финансового обеспечения затрат, связанных с искусственным осеменением крупного рогатого скота в Усть-Камчатском муниципальном районе</w:t>
      </w:r>
      <w:r w:rsidRPr="00895028">
        <w:rPr>
          <w:sz w:val="28"/>
          <w:szCs w:val="28"/>
        </w:rPr>
        <w:t>, утвержденным постановлением администрации Усть-Камчатского муниципального района от ____________ 20 ___ года № ____ (далее – Порядок)</w:t>
      </w:r>
    </w:p>
    <w:p w:rsidR="00406633" w:rsidRPr="00895028" w:rsidRDefault="00406633" w:rsidP="00406633">
      <w:pPr>
        <w:autoSpaceDE w:val="0"/>
        <w:jc w:val="both"/>
        <w:outlineLvl w:val="0"/>
        <w:rPr>
          <w:bCs/>
          <w:sz w:val="28"/>
          <w:szCs w:val="28"/>
        </w:rPr>
      </w:pPr>
      <w:r w:rsidRPr="00895028">
        <w:rPr>
          <w:sz w:val="28"/>
          <w:szCs w:val="28"/>
        </w:rPr>
        <w:t>__________________________________________________________________</w:t>
      </w:r>
    </w:p>
    <w:p w:rsidR="00406633" w:rsidRPr="00895028" w:rsidRDefault="00406633" w:rsidP="00406633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895028">
        <w:rPr>
          <w:sz w:val="20"/>
          <w:szCs w:val="20"/>
        </w:rPr>
        <w:t>(наименование)</w:t>
      </w:r>
    </w:p>
    <w:p w:rsidR="00406633" w:rsidRPr="00895028" w:rsidRDefault="00406633" w:rsidP="00406633">
      <w:pPr>
        <w:tabs>
          <w:tab w:val="left" w:pos="3218"/>
        </w:tabs>
        <w:jc w:val="both"/>
        <w:rPr>
          <w:sz w:val="28"/>
          <w:szCs w:val="28"/>
        </w:rPr>
      </w:pPr>
      <w:r w:rsidRPr="00895028">
        <w:rPr>
          <w:sz w:val="28"/>
          <w:szCs w:val="28"/>
        </w:rPr>
        <w:t>в лице ___________________________________________________________</w:t>
      </w:r>
    </w:p>
    <w:p w:rsidR="00406633" w:rsidRPr="00895028" w:rsidRDefault="00406633" w:rsidP="00406633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895028">
        <w:rPr>
          <w:sz w:val="20"/>
          <w:szCs w:val="20"/>
        </w:rPr>
        <w:t>(Ф.И.О.)</w:t>
      </w:r>
    </w:p>
    <w:p w:rsidR="00406633" w:rsidRPr="00895028" w:rsidRDefault="00406633" w:rsidP="00406633">
      <w:pPr>
        <w:tabs>
          <w:tab w:val="left" w:pos="3218"/>
        </w:tabs>
        <w:jc w:val="both"/>
        <w:rPr>
          <w:sz w:val="28"/>
          <w:szCs w:val="28"/>
        </w:rPr>
      </w:pPr>
      <w:r w:rsidRPr="00895028">
        <w:rPr>
          <w:sz w:val="28"/>
          <w:szCs w:val="28"/>
        </w:rPr>
        <w:lastRenderedPageBreak/>
        <w:t xml:space="preserve">сообщает о согласии с условиями Порядка и представляет данное заявление с приложением документов в соответствии с Порядком. </w:t>
      </w:r>
    </w:p>
    <w:p w:rsidR="00406633" w:rsidRPr="00895028" w:rsidRDefault="00406633" w:rsidP="00406633">
      <w:pPr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Прошу заключить Соглашение о предоставлении субсидии в целях финансового обеспечения затрат, связанных с искусственным осеменением крупного рогатого скота в Усть-Камчатском муниципальном районе в 20 ___ году в размере ___________ рублей </w:t>
      </w:r>
    </w:p>
    <w:p w:rsidR="00406633" w:rsidRPr="00895028" w:rsidRDefault="00406633" w:rsidP="00406633">
      <w:pPr>
        <w:tabs>
          <w:tab w:val="left" w:pos="993"/>
        </w:tabs>
        <w:ind w:left="709"/>
        <w:jc w:val="both"/>
        <w:rPr>
          <w:sz w:val="28"/>
          <w:szCs w:val="28"/>
        </w:rPr>
      </w:pPr>
      <w:r w:rsidRPr="00895028">
        <w:rPr>
          <w:sz w:val="20"/>
          <w:szCs w:val="20"/>
        </w:rPr>
        <w:t xml:space="preserve">                                                                                                                           (сумма прописью)</w:t>
      </w:r>
    </w:p>
    <w:p w:rsidR="00406633" w:rsidRPr="00895028" w:rsidRDefault="00406633" w:rsidP="00406633">
      <w:pPr>
        <w:tabs>
          <w:tab w:val="left" w:pos="993"/>
        </w:tabs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___ копеек. </w:t>
      </w:r>
    </w:p>
    <w:p w:rsidR="00406633" w:rsidRPr="00895028" w:rsidRDefault="00406633" w:rsidP="00406633">
      <w:pPr>
        <w:numPr>
          <w:ilvl w:val="0"/>
          <w:numId w:val="30"/>
        </w:numPr>
        <w:jc w:val="both"/>
        <w:rPr>
          <w:sz w:val="28"/>
          <w:szCs w:val="28"/>
        </w:rPr>
      </w:pPr>
      <w:r w:rsidRPr="00895028">
        <w:rPr>
          <w:sz w:val="28"/>
          <w:szCs w:val="28"/>
        </w:rPr>
        <w:t>Средства субсидии прошу перечислять по следующим реквизитам:</w:t>
      </w:r>
    </w:p>
    <w:p w:rsidR="00406633" w:rsidRPr="00895028" w:rsidRDefault="00406633" w:rsidP="00406633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Полное наименование__________________________________________</w:t>
      </w:r>
    </w:p>
    <w:p w:rsidR="00406633" w:rsidRPr="00895028" w:rsidRDefault="00406633" w:rsidP="00406633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ОГРН _______________________________________________________</w:t>
      </w:r>
    </w:p>
    <w:p w:rsidR="00406633" w:rsidRPr="00895028" w:rsidRDefault="00406633" w:rsidP="00406633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ИНН ________________________________________________________</w:t>
      </w:r>
    </w:p>
    <w:p w:rsidR="00406633" w:rsidRPr="00895028" w:rsidRDefault="00406633" w:rsidP="00406633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Адрес юридический____________________________________________</w:t>
      </w:r>
    </w:p>
    <w:p w:rsidR="00406633" w:rsidRPr="00895028" w:rsidRDefault="00406633" w:rsidP="00406633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 xml:space="preserve">Адрес почтовый ______________________________________________ </w:t>
      </w:r>
    </w:p>
    <w:p w:rsidR="00406633" w:rsidRPr="00895028" w:rsidRDefault="00406633" w:rsidP="00406633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Телефон/факс, контактное лицо _________________________________</w:t>
      </w:r>
    </w:p>
    <w:p w:rsidR="00406633" w:rsidRPr="00895028" w:rsidRDefault="00406633" w:rsidP="00406633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Адрес электронной почты ______________________________________</w:t>
      </w:r>
    </w:p>
    <w:p w:rsidR="00406633" w:rsidRPr="00895028" w:rsidRDefault="00406633" w:rsidP="00406633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Наименование банка___________________________________________</w:t>
      </w:r>
    </w:p>
    <w:p w:rsidR="00406633" w:rsidRPr="00895028" w:rsidRDefault="00406633" w:rsidP="00406633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БИК банка ___________________________________________________</w:t>
      </w:r>
    </w:p>
    <w:p w:rsidR="00406633" w:rsidRPr="00895028" w:rsidRDefault="00406633" w:rsidP="00406633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к/с _________________________________________________________</w:t>
      </w:r>
    </w:p>
    <w:p w:rsidR="00406633" w:rsidRPr="00895028" w:rsidRDefault="00406633" w:rsidP="00406633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р/с _________________________________________________________</w:t>
      </w:r>
    </w:p>
    <w:p w:rsidR="00406633" w:rsidRPr="00895028" w:rsidRDefault="00406633" w:rsidP="00406633">
      <w:pPr>
        <w:tabs>
          <w:tab w:val="left" w:pos="3218"/>
        </w:tabs>
        <w:ind w:firstLine="709"/>
        <w:rPr>
          <w:sz w:val="28"/>
          <w:szCs w:val="28"/>
        </w:rPr>
      </w:pPr>
      <w:r w:rsidRPr="00895028">
        <w:rPr>
          <w:sz w:val="28"/>
          <w:szCs w:val="28"/>
        </w:rPr>
        <w:t>Применяемая система налогообложения _________________________</w:t>
      </w:r>
    </w:p>
    <w:p w:rsidR="00406633" w:rsidRPr="00895028" w:rsidRDefault="00406633" w:rsidP="00406633">
      <w:pPr>
        <w:tabs>
          <w:tab w:val="left" w:pos="3218"/>
        </w:tabs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4. Настоящим заявлением подтверждаю достоверность представленной в заявлении информации и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:rsidR="00406633" w:rsidRPr="00895028" w:rsidRDefault="00406633" w:rsidP="00406633">
      <w:pPr>
        <w:ind w:firstLine="567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5. Настоящим заявлением, подтверждаю, что по состоянию на дату подачи настоящего заявления______________________________________: </w:t>
      </w:r>
    </w:p>
    <w:p w:rsidR="00406633" w:rsidRPr="00895028" w:rsidRDefault="00406633" w:rsidP="00406633">
      <w:pPr>
        <w:ind w:left="720" w:firstLine="3533"/>
        <w:contextualSpacing/>
        <w:jc w:val="both"/>
        <w:rPr>
          <w:sz w:val="20"/>
          <w:szCs w:val="20"/>
        </w:rPr>
      </w:pPr>
      <w:r w:rsidRPr="00895028">
        <w:rPr>
          <w:sz w:val="28"/>
          <w:szCs w:val="28"/>
        </w:rPr>
        <w:tab/>
      </w:r>
      <w:r w:rsidRPr="00895028">
        <w:rPr>
          <w:sz w:val="28"/>
          <w:szCs w:val="28"/>
        </w:rPr>
        <w:tab/>
      </w:r>
      <w:r w:rsidRPr="00895028">
        <w:rPr>
          <w:sz w:val="28"/>
          <w:szCs w:val="28"/>
        </w:rPr>
        <w:tab/>
      </w:r>
      <w:r w:rsidRPr="00895028">
        <w:rPr>
          <w:sz w:val="28"/>
          <w:szCs w:val="28"/>
        </w:rPr>
        <w:tab/>
      </w:r>
      <w:r w:rsidRPr="00895028">
        <w:rPr>
          <w:sz w:val="28"/>
          <w:szCs w:val="28"/>
        </w:rPr>
        <w:tab/>
      </w:r>
      <w:r w:rsidRPr="00895028">
        <w:rPr>
          <w:sz w:val="20"/>
          <w:szCs w:val="20"/>
        </w:rPr>
        <w:t xml:space="preserve">                   </w:t>
      </w:r>
      <w:r w:rsidRPr="00895028">
        <w:rPr>
          <w:sz w:val="20"/>
          <w:szCs w:val="20"/>
        </w:rPr>
        <w:tab/>
      </w:r>
      <w:r w:rsidRPr="00895028">
        <w:rPr>
          <w:sz w:val="20"/>
          <w:szCs w:val="20"/>
        </w:rPr>
        <w:tab/>
        <w:t>(наименование)</w:t>
      </w:r>
    </w:p>
    <w:p w:rsidR="00406633" w:rsidRPr="00895028" w:rsidRDefault="00406633" w:rsidP="00406633">
      <w:pPr>
        <w:pStyle w:val="a7"/>
        <w:ind w:left="0" w:firstLine="709"/>
        <w:jc w:val="both"/>
      </w:pPr>
      <w:r w:rsidRPr="00895028">
        <w:t xml:space="preserve">- не имеет просроченной задолженности по возврату в бюджет Усть-Камчатского муниципального района субсидий, бюджетных инвестиций, предоставленных в соответствии с правовыми актами администрации Усть-Камчатского муниципального района и/или муниципального района, и иной просроченной задолженности перед бюджетом Усть-Камчатского муниципального района;  </w:t>
      </w:r>
    </w:p>
    <w:p w:rsidR="00406633" w:rsidRPr="00895028" w:rsidRDefault="00406633" w:rsidP="00406633">
      <w:pPr>
        <w:pStyle w:val="a7"/>
        <w:ind w:left="0" w:firstLine="709"/>
        <w:jc w:val="both"/>
      </w:pPr>
      <w:r w:rsidRPr="00895028">
        <w:t xml:space="preserve">-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406633" w:rsidRPr="00895028" w:rsidRDefault="00406633" w:rsidP="00406633">
      <w:pPr>
        <w:pStyle w:val="a7"/>
        <w:ind w:left="0" w:firstLine="709"/>
        <w:jc w:val="both"/>
      </w:pPr>
      <w:r w:rsidRPr="00895028">
        <w:lastRenderedPageBreak/>
        <w:t xml:space="preserve">- не получает средства из бюджета Усть-Камчатского муниципального района, в соответствии с правовым актом, на основании иных нормативных правовых актов или муниципальных правовых актов на цели, указанные в пункте 1.2 Порядка; </w:t>
      </w:r>
    </w:p>
    <w:p w:rsidR="00406633" w:rsidRPr="00895028" w:rsidRDefault="00406633" w:rsidP="00406633">
      <w:pPr>
        <w:pStyle w:val="a7"/>
        <w:ind w:left="0" w:firstLine="709"/>
        <w:jc w:val="both"/>
      </w:pPr>
      <w:r w:rsidRPr="00895028">
        <w:t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муниципального района.</w:t>
      </w:r>
    </w:p>
    <w:p w:rsidR="00406633" w:rsidRPr="00895028" w:rsidRDefault="00406633" w:rsidP="00406633">
      <w:pPr>
        <w:pStyle w:val="a7"/>
        <w:ind w:left="0" w:firstLine="709"/>
        <w:jc w:val="both"/>
      </w:pPr>
    </w:p>
    <w:p w:rsidR="00406633" w:rsidRPr="00895028" w:rsidRDefault="00406633" w:rsidP="00406633">
      <w:pPr>
        <w:ind w:firstLine="567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Настоящим заявлением подтверждаю, что ознакомлен(а) с Порядком</w:t>
      </w:r>
      <w:r w:rsidRPr="00895028">
        <w:rPr>
          <w:rFonts w:eastAsia="Calibri"/>
          <w:sz w:val="28"/>
          <w:szCs w:val="28"/>
        </w:rPr>
        <w:t xml:space="preserve">. С условиями указанного Порядка согласен и обязуюсь их выполнять. При невыполнении условий Порядка, по требованию </w:t>
      </w:r>
      <w:r w:rsidRPr="00895028">
        <w:rPr>
          <w:sz w:val="28"/>
          <w:szCs w:val="28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субсидии. </w:t>
      </w:r>
    </w:p>
    <w:p w:rsidR="00406633" w:rsidRPr="00895028" w:rsidRDefault="00406633" w:rsidP="00406633">
      <w:pPr>
        <w:ind w:left="360"/>
        <w:contextualSpacing/>
        <w:jc w:val="both"/>
        <w:rPr>
          <w:sz w:val="28"/>
          <w:szCs w:val="28"/>
        </w:rPr>
      </w:pPr>
    </w:p>
    <w:p w:rsidR="00406633" w:rsidRPr="00895028" w:rsidRDefault="00406633" w:rsidP="0040663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ab/>
        <w:t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порядок предоставления субсидии;</w:t>
      </w:r>
    </w:p>
    <w:p w:rsidR="00406633" w:rsidRPr="00895028" w:rsidRDefault="00406633" w:rsidP="00406633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895028">
        <w:rPr>
          <w:sz w:val="28"/>
          <w:szCs w:val="28"/>
        </w:rPr>
        <w:t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сети информационно-телекоммуникационной сети «Интернет» необходимой информации.</w:t>
      </w:r>
    </w:p>
    <w:p w:rsidR="00406633" w:rsidRPr="00895028" w:rsidRDefault="00406633" w:rsidP="00406633">
      <w:pPr>
        <w:ind w:firstLine="360"/>
        <w:jc w:val="both"/>
        <w:rPr>
          <w:sz w:val="20"/>
          <w:szCs w:val="20"/>
        </w:rPr>
      </w:pPr>
    </w:p>
    <w:p w:rsidR="00406633" w:rsidRPr="00895028" w:rsidRDefault="00406633" w:rsidP="00406633">
      <w:pPr>
        <w:ind w:firstLine="360"/>
        <w:jc w:val="both"/>
        <w:rPr>
          <w:sz w:val="20"/>
          <w:szCs w:val="20"/>
        </w:rPr>
      </w:pPr>
    </w:p>
    <w:p w:rsidR="00406633" w:rsidRPr="00895028" w:rsidRDefault="00406633" w:rsidP="00406633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:rsidR="00406633" w:rsidRPr="00895028" w:rsidRDefault="00406633" w:rsidP="00406633">
      <w:pPr>
        <w:rPr>
          <w:sz w:val="28"/>
          <w:szCs w:val="28"/>
        </w:rPr>
      </w:pPr>
      <w:r w:rsidRPr="00895028">
        <w:rPr>
          <w:sz w:val="28"/>
          <w:szCs w:val="28"/>
        </w:rPr>
        <w:t>Приложение: 1. Перечень документов в соответствии с п. 2.6 Порядка.</w:t>
      </w:r>
    </w:p>
    <w:p w:rsidR="00406633" w:rsidRPr="00895028" w:rsidRDefault="00406633" w:rsidP="00406633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406633" w:rsidRPr="00895028" w:rsidRDefault="00406633" w:rsidP="00406633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406633" w:rsidRPr="00895028" w:rsidRDefault="00406633" w:rsidP="00406633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  <w:r w:rsidRPr="00895028">
        <w:rPr>
          <w:rFonts w:eastAsia="Calibri"/>
          <w:noProof/>
          <w:sz w:val="28"/>
          <w:szCs w:val="28"/>
          <w:lang w:eastAsia="en-US"/>
        </w:rPr>
        <w:t>Должность, наименование             ___________________        ______________</w:t>
      </w:r>
    </w:p>
    <w:p w:rsidR="00406633" w:rsidRPr="00895028" w:rsidRDefault="00406633" w:rsidP="00406633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  <w:r w:rsidRPr="00895028">
        <w:rPr>
          <w:rFonts w:eastAsia="Calibri"/>
          <w:noProof/>
          <w:sz w:val="28"/>
          <w:szCs w:val="28"/>
          <w:lang w:eastAsia="en-US"/>
        </w:rPr>
        <w:t xml:space="preserve">                                                                    </w:t>
      </w:r>
      <w:r w:rsidRPr="00895028">
        <w:rPr>
          <w:rFonts w:eastAsia="Calibri"/>
          <w:noProof/>
          <w:sz w:val="20"/>
          <w:szCs w:val="20"/>
          <w:lang w:eastAsia="en-US"/>
        </w:rPr>
        <w:t>(подпись)                                                (ФИО)</w:t>
      </w:r>
    </w:p>
    <w:p w:rsidR="00406633" w:rsidRPr="00895028" w:rsidRDefault="00406633" w:rsidP="00406633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:rsidR="00406633" w:rsidRPr="00895028" w:rsidRDefault="00406633" w:rsidP="00406633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:rsidR="00406633" w:rsidRPr="00895028" w:rsidRDefault="00406633" w:rsidP="00406633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0"/>
          <w:lang w:eastAsia="en-US"/>
        </w:rPr>
      </w:pPr>
      <w:r w:rsidRPr="00895028">
        <w:rPr>
          <w:rFonts w:eastAsia="Calibri"/>
          <w:noProof/>
          <w:sz w:val="28"/>
          <w:szCs w:val="20"/>
          <w:lang w:eastAsia="en-US"/>
        </w:rPr>
        <w:t>М.П.</w:t>
      </w:r>
    </w:p>
    <w:p w:rsidR="00406633" w:rsidRPr="00895028" w:rsidRDefault="00406633" w:rsidP="00406633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</w:p>
    <w:p w:rsidR="00406633" w:rsidRPr="00895028" w:rsidRDefault="00406633" w:rsidP="00406633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  <w:r w:rsidRPr="00895028">
        <w:rPr>
          <w:rFonts w:eastAsia="Calibri"/>
          <w:noProof/>
          <w:sz w:val="28"/>
          <w:szCs w:val="28"/>
          <w:lang w:eastAsia="en-US"/>
        </w:rPr>
        <w:t>«___» ________________ 20___ г.</w:t>
      </w:r>
    </w:p>
    <w:p w:rsidR="00406633" w:rsidRPr="00895028" w:rsidRDefault="00406633" w:rsidP="00406633">
      <w:pPr>
        <w:rPr>
          <w:sz w:val="28"/>
          <w:szCs w:val="28"/>
        </w:rPr>
      </w:pPr>
    </w:p>
    <w:p w:rsidR="00406633" w:rsidRPr="00895028" w:rsidRDefault="00406633" w:rsidP="00406633">
      <w:pPr>
        <w:rPr>
          <w:sz w:val="28"/>
          <w:szCs w:val="28"/>
        </w:rPr>
      </w:pPr>
    </w:p>
    <w:p w:rsidR="00406633" w:rsidRDefault="00406633" w:rsidP="00406633">
      <w:pPr>
        <w:rPr>
          <w:sz w:val="28"/>
          <w:szCs w:val="28"/>
        </w:rPr>
      </w:pPr>
    </w:p>
    <w:p w:rsidR="00406633" w:rsidRDefault="00406633" w:rsidP="00406633">
      <w:pPr>
        <w:rPr>
          <w:sz w:val="28"/>
          <w:szCs w:val="28"/>
        </w:rPr>
      </w:pPr>
    </w:p>
    <w:p w:rsidR="00406633" w:rsidRPr="00895028" w:rsidRDefault="00406633" w:rsidP="00406633">
      <w:pPr>
        <w:rPr>
          <w:sz w:val="28"/>
          <w:szCs w:val="28"/>
        </w:rPr>
      </w:pPr>
    </w:p>
    <w:p w:rsidR="00406633" w:rsidRPr="00895028" w:rsidRDefault="00406633" w:rsidP="00406633">
      <w:pPr>
        <w:jc w:val="right"/>
        <w:rPr>
          <w:sz w:val="28"/>
          <w:szCs w:val="28"/>
        </w:rPr>
      </w:pPr>
    </w:p>
    <w:p w:rsidR="00406633" w:rsidRPr="00895028" w:rsidRDefault="00406633" w:rsidP="00406633">
      <w:pPr>
        <w:jc w:val="right"/>
        <w:rPr>
          <w:sz w:val="28"/>
          <w:szCs w:val="28"/>
        </w:rPr>
      </w:pPr>
    </w:p>
    <w:p w:rsidR="00406633" w:rsidRPr="00895028" w:rsidRDefault="00406633" w:rsidP="00406633">
      <w:pPr>
        <w:jc w:val="right"/>
        <w:rPr>
          <w:sz w:val="28"/>
          <w:szCs w:val="28"/>
        </w:rPr>
      </w:pPr>
    </w:p>
    <w:p w:rsidR="00406633" w:rsidRPr="00895028" w:rsidRDefault="00406633" w:rsidP="00406633">
      <w:pPr>
        <w:jc w:val="right"/>
        <w:rPr>
          <w:sz w:val="28"/>
          <w:szCs w:val="28"/>
        </w:rPr>
      </w:pPr>
    </w:p>
    <w:p w:rsidR="00406633" w:rsidRPr="00895028" w:rsidRDefault="00406633" w:rsidP="00406633">
      <w:pPr>
        <w:jc w:val="right"/>
        <w:rPr>
          <w:sz w:val="28"/>
          <w:szCs w:val="28"/>
        </w:rPr>
      </w:pPr>
    </w:p>
    <w:p w:rsidR="00406633" w:rsidRPr="00895028" w:rsidRDefault="00406633" w:rsidP="00406633">
      <w:pPr>
        <w:jc w:val="right"/>
        <w:rPr>
          <w:sz w:val="28"/>
          <w:szCs w:val="28"/>
        </w:rPr>
      </w:pPr>
    </w:p>
    <w:p w:rsidR="00406633" w:rsidRPr="00895028" w:rsidRDefault="00406633" w:rsidP="00406633">
      <w:pPr>
        <w:jc w:val="right"/>
      </w:pPr>
      <w:r w:rsidRPr="00895028">
        <w:t xml:space="preserve">Приложение 2 </w:t>
      </w:r>
    </w:p>
    <w:p w:rsidR="00406633" w:rsidRPr="00895028" w:rsidRDefault="00406633" w:rsidP="00406633">
      <w:pPr>
        <w:ind w:left="4253"/>
        <w:jc w:val="right"/>
      </w:pPr>
      <w:r w:rsidRPr="00895028">
        <w:t>к Порядку предоставления субсидий в целях финансового обеспечения затрат, связанных с искусственным осеменением крупного рогатого скота в Усть-Камчатском муниципальном районе, утвержденному постановлением администрации Усть-Камчатского муниципального района</w:t>
      </w:r>
    </w:p>
    <w:p w:rsidR="00406633" w:rsidRPr="00895028" w:rsidRDefault="00406633" w:rsidP="00406633">
      <w:pPr>
        <w:jc w:val="right"/>
      </w:pPr>
      <w:r w:rsidRPr="00895028">
        <w:rPr>
          <w:bCs/>
        </w:rPr>
        <w:t xml:space="preserve">от </w:t>
      </w:r>
      <w:r>
        <w:rPr>
          <w:bCs/>
        </w:rPr>
        <w:t xml:space="preserve">02.06.2021 </w:t>
      </w:r>
      <w:r w:rsidRPr="00895028">
        <w:rPr>
          <w:bCs/>
        </w:rPr>
        <w:t>№</w:t>
      </w:r>
      <w:r>
        <w:rPr>
          <w:bCs/>
        </w:rPr>
        <w:t xml:space="preserve"> 229</w:t>
      </w:r>
      <w:r w:rsidRPr="00895028">
        <w:rPr>
          <w:bCs/>
        </w:rPr>
        <w:t xml:space="preserve"> </w:t>
      </w:r>
    </w:p>
    <w:p w:rsidR="00406633" w:rsidRPr="00895028" w:rsidRDefault="00406633" w:rsidP="00406633">
      <w:pPr>
        <w:jc w:val="both"/>
        <w:rPr>
          <w:sz w:val="28"/>
          <w:szCs w:val="28"/>
        </w:rPr>
      </w:pPr>
    </w:p>
    <w:p w:rsidR="00406633" w:rsidRPr="00895028" w:rsidRDefault="00406633" w:rsidP="00406633">
      <w:pPr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 xml:space="preserve">Финансово-экономическое обоснование </w:t>
      </w:r>
    </w:p>
    <w:p w:rsidR="00406633" w:rsidRPr="00895028" w:rsidRDefault="00406633" w:rsidP="00406633">
      <w:pPr>
        <w:jc w:val="center"/>
        <w:rPr>
          <w:b/>
          <w:sz w:val="28"/>
          <w:szCs w:val="28"/>
        </w:rPr>
      </w:pPr>
    </w:p>
    <w:p w:rsidR="00406633" w:rsidRPr="00895028" w:rsidRDefault="00406633" w:rsidP="00406633">
      <w:pPr>
        <w:pStyle w:val="a7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 Общая информация о получателе субсидии.</w:t>
      </w:r>
    </w:p>
    <w:p w:rsidR="00406633" w:rsidRPr="00895028" w:rsidRDefault="00406633" w:rsidP="00406633">
      <w:pPr>
        <w:pStyle w:val="a7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 По состоянию на 01.01. _________ года поголовье крупного рогатого скота составляет ______________ голов.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>3. Общее описание деятельности получателя субсидии (основной вид деятельности, оказываемые услуги (работы)).</w:t>
      </w:r>
    </w:p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474"/>
        <w:gridCol w:w="1503"/>
        <w:gridCol w:w="1902"/>
        <w:gridCol w:w="1500"/>
      </w:tblGrid>
      <w:tr w:rsidR="00406633" w:rsidRPr="00895028" w:rsidTr="00B3573B">
        <w:tc>
          <w:tcPr>
            <w:tcW w:w="3510" w:type="dxa"/>
            <w:shd w:val="clear" w:color="auto" w:fill="auto"/>
          </w:tcPr>
          <w:p w:rsidR="00406633" w:rsidRPr="00895028" w:rsidRDefault="00406633" w:rsidP="00B3573B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Наименование товара, работы, услуги</w:t>
            </w:r>
          </w:p>
        </w:tc>
        <w:tc>
          <w:tcPr>
            <w:tcW w:w="1474" w:type="dxa"/>
          </w:tcPr>
          <w:p w:rsidR="00406633" w:rsidRPr="00895028" w:rsidRDefault="00406633" w:rsidP="00B3573B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Ед. измерения</w:t>
            </w:r>
          </w:p>
        </w:tc>
        <w:tc>
          <w:tcPr>
            <w:tcW w:w="1503" w:type="dxa"/>
          </w:tcPr>
          <w:p w:rsidR="00406633" w:rsidRPr="00895028" w:rsidRDefault="00406633" w:rsidP="00B3573B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Количество</w:t>
            </w:r>
          </w:p>
        </w:tc>
        <w:tc>
          <w:tcPr>
            <w:tcW w:w="1902" w:type="dxa"/>
            <w:shd w:val="clear" w:color="auto" w:fill="auto"/>
          </w:tcPr>
          <w:p w:rsidR="00406633" w:rsidRPr="00895028" w:rsidRDefault="00406633" w:rsidP="00B3573B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Цена за единицу</w:t>
            </w:r>
          </w:p>
        </w:tc>
        <w:tc>
          <w:tcPr>
            <w:tcW w:w="1500" w:type="dxa"/>
            <w:shd w:val="clear" w:color="auto" w:fill="auto"/>
          </w:tcPr>
          <w:p w:rsidR="00406633" w:rsidRPr="00895028" w:rsidRDefault="00406633" w:rsidP="00B3573B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Итого</w:t>
            </w:r>
          </w:p>
        </w:tc>
      </w:tr>
      <w:tr w:rsidR="00406633" w:rsidRPr="00895028" w:rsidTr="00B3573B">
        <w:tc>
          <w:tcPr>
            <w:tcW w:w="3510" w:type="dxa"/>
            <w:shd w:val="clear" w:color="auto" w:fill="auto"/>
          </w:tcPr>
          <w:p w:rsidR="00406633" w:rsidRPr="00895028" w:rsidRDefault="00406633" w:rsidP="00B3573B">
            <w:pPr>
              <w:jc w:val="both"/>
              <w:rPr>
                <w:szCs w:val="28"/>
              </w:rPr>
            </w:pPr>
          </w:p>
        </w:tc>
        <w:tc>
          <w:tcPr>
            <w:tcW w:w="1474" w:type="dxa"/>
          </w:tcPr>
          <w:p w:rsidR="00406633" w:rsidRPr="00895028" w:rsidRDefault="00406633" w:rsidP="00B3573B">
            <w:pPr>
              <w:jc w:val="both"/>
              <w:rPr>
                <w:szCs w:val="28"/>
              </w:rPr>
            </w:pPr>
          </w:p>
        </w:tc>
        <w:tc>
          <w:tcPr>
            <w:tcW w:w="1503" w:type="dxa"/>
          </w:tcPr>
          <w:p w:rsidR="00406633" w:rsidRPr="00895028" w:rsidRDefault="00406633" w:rsidP="00B3573B">
            <w:pPr>
              <w:jc w:val="both"/>
              <w:rPr>
                <w:szCs w:val="28"/>
              </w:rPr>
            </w:pPr>
          </w:p>
        </w:tc>
        <w:tc>
          <w:tcPr>
            <w:tcW w:w="1902" w:type="dxa"/>
            <w:shd w:val="clear" w:color="auto" w:fill="auto"/>
          </w:tcPr>
          <w:p w:rsidR="00406633" w:rsidRPr="00895028" w:rsidRDefault="00406633" w:rsidP="00B3573B">
            <w:pPr>
              <w:jc w:val="both"/>
              <w:rPr>
                <w:szCs w:val="28"/>
              </w:rPr>
            </w:pPr>
          </w:p>
        </w:tc>
        <w:tc>
          <w:tcPr>
            <w:tcW w:w="1500" w:type="dxa"/>
            <w:shd w:val="clear" w:color="auto" w:fill="auto"/>
          </w:tcPr>
          <w:p w:rsidR="00406633" w:rsidRPr="00895028" w:rsidRDefault="00406633" w:rsidP="00B3573B">
            <w:pPr>
              <w:jc w:val="both"/>
              <w:rPr>
                <w:szCs w:val="28"/>
              </w:rPr>
            </w:pPr>
          </w:p>
        </w:tc>
      </w:tr>
    </w:tbl>
    <w:p w:rsidR="00406633" w:rsidRPr="00895028" w:rsidRDefault="00406633" w:rsidP="00406633">
      <w:pPr>
        <w:ind w:firstLine="709"/>
        <w:jc w:val="both"/>
        <w:rPr>
          <w:sz w:val="28"/>
          <w:szCs w:val="28"/>
        </w:rPr>
      </w:pPr>
    </w:p>
    <w:p w:rsidR="00406633" w:rsidRPr="00895028" w:rsidRDefault="00406633" w:rsidP="00406633">
      <w:pPr>
        <w:jc w:val="both"/>
        <w:rPr>
          <w:sz w:val="28"/>
          <w:szCs w:val="28"/>
        </w:rPr>
      </w:pPr>
    </w:p>
    <w:p w:rsidR="00406633" w:rsidRPr="00895028" w:rsidRDefault="00406633" w:rsidP="00406633">
      <w:pPr>
        <w:jc w:val="both"/>
        <w:rPr>
          <w:sz w:val="28"/>
          <w:szCs w:val="28"/>
        </w:rPr>
      </w:pPr>
    </w:p>
    <w:p w:rsidR="00406633" w:rsidRPr="00895028" w:rsidRDefault="00406633" w:rsidP="00406633">
      <w:pPr>
        <w:jc w:val="both"/>
        <w:rPr>
          <w:sz w:val="28"/>
          <w:szCs w:val="28"/>
        </w:rPr>
      </w:pPr>
      <w:r w:rsidRPr="00895028">
        <w:rPr>
          <w:sz w:val="28"/>
          <w:szCs w:val="28"/>
        </w:rPr>
        <w:t>____________________________              ______________ _______________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686"/>
        <w:gridCol w:w="1559"/>
        <w:gridCol w:w="1701"/>
        <w:gridCol w:w="283"/>
        <w:gridCol w:w="1985"/>
      </w:tblGrid>
      <w:tr w:rsidR="00406633" w:rsidRPr="00895028" w:rsidTr="00B3573B">
        <w:tc>
          <w:tcPr>
            <w:tcW w:w="3686" w:type="dxa"/>
            <w:shd w:val="clear" w:color="auto" w:fill="auto"/>
          </w:tcPr>
          <w:p w:rsidR="00406633" w:rsidRPr="00895028" w:rsidRDefault="00406633" w:rsidP="00B3573B">
            <w:pPr>
              <w:ind w:left="-108" w:right="34"/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 xml:space="preserve">(должность, наименование) </w:t>
            </w:r>
          </w:p>
          <w:p w:rsidR="00406633" w:rsidRPr="00895028" w:rsidRDefault="00406633" w:rsidP="00B3573B">
            <w:pPr>
              <w:jc w:val="both"/>
              <w:rPr>
                <w:sz w:val="20"/>
                <w:szCs w:val="20"/>
              </w:rPr>
            </w:pPr>
          </w:p>
          <w:p w:rsidR="00406633" w:rsidRPr="00895028" w:rsidRDefault="00406633" w:rsidP="00B3573B">
            <w:pPr>
              <w:rPr>
                <w:sz w:val="20"/>
                <w:szCs w:val="20"/>
              </w:rPr>
            </w:pPr>
          </w:p>
          <w:p w:rsidR="00406633" w:rsidRPr="00895028" w:rsidRDefault="00406633" w:rsidP="00B3573B">
            <w:pPr>
              <w:rPr>
                <w:sz w:val="20"/>
                <w:szCs w:val="20"/>
              </w:rPr>
            </w:pPr>
          </w:p>
          <w:p w:rsidR="00406633" w:rsidRPr="00895028" w:rsidRDefault="00406633" w:rsidP="00B3573B">
            <w:pPr>
              <w:rPr>
                <w:sz w:val="20"/>
                <w:szCs w:val="20"/>
              </w:rPr>
            </w:pPr>
            <w:r w:rsidRPr="00895028">
              <w:rPr>
                <w:szCs w:val="20"/>
              </w:rPr>
              <w:t>М.П.</w:t>
            </w:r>
          </w:p>
        </w:tc>
        <w:tc>
          <w:tcPr>
            <w:tcW w:w="1559" w:type="dxa"/>
            <w:shd w:val="clear" w:color="auto" w:fill="auto"/>
          </w:tcPr>
          <w:p w:rsidR="00406633" w:rsidRPr="00895028" w:rsidRDefault="00406633" w:rsidP="00B3573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406633" w:rsidRPr="00895028" w:rsidRDefault="00406633" w:rsidP="00B3573B">
            <w:pPr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shd w:val="clear" w:color="auto" w:fill="auto"/>
          </w:tcPr>
          <w:p w:rsidR="00406633" w:rsidRPr="00895028" w:rsidRDefault="00406633" w:rsidP="00B3573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406633" w:rsidRPr="00895028" w:rsidRDefault="00406633" w:rsidP="00B3573B">
            <w:pPr>
              <w:ind w:left="-108" w:right="-108"/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 xml:space="preserve">              (ФИО)</w:t>
            </w:r>
          </w:p>
          <w:p w:rsidR="00406633" w:rsidRPr="00895028" w:rsidRDefault="00406633" w:rsidP="00B3573B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406633" w:rsidRPr="00895028" w:rsidRDefault="00406633" w:rsidP="00B3573B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406633" w:rsidRPr="00895028" w:rsidRDefault="00406633" w:rsidP="00B3573B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406633" w:rsidRPr="00895028" w:rsidRDefault="00406633" w:rsidP="00B3573B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406633" w:rsidRPr="00895028" w:rsidRDefault="00406633" w:rsidP="00B3573B">
            <w:pPr>
              <w:ind w:left="-108" w:right="-108"/>
              <w:jc w:val="both"/>
              <w:rPr>
                <w:sz w:val="20"/>
                <w:szCs w:val="20"/>
              </w:rPr>
            </w:pPr>
          </w:p>
        </w:tc>
      </w:tr>
    </w:tbl>
    <w:p w:rsidR="00406633" w:rsidRPr="00895028" w:rsidRDefault="00406633" w:rsidP="00406633">
      <w:pPr>
        <w:jc w:val="both"/>
        <w:rPr>
          <w:sz w:val="28"/>
          <w:szCs w:val="28"/>
        </w:rPr>
      </w:pPr>
      <w:r w:rsidRPr="00895028">
        <w:rPr>
          <w:sz w:val="28"/>
          <w:szCs w:val="28"/>
        </w:rPr>
        <w:t>«___» ____________ 20 ___ г.</w:t>
      </w:r>
    </w:p>
    <w:p w:rsidR="00406633" w:rsidRPr="00895028" w:rsidRDefault="00406633" w:rsidP="00406633">
      <w:pPr>
        <w:jc w:val="both"/>
        <w:rPr>
          <w:sz w:val="28"/>
          <w:szCs w:val="28"/>
        </w:rPr>
      </w:pPr>
    </w:p>
    <w:p w:rsidR="00406633" w:rsidRPr="00895028" w:rsidRDefault="00406633" w:rsidP="00406633">
      <w:pPr>
        <w:rPr>
          <w:sz w:val="28"/>
          <w:szCs w:val="28"/>
        </w:rPr>
      </w:pPr>
    </w:p>
    <w:p w:rsidR="00406633" w:rsidRPr="00895028" w:rsidRDefault="00406633" w:rsidP="00406633">
      <w:pPr>
        <w:rPr>
          <w:sz w:val="28"/>
          <w:szCs w:val="28"/>
        </w:rPr>
      </w:pPr>
    </w:p>
    <w:p w:rsidR="00406633" w:rsidRPr="00895028" w:rsidRDefault="00406633" w:rsidP="00406633"/>
    <w:p w:rsidR="00406633" w:rsidRPr="00895028" w:rsidRDefault="00406633" w:rsidP="00406633"/>
    <w:p w:rsidR="00406633" w:rsidRPr="00895028" w:rsidRDefault="00406633" w:rsidP="00406633"/>
    <w:p w:rsidR="00406633" w:rsidRPr="00895028" w:rsidRDefault="00406633" w:rsidP="00406633"/>
    <w:p w:rsidR="00406633" w:rsidRPr="00895028" w:rsidRDefault="00406633" w:rsidP="00406633"/>
    <w:p w:rsidR="00406633" w:rsidRPr="00895028" w:rsidRDefault="00406633" w:rsidP="00406633"/>
    <w:p w:rsidR="00406633" w:rsidRPr="00895028" w:rsidRDefault="00406633" w:rsidP="00406633"/>
    <w:p w:rsidR="00406633" w:rsidRPr="00895028" w:rsidRDefault="00406633" w:rsidP="00406633"/>
    <w:p w:rsidR="00406633" w:rsidRPr="00895028" w:rsidRDefault="00406633" w:rsidP="00406633"/>
    <w:p w:rsidR="00406633" w:rsidRPr="00895028" w:rsidRDefault="00406633" w:rsidP="00406633"/>
    <w:p w:rsidR="00406633" w:rsidRPr="00895028" w:rsidRDefault="00406633" w:rsidP="00406633"/>
    <w:p w:rsidR="00406633" w:rsidRPr="00895028" w:rsidRDefault="00406633" w:rsidP="00406633"/>
    <w:p w:rsidR="00406633" w:rsidRPr="00895028" w:rsidRDefault="00406633" w:rsidP="00406633"/>
    <w:p w:rsidR="00406633" w:rsidRPr="00895028" w:rsidRDefault="00406633" w:rsidP="00406633"/>
    <w:p w:rsidR="00406633" w:rsidRPr="00895028" w:rsidRDefault="00406633" w:rsidP="00406633">
      <w:bookmarkStart w:id="3" w:name="_GoBack"/>
      <w:bookmarkEnd w:id="3"/>
    </w:p>
    <w:sectPr w:rsidR="00406633" w:rsidRPr="00895028" w:rsidSect="00D0204D">
      <w:headerReference w:type="default" r:id="rId11"/>
      <w:footerReference w:type="default" r:id="rId12"/>
      <w:headerReference w:type="firs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A77" w:rsidRDefault="00D3546A">
      <w:r>
        <w:separator/>
      </w:r>
    </w:p>
  </w:endnote>
  <w:endnote w:type="continuationSeparator" w:id="0">
    <w:p w:rsidR="00A61A77" w:rsidRDefault="00D35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4CF" w:rsidRDefault="00406633">
    <w:pPr>
      <w:pStyle w:val="af"/>
      <w:jc w:val="center"/>
    </w:pPr>
  </w:p>
  <w:p w:rsidR="001944CF" w:rsidRDefault="00406633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A77" w:rsidRDefault="00D3546A">
      <w:r>
        <w:separator/>
      </w:r>
    </w:p>
  </w:footnote>
  <w:footnote w:type="continuationSeparator" w:id="0">
    <w:p w:rsidR="00A61A77" w:rsidRDefault="00D35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1890302"/>
      <w:docPartObj>
        <w:docPartGallery w:val="Page Numbers (Top of Page)"/>
        <w:docPartUnique/>
      </w:docPartObj>
    </w:sdtPr>
    <w:sdtEndPr/>
    <w:sdtContent>
      <w:p w:rsidR="001944CF" w:rsidRDefault="00406633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633" w:rsidRPr="00406633" w:rsidRDefault="00406633" w:rsidP="00406633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7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3" w:hanging="360"/>
      </w:pPr>
    </w:lvl>
    <w:lvl w:ilvl="2" w:tplc="0419001B" w:tentative="1">
      <w:start w:val="1"/>
      <w:numFmt w:val="lowerRoman"/>
      <w:lvlText w:val="%3."/>
      <w:lvlJc w:val="right"/>
      <w:pPr>
        <w:ind w:left="2043" w:hanging="180"/>
      </w:pPr>
    </w:lvl>
    <w:lvl w:ilvl="3" w:tplc="0419000F" w:tentative="1">
      <w:start w:val="1"/>
      <w:numFmt w:val="decimal"/>
      <w:lvlText w:val="%4."/>
      <w:lvlJc w:val="left"/>
      <w:pPr>
        <w:ind w:left="2763" w:hanging="360"/>
      </w:pPr>
    </w:lvl>
    <w:lvl w:ilvl="4" w:tplc="04190019" w:tentative="1">
      <w:start w:val="1"/>
      <w:numFmt w:val="lowerLetter"/>
      <w:lvlText w:val="%5."/>
      <w:lvlJc w:val="left"/>
      <w:pPr>
        <w:ind w:left="3483" w:hanging="360"/>
      </w:pPr>
    </w:lvl>
    <w:lvl w:ilvl="5" w:tplc="0419001B" w:tentative="1">
      <w:start w:val="1"/>
      <w:numFmt w:val="lowerRoman"/>
      <w:lvlText w:val="%6."/>
      <w:lvlJc w:val="right"/>
      <w:pPr>
        <w:ind w:left="4203" w:hanging="180"/>
      </w:pPr>
    </w:lvl>
    <w:lvl w:ilvl="6" w:tplc="0419000F" w:tentative="1">
      <w:start w:val="1"/>
      <w:numFmt w:val="decimal"/>
      <w:lvlText w:val="%7."/>
      <w:lvlJc w:val="left"/>
      <w:pPr>
        <w:ind w:left="4923" w:hanging="360"/>
      </w:pPr>
    </w:lvl>
    <w:lvl w:ilvl="7" w:tplc="04190019" w:tentative="1">
      <w:start w:val="1"/>
      <w:numFmt w:val="lowerLetter"/>
      <w:lvlText w:val="%8."/>
      <w:lvlJc w:val="left"/>
      <w:pPr>
        <w:ind w:left="5643" w:hanging="360"/>
      </w:pPr>
    </w:lvl>
    <w:lvl w:ilvl="8" w:tplc="0419001B" w:tentative="1">
      <w:start w:val="1"/>
      <w:numFmt w:val="lowerRoman"/>
      <w:lvlText w:val="%9."/>
      <w:lvlJc w:val="right"/>
      <w:pPr>
        <w:ind w:left="6363" w:hanging="180"/>
      </w:pPr>
    </w:lvl>
  </w:abstractNum>
  <w:abstractNum w:abstractNumId="1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2341B63"/>
    <w:multiLevelType w:val="hybridMultilevel"/>
    <w:tmpl w:val="AB265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C6FAD"/>
    <w:multiLevelType w:val="hybridMultilevel"/>
    <w:tmpl w:val="C9F68F2A"/>
    <w:lvl w:ilvl="0" w:tplc="818688A6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3A4C33EA"/>
    <w:multiLevelType w:val="hybridMultilevel"/>
    <w:tmpl w:val="096E2892"/>
    <w:lvl w:ilvl="0" w:tplc="0E0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B266F16"/>
    <w:multiLevelType w:val="multilevel"/>
    <w:tmpl w:val="3D00A3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5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6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8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9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0"/>
  </w:num>
  <w:num w:numId="2">
    <w:abstractNumId w:val="29"/>
  </w:num>
  <w:num w:numId="3">
    <w:abstractNumId w:val="0"/>
  </w:num>
  <w:num w:numId="4">
    <w:abstractNumId w:val="12"/>
  </w:num>
  <w:num w:numId="5">
    <w:abstractNumId w:val="14"/>
  </w:num>
  <w:num w:numId="6">
    <w:abstractNumId w:val="7"/>
  </w:num>
  <w:num w:numId="7">
    <w:abstractNumId w:val="17"/>
  </w:num>
  <w:num w:numId="8">
    <w:abstractNumId w:val="31"/>
  </w:num>
  <w:num w:numId="9">
    <w:abstractNumId w:val="5"/>
  </w:num>
  <w:num w:numId="10">
    <w:abstractNumId w:val="21"/>
  </w:num>
  <w:num w:numId="11">
    <w:abstractNumId w:val="26"/>
  </w:num>
  <w:num w:numId="12">
    <w:abstractNumId w:val="2"/>
  </w:num>
  <w:num w:numId="13">
    <w:abstractNumId w:val="23"/>
  </w:num>
  <w:num w:numId="14">
    <w:abstractNumId w:val="4"/>
  </w:num>
  <w:num w:numId="15">
    <w:abstractNumId w:val="1"/>
  </w:num>
  <w:num w:numId="16">
    <w:abstractNumId w:val="16"/>
  </w:num>
  <w:num w:numId="17">
    <w:abstractNumId w:val="20"/>
  </w:num>
  <w:num w:numId="18">
    <w:abstractNumId w:val="6"/>
  </w:num>
  <w:num w:numId="19">
    <w:abstractNumId w:val="22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</w:num>
  <w:num w:numId="22">
    <w:abstractNumId w:val="19"/>
  </w:num>
  <w:num w:numId="23">
    <w:abstractNumId w:val="13"/>
  </w:num>
  <w:num w:numId="24">
    <w:abstractNumId w:val="25"/>
  </w:num>
  <w:num w:numId="25">
    <w:abstractNumId w:val="27"/>
  </w:num>
  <w:num w:numId="26">
    <w:abstractNumId w:val="28"/>
  </w:num>
  <w:num w:numId="27">
    <w:abstractNumId w:val="24"/>
  </w:num>
  <w:num w:numId="28">
    <w:abstractNumId w:val="3"/>
  </w:num>
  <w:num w:numId="29">
    <w:abstractNumId w:val="15"/>
  </w:num>
  <w:num w:numId="30">
    <w:abstractNumId w:val="18"/>
  </w:num>
  <w:num w:numId="31">
    <w:abstractNumId w:val="11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158"/>
    <w:rsid w:val="0002086B"/>
    <w:rsid w:val="000579BE"/>
    <w:rsid w:val="000B6530"/>
    <w:rsid w:val="000D5DA5"/>
    <w:rsid w:val="000E0A68"/>
    <w:rsid w:val="00112629"/>
    <w:rsid w:val="001262F2"/>
    <w:rsid w:val="00127E1B"/>
    <w:rsid w:val="00145EDF"/>
    <w:rsid w:val="00171BD9"/>
    <w:rsid w:val="00177FF1"/>
    <w:rsid w:val="00183D18"/>
    <w:rsid w:val="00185C67"/>
    <w:rsid w:val="001B3DA2"/>
    <w:rsid w:val="001E30DF"/>
    <w:rsid w:val="00210C5A"/>
    <w:rsid w:val="00263AFB"/>
    <w:rsid w:val="0027536D"/>
    <w:rsid w:val="002A4F24"/>
    <w:rsid w:val="002E1A81"/>
    <w:rsid w:val="00307019"/>
    <w:rsid w:val="0032772C"/>
    <w:rsid w:val="0035432E"/>
    <w:rsid w:val="00390E4D"/>
    <w:rsid w:val="003A2721"/>
    <w:rsid w:val="003A2A25"/>
    <w:rsid w:val="003A5ACE"/>
    <w:rsid w:val="003C0646"/>
    <w:rsid w:val="00405417"/>
    <w:rsid w:val="00406633"/>
    <w:rsid w:val="00426AC5"/>
    <w:rsid w:val="00456F03"/>
    <w:rsid w:val="00461728"/>
    <w:rsid w:val="00463051"/>
    <w:rsid w:val="00470996"/>
    <w:rsid w:val="00485B7B"/>
    <w:rsid w:val="004A7456"/>
    <w:rsid w:val="004B037D"/>
    <w:rsid w:val="004F33D0"/>
    <w:rsid w:val="0051422A"/>
    <w:rsid w:val="00514F33"/>
    <w:rsid w:val="00516778"/>
    <w:rsid w:val="005462F6"/>
    <w:rsid w:val="005467A1"/>
    <w:rsid w:val="005575B7"/>
    <w:rsid w:val="005658B2"/>
    <w:rsid w:val="00567B61"/>
    <w:rsid w:val="00584092"/>
    <w:rsid w:val="00584158"/>
    <w:rsid w:val="00585374"/>
    <w:rsid w:val="00586213"/>
    <w:rsid w:val="005B0008"/>
    <w:rsid w:val="005E6E88"/>
    <w:rsid w:val="006536BE"/>
    <w:rsid w:val="006B7EC9"/>
    <w:rsid w:val="00701837"/>
    <w:rsid w:val="00716343"/>
    <w:rsid w:val="00723F6D"/>
    <w:rsid w:val="0078015B"/>
    <w:rsid w:val="0078570F"/>
    <w:rsid w:val="00787C2D"/>
    <w:rsid w:val="00796804"/>
    <w:rsid w:val="007B4ADA"/>
    <w:rsid w:val="007D25B5"/>
    <w:rsid w:val="00815DB8"/>
    <w:rsid w:val="00875F1A"/>
    <w:rsid w:val="008B4105"/>
    <w:rsid w:val="008C0809"/>
    <w:rsid w:val="008E4F80"/>
    <w:rsid w:val="008E5CA2"/>
    <w:rsid w:val="00960929"/>
    <w:rsid w:val="0097287E"/>
    <w:rsid w:val="00987351"/>
    <w:rsid w:val="009A47FB"/>
    <w:rsid w:val="009D6A73"/>
    <w:rsid w:val="00A12F05"/>
    <w:rsid w:val="00A3515C"/>
    <w:rsid w:val="00A61A77"/>
    <w:rsid w:val="00A66FF3"/>
    <w:rsid w:val="00AC2735"/>
    <w:rsid w:val="00AD0FB2"/>
    <w:rsid w:val="00AD1CA7"/>
    <w:rsid w:val="00AE159E"/>
    <w:rsid w:val="00AE1DF5"/>
    <w:rsid w:val="00AE7527"/>
    <w:rsid w:val="00AF4FE4"/>
    <w:rsid w:val="00B24F48"/>
    <w:rsid w:val="00B27862"/>
    <w:rsid w:val="00BF1DA2"/>
    <w:rsid w:val="00BF2A3A"/>
    <w:rsid w:val="00C26AA5"/>
    <w:rsid w:val="00C44ACC"/>
    <w:rsid w:val="00C451B7"/>
    <w:rsid w:val="00C649C5"/>
    <w:rsid w:val="00CD754A"/>
    <w:rsid w:val="00CE420D"/>
    <w:rsid w:val="00D0752D"/>
    <w:rsid w:val="00D3546A"/>
    <w:rsid w:val="00D5791F"/>
    <w:rsid w:val="00D8556C"/>
    <w:rsid w:val="00DC4392"/>
    <w:rsid w:val="00DD6E3F"/>
    <w:rsid w:val="00DE400F"/>
    <w:rsid w:val="00E020C0"/>
    <w:rsid w:val="00E60644"/>
    <w:rsid w:val="00E8260F"/>
    <w:rsid w:val="00E82A44"/>
    <w:rsid w:val="00EA3745"/>
    <w:rsid w:val="00EB285C"/>
    <w:rsid w:val="00EB7BC5"/>
    <w:rsid w:val="00EC33A4"/>
    <w:rsid w:val="00ED4284"/>
    <w:rsid w:val="00F029F5"/>
    <w:rsid w:val="00F14109"/>
    <w:rsid w:val="00F259C0"/>
    <w:rsid w:val="00F27055"/>
    <w:rsid w:val="00F35722"/>
    <w:rsid w:val="00F7547B"/>
    <w:rsid w:val="00FA208E"/>
    <w:rsid w:val="00FB34DB"/>
    <w:rsid w:val="00FB3BE1"/>
    <w:rsid w:val="00FE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F2AA9"/>
  <w15:docId w15:val="{DB5563FE-3FDD-42BD-B533-86CB7967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546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3546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354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D3546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3546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9680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3">
    <w:name w:val="Hyperlink"/>
    <w:uiPriority w:val="99"/>
    <w:rsid w:val="0079680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ED428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D4284"/>
  </w:style>
  <w:style w:type="paragraph" w:styleId="a5">
    <w:name w:val="Balloon Text"/>
    <w:basedOn w:val="a"/>
    <w:link w:val="a6"/>
    <w:uiPriority w:val="99"/>
    <w:unhideWhenUsed/>
    <w:rsid w:val="00ED42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ED42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701837"/>
    <w:pPr>
      <w:ind w:left="720"/>
      <w:contextualSpacing/>
    </w:pPr>
  </w:style>
  <w:style w:type="table" w:styleId="a8">
    <w:name w:val="Table Grid"/>
    <w:basedOn w:val="a1"/>
    <w:rsid w:val="00701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Стиль3"/>
    <w:basedOn w:val="21"/>
    <w:rsid w:val="00145EDF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Cs w:val="20"/>
    </w:rPr>
  </w:style>
  <w:style w:type="paragraph" w:styleId="21">
    <w:name w:val="Body Text Indent 2"/>
    <w:basedOn w:val="a"/>
    <w:link w:val="22"/>
    <w:uiPriority w:val="99"/>
    <w:unhideWhenUsed/>
    <w:rsid w:val="00145ED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45E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pt">
    <w:name w:val="Основной текст (2) + 10 pt"/>
    <w:rsid w:val="00D579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9">
    <w:name w:val="Body Text Indent"/>
    <w:aliases w:val="Основной текст 1,Нумерованный список !!,Надин стиль,Body Text Indent,Iniiaiie oaeno 1"/>
    <w:basedOn w:val="a"/>
    <w:link w:val="aa"/>
    <w:uiPriority w:val="99"/>
    <w:rsid w:val="003A2721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9"/>
    <w:uiPriority w:val="99"/>
    <w:rsid w:val="003A2721"/>
    <w:rPr>
      <w:rFonts w:ascii="Calibri" w:eastAsia="Times New Roman" w:hAnsi="Calibri" w:cs="Times New Roman"/>
    </w:rPr>
  </w:style>
  <w:style w:type="paragraph" w:customStyle="1" w:styleId="ConsPlusCell">
    <w:name w:val="ConsPlusCell"/>
    <w:rsid w:val="003A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3A2721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3A27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A2721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D3546A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D3546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546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3546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3546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D3546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timesnewroman">
    <w:name w:val="timesnewroman"/>
    <w:basedOn w:val="ad"/>
    <w:rsid w:val="00D3546A"/>
    <w:pPr>
      <w:spacing w:after="0"/>
      <w:ind w:firstLine="708"/>
      <w:jc w:val="both"/>
    </w:pPr>
    <w:rPr>
      <w:szCs w:val="20"/>
    </w:rPr>
  </w:style>
  <w:style w:type="paragraph" w:styleId="ad">
    <w:name w:val="Body Text"/>
    <w:aliases w:val="Основной текст1,Основной текст Знак Знак,bt"/>
    <w:basedOn w:val="a"/>
    <w:link w:val="ae"/>
    <w:uiPriority w:val="99"/>
    <w:unhideWhenUsed/>
    <w:rsid w:val="00D3546A"/>
    <w:pPr>
      <w:spacing w:after="120"/>
    </w:pPr>
  </w:style>
  <w:style w:type="character" w:customStyle="1" w:styleId="ae">
    <w:name w:val="Основной текст Знак"/>
    <w:aliases w:val="Основной текст1 Знак1,Основной текст Знак Знак Знак1,bt Знак1"/>
    <w:basedOn w:val="a0"/>
    <w:link w:val="ad"/>
    <w:uiPriority w:val="99"/>
    <w:rsid w:val="00D354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rsid w:val="00D3546A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f0">
    <w:name w:val="Нижний колонтитул Знак"/>
    <w:basedOn w:val="a0"/>
    <w:link w:val="af"/>
    <w:uiPriority w:val="99"/>
    <w:rsid w:val="00D3546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1">
    <w:name w:val="footnote text"/>
    <w:basedOn w:val="a"/>
    <w:link w:val="af2"/>
    <w:uiPriority w:val="99"/>
    <w:unhideWhenUsed/>
    <w:rsid w:val="00D3546A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354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3546A"/>
    <w:rPr>
      <w:vertAlign w:val="superscript"/>
    </w:rPr>
  </w:style>
  <w:style w:type="paragraph" w:styleId="af4">
    <w:name w:val="Title"/>
    <w:basedOn w:val="a"/>
    <w:link w:val="af5"/>
    <w:qFormat/>
    <w:rsid w:val="00D3546A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rsid w:val="00D3546A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D3546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D3546A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D354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D3546A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D3546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D3546A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D354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D3546A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D3546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D3546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D3546A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D3546A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D3546A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styleId="afc">
    <w:name w:val="caption"/>
    <w:basedOn w:val="a"/>
    <w:uiPriority w:val="99"/>
    <w:qFormat/>
    <w:rsid w:val="00D3546A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D3546A"/>
  </w:style>
  <w:style w:type="numbering" w:customStyle="1" w:styleId="12">
    <w:name w:val="Нет списка1"/>
    <w:next w:val="a2"/>
    <w:uiPriority w:val="99"/>
    <w:semiHidden/>
    <w:unhideWhenUsed/>
    <w:rsid w:val="00D3546A"/>
  </w:style>
  <w:style w:type="table" w:customStyle="1" w:styleId="13">
    <w:name w:val="Сетка таблицы1"/>
    <w:basedOn w:val="a1"/>
    <w:next w:val="a8"/>
    <w:uiPriority w:val="59"/>
    <w:rsid w:val="00D354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D3546A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D354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D3546A"/>
    <w:rPr>
      <w:b/>
      <w:bCs/>
    </w:rPr>
  </w:style>
  <w:style w:type="paragraph" w:styleId="aff1">
    <w:name w:val="annotation subject"/>
    <w:basedOn w:val="afe"/>
    <w:next w:val="afe"/>
    <w:link w:val="aff0"/>
    <w:rsid w:val="00D3546A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D3546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D3546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D3546A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D3546A"/>
    <w:rPr>
      <w:sz w:val="24"/>
      <w:szCs w:val="24"/>
    </w:rPr>
  </w:style>
  <w:style w:type="paragraph" w:customStyle="1" w:styleId="19">
    <w:name w:val="Знак Знак Знак1 Знак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D3546A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D3546A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D3546A"/>
    <w:pPr>
      <w:spacing w:before="0"/>
    </w:pPr>
    <w:rPr>
      <w:i/>
      <w:iCs/>
    </w:rPr>
  </w:style>
  <w:style w:type="paragraph" w:customStyle="1" w:styleId="ConsNormal">
    <w:name w:val="ConsNormal"/>
    <w:rsid w:val="00D3546A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D3546A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D3546A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D3546A"/>
    <w:rPr>
      <w:color w:val="800080"/>
      <w:u w:val="single"/>
    </w:rPr>
  </w:style>
  <w:style w:type="character" w:styleId="aff5">
    <w:name w:val="annotation reference"/>
    <w:rsid w:val="00D3546A"/>
    <w:rPr>
      <w:sz w:val="16"/>
      <w:szCs w:val="16"/>
    </w:rPr>
  </w:style>
  <w:style w:type="table" w:customStyle="1" w:styleId="25">
    <w:name w:val="Сетка таблицы2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D3546A"/>
  </w:style>
  <w:style w:type="table" w:customStyle="1" w:styleId="41">
    <w:name w:val="Сетка таблицы4"/>
    <w:basedOn w:val="a1"/>
    <w:next w:val="a8"/>
    <w:rsid w:val="00D35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D3546A"/>
  </w:style>
  <w:style w:type="table" w:customStyle="1" w:styleId="111">
    <w:name w:val="Сетка таблицы11"/>
    <w:basedOn w:val="a1"/>
    <w:next w:val="a8"/>
    <w:uiPriority w:val="59"/>
    <w:rsid w:val="00D354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D3546A"/>
    <w:rPr>
      <w:rFonts w:ascii="Arial" w:eastAsia="Calibri" w:hAnsi="Arial" w:cs="Arial"/>
      <w:sz w:val="20"/>
      <w:szCs w:val="20"/>
    </w:rPr>
  </w:style>
  <w:style w:type="character" w:styleId="aff6">
    <w:name w:val="Emphasis"/>
    <w:qFormat/>
    <w:rsid w:val="000B65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vtsov@ustkam.iks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slavtsov@ustkam.iks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ust-ka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057776D0BB6C5C92DAA4955DEB37198F7C6A0AE156E88F8C2B5A58C36726450341CB8D59C83607BU6hB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15</Pages>
  <Words>4604</Words>
  <Characters>26243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 Анна Викторовна</dc:creator>
  <cp:lastModifiedBy>user</cp:lastModifiedBy>
  <cp:revision>29</cp:revision>
  <cp:lastPrinted>2016-08-22T02:29:00Z</cp:lastPrinted>
  <dcterms:created xsi:type="dcterms:W3CDTF">2017-03-02T04:18:00Z</dcterms:created>
  <dcterms:modified xsi:type="dcterms:W3CDTF">2023-05-30T00:31:00Z</dcterms:modified>
</cp:coreProperties>
</file>