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F4D" w:rsidRDefault="001A2B16" w:rsidP="00377F4D">
      <w:pPr>
        <w:ind w:left="142" w:right="-2"/>
        <w:jc w:val="center"/>
        <w:rPr>
          <w:b/>
          <w:szCs w:val="28"/>
        </w:rPr>
      </w:pPr>
      <w:r w:rsidRPr="00377F4D">
        <w:rPr>
          <w:b/>
          <w:szCs w:val="28"/>
        </w:rPr>
        <w:t>ОБЪЯВЛЕНИЕ</w:t>
      </w:r>
    </w:p>
    <w:p w:rsidR="00377F4D" w:rsidRPr="00377F4D" w:rsidRDefault="00377F4D" w:rsidP="00377F4D">
      <w:pPr>
        <w:ind w:left="142" w:right="-2"/>
        <w:jc w:val="center"/>
        <w:rPr>
          <w:b/>
          <w:bCs/>
          <w:szCs w:val="28"/>
        </w:rPr>
      </w:pPr>
      <w:r w:rsidRPr="00377F4D">
        <w:rPr>
          <w:b/>
          <w:bCs/>
          <w:szCs w:val="28"/>
        </w:rPr>
        <w:t>о</w:t>
      </w:r>
      <w:r w:rsidRPr="00377F4D">
        <w:rPr>
          <w:b/>
          <w:szCs w:val="28"/>
        </w:rPr>
        <w:t xml:space="preserve"> проведении отбора для </w:t>
      </w:r>
      <w:r w:rsidR="00333B54" w:rsidRPr="00333B54">
        <w:rPr>
          <w:b/>
          <w:szCs w:val="28"/>
        </w:rPr>
        <w:t xml:space="preserve">предоставления </w:t>
      </w:r>
      <w:r w:rsidR="00011BD7">
        <w:rPr>
          <w:rFonts w:eastAsia="Calibri"/>
          <w:b/>
          <w:color w:val="auto"/>
          <w:szCs w:val="28"/>
        </w:rPr>
        <w:t>субсидии</w:t>
      </w:r>
      <w:r w:rsidR="003B3747" w:rsidRPr="003B3747">
        <w:rPr>
          <w:rFonts w:eastAsia="Calibri"/>
          <w:b/>
          <w:color w:val="auto"/>
          <w:szCs w:val="28"/>
        </w:rPr>
        <w:t xml:space="preserve"> </w:t>
      </w:r>
      <w:r w:rsidR="00011BD7">
        <w:rPr>
          <w:rFonts w:eastAsia="Calibri"/>
          <w:b/>
          <w:color w:val="auto"/>
          <w:szCs w:val="28"/>
        </w:rPr>
        <w:t>на возмещение затрат, связанных с приобретением муки</w:t>
      </w:r>
    </w:p>
    <w:p w:rsidR="0054439E" w:rsidRDefault="0054439E" w:rsidP="001A2B16"/>
    <w:p w:rsidR="000971D5" w:rsidRDefault="00377F4D" w:rsidP="000971D5">
      <w:pPr>
        <w:ind w:left="142" w:right="-2" w:firstLine="567"/>
        <w:jc w:val="both"/>
      </w:pPr>
      <w: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="002C069F">
        <w:t xml:space="preserve"> (далее – Управление)</w:t>
      </w:r>
      <w:r w:rsidR="001A2B16">
        <w:t xml:space="preserve"> объявляет о </w:t>
      </w:r>
      <w:r w:rsidRPr="00377F4D">
        <w:t xml:space="preserve">проведении отбора для </w:t>
      </w:r>
      <w:r w:rsidR="003207BF" w:rsidRPr="003207BF">
        <w:t xml:space="preserve">предоставления </w:t>
      </w:r>
      <w:r w:rsidR="00BB21C9" w:rsidRPr="00BB21C9">
        <w:rPr>
          <w:rFonts w:eastAsia="Calibri"/>
          <w:color w:val="auto"/>
          <w:szCs w:val="28"/>
        </w:rPr>
        <w:t>субсиди</w:t>
      </w:r>
      <w:r w:rsidR="0088667F">
        <w:rPr>
          <w:rFonts w:eastAsia="Calibri"/>
          <w:color w:val="auto"/>
          <w:szCs w:val="28"/>
        </w:rPr>
        <w:t>и</w:t>
      </w:r>
      <w:r w:rsidR="00BB21C9" w:rsidRPr="00BB21C9">
        <w:rPr>
          <w:rFonts w:eastAsia="Calibri"/>
          <w:color w:val="auto"/>
          <w:szCs w:val="28"/>
        </w:rPr>
        <w:t xml:space="preserve"> </w:t>
      </w:r>
      <w:r w:rsidR="0088667F">
        <w:rPr>
          <w:rFonts w:eastAsia="Calibri"/>
          <w:color w:val="auto"/>
          <w:szCs w:val="28"/>
        </w:rPr>
        <w:t>на возмещение затрат, связанных с приобретением муки</w:t>
      </w:r>
      <w:r w:rsidR="001A2B16">
        <w:t>.</w:t>
      </w:r>
    </w:p>
    <w:p w:rsidR="000971D5" w:rsidRDefault="003207BF" w:rsidP="00215325">
      <w:pPr>
        <w:ind w:left="142" w:right="-2" w:firstLine="567"/>
        <w:jc w:val="both"/>
      </w:pPr>
      <w:r w:rsidRPr="003207BF">
        <w:t xml:space="preserve">Порядок предоставления </w:t>
      </w:r>
      <w:r w:rsidR="0088667F" w:rsidRPr="00BB21C9">
        <w:rPr>
          <w:rFonts w:eastAsia="Calibri"/>
          <w:color w:val="auto"/>
          <w:szCs w:val="28"/>
        </w:rPr>
        <w:t>субсиди</w:t>
      </w:r>
      <w:r w:rsidR="0088667F">
        <w:rPr>
          <w:rFonts w:eastAsia="Calibri"/>
          <w:color w:val="auto"/>
          <w:szCs w:val="28"/>
        </w:rPr>
        <w:t>и</w:t>
      </w:r>
      <w:r w:rsidR="0088667F" w:rsidRPr="00BB21C9">
        <w:rPr>
          <w:rFonts w:eastAsia="Calibri"/>
          <w:color w:val="auto"/>
          <w:szCs w:val="28"/>
        </w:rPr>
        <w:t xml:space="preserve"> </w:t>
      </w:r>
      <w:r w:rsidR="0088667F">
        <w:rPr>
          <w:rFonts w:eastAsia="Calibri"/>
          <w:color w:val="auto"/>
          <w:szCs w:val="28"/>
        </w:rPr>
        <w:t>на возмещение затрат, связанных с приобретением муки</w:t>
      </w:r>
      <w:r w:rsidR="000971D5">
        <w:t xml:space="preserve">, утвержден постановлением </w:t>
      </w:r>
      <w:r w:rsidR="00377F4D">
        <w:t>администрации Усть-Камчатского муниципального района</w:t>
      </w:r>
      <w:r w:rsidR="000971D5">
        <w:t xml:space="preserve"> </w:t>
      </w:r>
      <w:r w:rsidR="00377F4D">
        <w:t xml:space="preserve">от </w:t>
      </w:r>
      <w:r w:rsidR="0088667F">
        <w:rPr>
          <w:szCs w:val="28"/>
        </w:rPr>
        <w:t>17.05</w:t>
      </w:r>
      <w:r w:rsidR="00BB21C9">
        <w:rPr>
          <w:szCs w:val="28"/>
        </w:rPr>
        <w:t>.2023</w:t>
      </w:r>
      <w:r w:rsidR="00215325" w:rsidRPr="000170E7">
        <w:rPr>
          <w:szCs w:val="28"/>
        </w:rPr>
        <w:t xml:space="preserve"> № </w:t>
      </w:r>
      <w:r w:rsidR="0088667F">
        <w:rPr>
          <w:szCs w:val="28"/>
        </w:rPr>
        <w:t>200</w:t>
      </w:r>
      <w:r w:rsidR="00377F4D">
        <w:t xml:space="preserve"> </w:t>
      </w:r>
      <w:r w:rsidR="000971D5">
        <w:t>(далее – Порядок предоставления субсиди</w:t>
      </w:r>
      <w:r w:rsidR="0088667F">
        <w:t>и</w:t>
      </w:r>
      <w:r w:rsidR="000971D5">
        <w:t xml:space="preserve">). </w:t>
      </w:r>
      <w:r w:rsidR="00412911">
        <w:t xml:space="preserve"> </w:t>
      </w:r>
    </w:p>
    <w:p w:rsidR="000971D5" w:rsidRDefault="000971D5" w:rsidP="001A2B16">
      <w:pPr>
        <w:ind w:left="142" w:right="-2" w:firstLine="567"/>
        <w:jc w:val="both"/>
      </w:pP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1A2B16" w:rsidRPr="00952B5C" w:rsidTr="00952B5C">
        <w:tc>
          <w:tcPr>
            <w:tcW w:w="616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№ п/п</w:t>
            </w:r>
          </w:p>
        </w:tc>
        <w:tc>
          <w:tcPr>
            <w:tcW w:w="2781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63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Сведения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1</w:t>
            </w:r>
          </w:p>
        </w:tc>
        <w:tc>
          <w:tcPr>
            <w:tcW w:w="2781" w:type="dxa"/>
          </w:tcPr>
          <w:p w:rsidR="001A2B16" w:rsidRPr="00952B5C" w:rsidRDefault="001A2B16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и время начала (окончания) подачи (приема) заявлений Участников </w:t>
            </w:r>
            <w:r w:rsidR="00F34DEB" w:rsidRPr="00952B5C">
              <w:rPr>
                <w:sz w:val="24"/>
                <w:szCs w:val="24"/>
              </w:rPr>
              <w:t>отбора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063533" w:rsidRPr="005C3A7F" w:rsidRDefault="002C069F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063533" w:rsidRPr="005C3A7F">
              <w:rPr>
                <w:sz w:val="24"/>
                <w:szCs w:val="24"/>
              </w:rPr>
              <w:t xml:space="preserve">ата начала – </w:t>
            </w:r>
            <w:r w:rsidR="00D17B20" w:rsidRPr="005C3A7F">
              <w:rPr>
                <w:sz w:val="24"/>
                <w:szCs w:val="24"/>
              </w:rPr>
              <w:t xml:space="preserve">с 9 часов 00 минут </w:t>
            </w:r>
            <w:r w:rsidR="00544843">
              <w:rPr>
                <w:sz w:val="24"/>
                <w:szCs w:val="24"/>
              </w:rPr>
              <w:t>05.06</w:t>
            </w:r>
            <w:r w:rsidR="00BD5C96">
              <w:rPr>
                <w:sz w:val="24"/>
                <w:szCs w:val="24"/>
              </w:rPr>
              <w:t>.2023</w:t>
            </w:r>
            <w:r w:rsidR="00063533" w:rsidRPr="005C3A7F">
              <w:rPr>
                <w:sz w:val="24"/>
                <w:szCs w:val="24"/>
              </w:rPr>
              <w:t xml:space="preserve"> года. </w:t>
            </w:r>
          </w:p>
          <w:p w:rsidR="00063533" w:rsidRPr="005C3A7F" w:rsidRDefault="002C069F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063533" w:rsidRPr="005C3A7F">
              <w:rPr>
                <w:sz w:val="24"/>
                <w:szCs w:val="24"/>
              </w:rPr>
              <w:t>ата окончания –</w:t>
            </w:r>
            <w:r w:rsidR="00D17B20" w:rsidRPr="005C3A7F">
              <w:rPr>
                <w:sz w:val="24"/>
                <w:szCs w:val="24"/>
              </w:rPr>
              <w:t xml:space="preserve"> до 18 часов 00 минут</w:t>
            </w:r>
            <w:r w:rsidR="00063533" w:rsidRPr="005C3A7F">
              <w:rPr>
                <w:sz w:val="24"/>
                <w:szCs w:val="24"/>
              </w:rPr>
              <w:t xml:space="preserve"> </w:t>
            </w:r>
            <w:r w:rsidR="00544843">
              <w:rPr>
                <w:sz w:val="24"/>
                <w:szCs w:val="24"/>
              </w:rPr>
              <w:t>15.05</w:t>
            </w:r>
            <w:r w:rsidR="00BD5C96">
              <w:rPr>
                <w:sz w:val="24"/>
                <w:szCs w:val="24"/>
              </w:rPr>
              <w:t>.2023</w:t>
            </w:r>
            <w:r w:rsidR="00063533" w:rsidRPr="005C3A7F">
              <w:rPr>
                <w:sz w:val="24"/>
                <w:szCs w:val="24"/>
              </w:rPr>
              <w:t xml:space="preserve"> года. </w:t>
            </w:r>
          </w:p>
          <w:p w:rsidR="00F34DEB" w:rsidRPr="00952B5C" w:rsidRDefault="002C069F" w:rsidP="0054484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F34DEB" w:rsidRPr="005C3A7F">
              <w:rPr>
                <w:sz w:val="24"/>
                <w:szCs w:val="24"/>
              </w:rPr>
              <w:t xml:space="preserve">ата заседания Комиссии </w:t>
            </w:r>
            <w:r w:rsidR="00D17B20" w:rsidRPr="005C3A7F">
              <w:rPr>
                <w:sz w:val="24"/>
                <w:szCs w:val="24"/>
              </w:rPr>
              <w:t>–</w:t>
            </w:r>
            <w:r w:rsidR="00F34DEB" w:rsidRPr="005C3A7F">
              <w:rPr>
                <w:sz w:val="24"/>
                <w:szCs w:val="24"/>
              </w:rPr>
              <w:t xml:space="preserve"> </w:t>
            </w:r>
            <w:r w:rsidR="00544843">
              <w:rPr>
                <w:sz w:val="24"/>
                <w:szCs w:val="24"/>
              </w:rPr>
              <w:t>19.06</w:t>
            </w:r>
            <w:r w:rsidR="00BD5C96">
              <w:rPr>
                <w:sz w:val="24"/>
                <w:szCs w:val="24"/>
              </w:rPr>
              <w:t>.2023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2</w:t>
            </w:r>
          </w:p>
        </w:tc>
        <w:tc>
          <w:tcPr>
            <w:tcW w:w="2781" w:type="dxa"/>
          </w:tcPr>
          <w:p w:rsidR="001A2B16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М</w:t>
            </w:r>
            <w:r w:rsidR="001A2B16" w:rsidRPr="00952B5C">
              <w:rPr>
                <w:sz w:val="24"/>
                <w:szCs w:val="24"/>
              </w:rPr>
              <w:t>есто</w:t>
            </w:r>
            <w:r w:rsidRPr="00952B5C">
              <w:rPr>
                <w:sz w:val="24"/>
                <w:szCs w:val="24"/>
              </w:rPr>
              <w:t xml:space="preserve"> и время</w:t>
            </w:r>
            <w:r w:rsidR="001A2B16" w:rsidRPr="00952B5C">
              <w:rPr>
                <w:sz w:val="24"/>
                <w:szCs w:val="24"/>
              </w:rPr>
              <w:t xml:space="preserve"> подачи заявлений Участников </w:t>
            </w:r>
            <w:r w:rsidRPr="00952B5C">
              <w:rPr>
                <w:sz w:val="24"/>
                <w:szCs w:val="24"/>
              </w:rPr>
              <w:t>отбора</w:t>
            </w:r>
          </w:p>
        </w:tc>
        <w:tc>
          <w:tcPr>
            <w:tcW w:w="6663" w:type="dxa"/>
          </w:tcPr>
          <w:p w:rsidR="001A2B16" w:rsidRPr="00952B5C" w:rsidRDefault="002C069F" w:rsidP="00F34DEB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2C069F">
              <w:rPr>
                <w:sz w:val="24"/>
                <w:szCs w:val="24"/>
              </w:rPr>
              <w:t>ектор развития сельскохозяйственного производства</w:t>
            </w:r>
            <w:r>
              <w:rPr>
                <w:sz w:val="24"/>
                <w:szCs w:val="24"/>
              </w:rPr>
              <w:t xml:space="preserve"> </w:t>
            </w:r>
            <w:r w:rsidR="00D17B20" w:rsidRPr="00952B5C">
              <w:rPr>
                <w:sz w:val="24"/>
                <w:szCs w:val="24"/>
              </w:rPr>
              <w:t>Управления по адрес</w:t>
            </w:r>
            <w:r>
              <w:rPr>
                <w:sz w:val="24"/>
                <w:szCs w:val="24"/>
              </w:rPr>
              <w:t>у</w:t>
            </w:r>
            <w:r w:rsidR="00D17B20" w:rsidRPr="00952B5C">
              <w:rPr>
                <w:sz w:val="24"/>
                <w:szCs w:val="24"/>
              </w:rPr>
              <w:t xml:space="preserve">: </w:t>
            </w:r>
            <w:r w:rsidR="00E73724" w:rsidRPr="00952B5C">
              <w:rPr>
                <w:sz w:val="24"/>
                <w:szCs w:val="24"/>
              </w:rPr>
              <w:t>68</w:t>
            </w:r>
            <w:r w:rsidR="00F34DEB" w:rsidRPr="00952B5C">
              <w:rPr>
                <w:sz w:val="24"/>
                <w:szCs w:val="24"/>
              </w:rPr>
              <w:t>4415</w:t>
            </w:r>
            <w:r w:rsidR="00E73724" w:rsidRPr="00952B5C">
              <w:rPr>
                <w:sz w:val="24"/>
                <w:szCs w:val="24"/>
              </w:rPr>
              <w:t xml:space="preserve">, Камчатский край, </w:t>
            </w:r>
            <w:r w:rsidR="00F34DEB" w:rsidRPr="00952B5C">
              <w:rPr>
                <w:sz w:val="24"/>
                <w:szCs w:val="24"/>
              </w:rPr>
              <w:t>Усть-Камчатский район, поселок Усть-Камчатск</w:t>
            </w:r>
            <w:r w:rsidR="00E73724" w:rsidRPr="00952B5C">
              <w:rPr>
                <w:sz w:val="24"/>
                <w:szCs w:val="24"/>
              </w:rPr>
              <w:t xml:space="preserve">, </w:t>
            </w:r>
            <w:r w:rsidR="00F34DEB" w:rsidRPr="00952B5C">
              <w:rPr>
                <w:sz w:val="24"/>
                <w:szCs w:val="24"/>
              </w:rPr>
              <w:t>ул. 60 лет Октября, д. 24</w:t>
            </w:r>
            <w:r w:rsidR="00E73724" w:rsidRPr="00952B5C">
              <w:rPr>
                <w:sz w:val="24"/>
                <w:szCs w:val="24"/>
              </w:rPr>
              <w:t>,</w:t>
            </w:r>
            <w:r w:rsidR="00D17B20" w:rsidRPr="00952B5C">
              <w:rPr>
                <w:sz w:val="24"/>
                <w:szCs w:val="24"/>
              </w:rPr>
              <w:t xml:space="preserve"> 3 этаж кабинет </w:t>
            </w:r>
            <w:r>
              <w:rPr>
                <w:sz w:val="24"/>
                <w:szCs w:val="24"/>
              </w:rPr>
              <w:t>5.</w:t>
            </w:r>
            <w:r w:rsidR="00D46D81">
              <w:rPr>
                <w:sz w:val="24"/>
                <w:szCs w:val="24"/>
              </w:rPr>
              <w:t>2</w:t>
            </w:r>
            <w:r w:rsidR="00E73724" w:rsidRPr="00952B5C">
              <w:rPr>
                <w:sz w:val="24"/>
                <w:szCs w:val="24"/>
              </w:rPr>
              <w:t xml:space="preserve"> телефон +7 (415</w:t>
            </w:r>
            <w:r w:rsidR="00F34DEB" w:rsidRPr="00952B5C">
              <w:rPr>
                <w:sz w:val="24"/>
                <w:szCs w:val="24"/>
              </w:rPr>
              <w:t>34</w:t>
            </w:r>
            <w:r w:rsidR="00E73724" w:rsidRPr="00952B5C">
              <w:rPr>
                <w:sz w:val="24"/>
                <w:szCs w:val="24"/>
              </w:rPr>
              <w:t>) 2</w:t>
            </w:r>
            <w:r w:rsidR="00F34DEB" w:rsidRPr="00952B5C">
              <w:rPr>
                <w:sz w:val="24"/>
                <w:szCs w:val="24"/>
              </w:rPr>
              <w:t>-07</w:t>
            </w:r>
            <w:r w:rsidR="00E73724" w:rsidRPr="00952B5C">
              <w:rPr>
                <w:sz w:val="24"/>
                <w:szCs w:val="24"/>
              </w:rPr>
              <w:t>-</w:t>
            </w:r>
            <w:r w:rsidR="00F34DEB" w:rsidRPr="00952B5C">
              <w:rPr>
                <w:sz w:val="24"/>
                <w:szCs w:val="24"/>
              </w:rPr>
              <w:t>02 (*2</w:t>
            </w:r>
            <w:r w:rsidR="00D46D81">
              <w:rPr>
                <w:sz w:val="24"/>
                <w:szCs w:val="24"/>
              </w:rPr>
              <w:t>83</w:t>
            </w:r>
            <w:r w:rsidR="00F34DEB" w:rsidRPr="00952B5C">
              <w:rPr>
                <w:sz w:val="24"/>
                <w:szCs w:val="24"/>
              </w:rPr>
              <w:t>)</w:t>
            </w:r>
            <w:r w:rsidR="00C92856" w:rsidRPr="00952B5C">
              <w:rPr>
                <w:sz w:val="24"/>
                <w:szCs w:val="24"/>
              </w:rPr>
              <w:t>.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Время приёма: </w:t>
            </w:r>
          </w:p>
          <w:p w:rsidR="00F34DEB" w:rsidRPr="00952B5C" w:rsidRDefault="00D17B20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</w:t>
            </w:r>
            <w:r w:rsidR="00F34DEB" w:rsidRPr="00952B5C">
              <w:rPr>
                <w:sz w:val="24"/>
                <w:szCs w:val="24"/>
              </w:rPr>
              <w:t xml:space="preserve">онедельник – </w:t>
            </w:r>
            <w:r w:rsidRPr="00952B5C">
              <w:rPr>
                <w:sz w:val="24"/>
                <w:szCs w:val="24"/>
              </w:rPr>
              <w:t>пятница</w:t>
            </w:r>
            <w:r w:rsidR="00F34DEB" w:rsidRPr="00952B5C">
              <w:rPr>
                <w:sz w:val="24"/>
                <w:szCs w:val="24"/>
              </w:rPr>
              <w:t xml:space="preserve"> с 09</w:t>
            </w:r>
            <w:r w:rsidR="00D46D81">
              <w:rPr>
                <w:sz w:val="24"/>
                <w:szCs w:val="24"/>
              </w:rPr>
              <w:t xml:space="preserve"> </w:t>
            </w:r>
            <w:r w:rsidR="00F34DEB" w:rsidRPr="00952B5C">
              <w:rPr>
                <w:sz w:val="24"/>
                <w:szCs w:val="24"/>
              </w:rPr>
              <w:t>ч. 00 мин. до 18</w:t>
            </w:r>
            <w:r w:rsidR="00D46D81">
              <w:rPr>
                <w:sz w:val="24"/>
                <w:szCs w:val="24"/>
              </w:rPr>
              <w:t xml:space="preserve"> </w:t>
            </w:r>
            <w:r w:rsidR="00F34DEB" w:rsidRPr="00952B5C">
              <w:rPr>
                <w:sz w:val="24"/>
                <w:szCs w:val="24"/>
              </w:rPr>
              <w:t xml:space="preserve">ч. 00 мин. 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Обед с 13 ч. 00 мин. до 14 ч. 00 мин.</w:t>
            </w:r>
          </w:p>
          <w:p w:rsidR="00F34DEB" w:rsidRPr="00952B5C" w:rsidRDefault="00F34DEB" w:rsidP="00D17B20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Суббота –</w:t>
            </w:r>
            <w:r w:rsidR="00D17B20" w:rsidRPr="00952B5C">
              <w:rPr>
                <w:sz w:val="24"/>
                <w:szCs w:val="24"/>
              </w:rPr>
              <w:t xml:space="preserve"> в</w:t>
            </w:r>
            <w:r w:rsidRPr="00952B5C">
              <w:rPr>
                <w:sz w:val="24"/>
                <w:szCs w:val="24"/>
              </w:rPr>
              <w:t>оскресенье – выходной.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3</w:t>
            </w:r>
          </w:p>
        </w:tc>
        <w:tc>
          <w:tcPr>
            <w:tcW w:w="2781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Наименование организации, проводящей отбор, ее </w:t>
            </w:r>
            <w:r w:rsidR="00952B5C" w:rsidRPr="00952B5C">
              <w:rPr>
                <w:sz w:val="24"/>
                <w:szCs w:val="24"/>
              </w:rPr>
              <w:t>м</w:t>
            </w:r>
            <w:r w:rsidRPr="00952B5C">
              <w:rPr>
                <w:sz w:val="24"/>
                <w:szCs w:val="24"/>
              </w:rPr>
              <w:t>естонахождение, почтовый адрес</w:t>
            </w:r>
          </w:p>
        </w:tc>
        <w:tc>
          <w:tcPr>
            <w:tcW w:w="6663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Управление экономического развития и контрольной деятельности администрации Усть-Камчатского муниципального района </w:t>
            </w:r>
            <w:r w:rsidR="00952B5C" w:rsidRPr="00952B5C">
              <w:rPr>
                <w:sz w:val="24"/>
                <w:szCs w:val="24"/>
              </w:rPr>
              <w:t>–</w:t>
            </w:r>
            <w:r w:rsidRPr="00952B5C">
              <w:rPr>
                <w:sz w:val="24"/>
                <w:szCs w:val="24"/>
              </w:rPr>
              <w:t xml:space="preserve"> </w:t>
            </w:r>
            <w:r w:rsidR="00952B5C" w:rsidRPr="00952B5C">
              <w:rPr>
                <w:sz w:val="24"/>
                <w:szCs w:val="24"/>
              </w:rPr>
              <w:t>муниципальное казенное учреждение</w:t>
            </w:r>
            <w:r w:rsidRPr="00952B5C">
              <w:rPr>
                <w:sz w:val="24"/>
                <w:szCs w:val="24"/>
              </w:rPr>
              <w:t>,</w:t>
            </w:r>
            <w:r w:rsidR="00940DC4" w:rsidRPr="00952B5C">
              <w:rPr>
                <w:sz w:val="24"/>
                <w:szCs w:val="24"/>
              </w:rPr>
              <w:t xml:space="preserve"> </w:t>
            </w:r>
            <w:r w:rsidRPr="00952B5C">
              <w:rPr>
                <w:sz w:val="24"/>
                <w:szCs w:val="24"/>
              </w:rPr>
              <w:t>Усть-Камчатский район, поселок Усть-Камчатск, ул. 60 лет Октября, д. 24</w:t>
            </w:r>
            <w:r w:rsidR="00952B5C" w:rsidRPr="00952B5C">
              <w:rPr>
                <w:sz w:val="24"/>
                <w:szCs w:val="24"/>
              </w:rPr>
              <w:t>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4</w:t>
            </w:r>
          </w:p>
        </w:tc>
        <w:tc>
          <w:tcPr>
            <w:tcW w:w="2781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1A2B16" w:rsidRPr="00387A1D" w:rsidRDefault="00464D7B" w:rsidP="00387A1D">
            <w:pPr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>Результатом предоставления Субсидии является обеспечение учреждений и населения поселка Усть-Камчатск хлебом</w:t>
            </w:r>
            <w:r w:rsidR="00C475F7" w:rsidRPr="00C475F7">
              <w:rPr>
                <w:rFonts w:eastAsia="SimSun"/>
                <w:bCs/>
                <w:color w:val="auto"/>
                <w:sz w:val="24"/>
                <w:szCs w:val="24"/>
                <w:lang w:eastAsia="zh-CN"/>
              </w:rPr>
              <w:t>.</w:t>
            </w:r>
          </w:p>
        </w:tc>
      </w:tr>
      <w:tr w:rsidR="00F34DEB" w:rsidRPr="00952B5C" w:rsidTr="00952B5C">
        <w:tc>
          <w:tcPr>
            <w:tcW w:w="616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5</w:t>
            </w:r>
          </w:p>
        </w:tc>
        <w:tc>
          <w:tcPr>
            <w:tcW w:w="2781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F34DEB" w:rsidRDefault="002C069F" w:rsidP="002C06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4A02E1" w:rsidRPr="00952B5C">
              <w:rPr>
                <w:sz w:val="24"/>
                <w:szCs w:val="24"/>
              </w:rPr>
              <w:t>фициальный сайт Усть-Камчатского муниципального района раздел «</w:t>
            </w:r>
            <w:r w:rsidRPr="002C069F">
              <w:rPr>
                <w:sz w:val="24"/>
                <w:szCs w:val="24"/>
              </w:rPr>
              <w:t>Сельское хозяйство</w:t>
            </w:r>
            <w:r w:rsidR="004A02E1" w:rsidRPr="00952B5C">
              <w:rPr>
                <w:sz w:val="24"/>
                <w:szCs w:val="24"/>
              </w:rPr>
              <w:t>» вкладка «</w:t>
            </w:r>
            <w:r w:rsidRPr="002C069F">
              <w:rPr>
                <w:sz w:val="24"/>
                <w:szCs w:val="24"/>
              </w:rPr>
              <w:t>Информация для с/х предприятий</w:t>
            </w:r>
            <w:r w:rsidR="004A02E1" w:rsidRPr="00952B5C">
              <w:rPr>
                <w:sz w:val="24"/>
                <w:szCs w:val="24"/>
              </w:rPr>
              <w:t xml:space="preserve">» </w:t>
            </w:r>
            <w:hyperlink r:id="rId6" w:history="1">
              <w:r w:rsidRPr="00171ADD">
                <w:rPr>
                  <w:rStyle w:val="a5"/>
                  <w:sz w:val="24"/>
                  <w:szCs w:val="24"/>
                </w:rPr>
                <w:t>https://www.ust-kam.ru/selskoe_hozyajstvo/informaciya_dlya_sh_predpriyatij/</w:t>
              </w:r>
            </w:hyperlink>
          </w:p>
          <w:p w:rsidR="002C069F" w:rsidRPr="00952B5C" w:rsidRDefault="002C069F" w:rsidP="002C069F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1A2B16" w:rsidRPr="00952B5C" w:rsidTr="00C94583">
        <w:trPr>
          <w:trHeight w:val="5944"/>
        </w:trPr>
        <w:tc>
          <w:tcPr>
            <w:tcW w:w="616" w:type="dxa"/>
          </w:tcPr>
          <w:p w:rsidR="001A2B16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781" w:type="dxa"/>
          </w:tcPr>
          <w:p w:rsidR="001A2B16" w:rsidRPr="00952B5C" w:rsidRDefault="004A02E1" w:rsidP="00940DC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</w:t>
            </w:r>
            <w:r w:rsidR="00952B5C">
              <w:rPr>
                <w:sz w:val="24"/>
                <w:szCs w:val="24"/>
              </w:rPr>
              <w:t xml:space="preserve"> условиям предоставления с</w:t>
            </w:r>
            <w:r w:rsidRPr="00952B5C">
              <w:rPr>
                <w:sz w:val="24"/>
                <w:szCs w:val="24"/>
              </w:rPr>
              <w:t>убсидии</w:t>
            </w:r>
          </w:p>
        </w:tc>
        <w:tc>
          <w:tcPr>
            <w:tcW w:w="6663" w:type="dxa"/>
          </w:tcPr>
          <w:p w:rsidR="00464D7B" w:rsidRPr="00464D7B" w:rsidRDefault="00464D7B" w:rsidP="00464D7B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color w:val="26252D"/>
                <w:sz w:val="24"/>
                <w:szCs w:val="24"/>
              </w:rPr>
            </w:pP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2. </w:t>
            </w:r>
            <w:r w:rsidRPr="00464D7B">
              <w:rPr>
                <w:color w:val="26252D"/>
                <w:sz w:val="24"/>
                <w:szCs w:val="24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464D7B">
              <w:rPr>
                <w:color w:val="26252D"/>
                <w:sz w:val="24"/>
                <w:szCs w:val="24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464D7B">
              <w:rPr>
                <w:color w:val="26252D"/>
                <w:sz w:val="24"/>
                <w:szCs w:val="24"/>
              </w:rPr>
              <w:t>физического лица, применяющего специальный налоговый режим «Налог на профессиональный доход»</w:t>
            </w: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>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5.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7. надлежащим образом заверенные копии документов, подтверждающих полномочия представителя получателя субсидии (в случае если Заявление о заключении Соглашения предоставляется представителем); 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8. </w:t>
            </w:r>
            <w:r w:rsidRPr="00464D7B">
              <w:rPr>
                <w:color w:val="auto"/>
                <w:sz w:val="24"/>
                <w:szCs w:val="24"/>
              </w:rPr>
              <w:t>сведения о производстве хлеба и булочных изделий за период, предлагаемый к возмещению по форме согласно Приложению № 3 к настоящему Порядку</w:t>
            </w: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>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>9. справка кредитной организации (банка) о банковских реквизитах получателя субсидии;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464D7B">
              <w:rPr>
                <w:rFonts w:eastAsia="Calibri"/>
                <w:color w:val="auto"/>
                <w:sz w:val="24"/>
                <w:szCs w:val="24"/>
                <w:lang w:eastAsia="en-US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464D7B">
              <w:rPr>
                <w:color w:val="auto"/>
                <w:sz w:val="24"/>
                <w:szCs w:val="24"/>
              </w:rPr>
              <w:t>11. надлежащим образом заверенные копии документов, подтверждающих стоимость расходов, связанных с приобретением муки для производства хлеба: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464D7B">
              <w:rPr>
                <w:color w:val="auto"/>
                <w:sz w:val="24"/>
                <w:szCs w:val="24"/>
              </w:rPr>
              <w:t>- товаротранспортных накладных и (или) актов приема-передачи товара, с указанием стоимости муки;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464D7B">
              <w:rPr>
                <w:color w:val="auto"/>
                <w:sz w:val="24"/>
                <w:szCs w:val="24"/>
              </w:rPr>
              <w:t>- платежных поручений и (или) расходных кассовых ордеров, расписок, подтверждающих передачу-получение денежных средств (оформленных в соответствии с частью 2 статьи 861 Гражданского кодекса Российской Федерации), и подтверждающих факт оплаты понесенных расходов по приобретению муки;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464D7B">
              <w:rPr>
                <w:color w:val="auto"/>
                <w:sz w:val="24"/>
                <w:szCs w:val="24"/>
              </w:rPr>
              <w:t>- договоры на поставку муки и (или) иные документы, подтверждающие приобретение муки (при наличии).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464D7B">
              <w:rPr>
                <w:color w:val="auto"/>
                <w:sz w:val="24"/>
                <w:szCs w:val="24"/>
              </w:rPr>
              <w:lastRenderedPageBreak/>
              <w:t>В качестве произведенных затрат не учитываются следующие расходы: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464D7B">
              <w:rPr>
                <w:color w:val="auto"/>
                <w:sz w:val="24"/>
                <w:szCs w:val="24"/>
              </w:rPr>
      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предпринимателей;</w:t>
            </w:r>
          </w:p>
          <w:p w:rsidR="00464D7B" w:rsidRPr="00464D7B" w:rsidRDefault="00464D7B" w:rsidP="00464D7B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464D7B">
              <w:rPr>
                <w:color w:val="auto"/>
                <w:sz w:val="24"/>
                <w:szCs w:val="24"/>
              </w:rPr>
              <w:t>- расходы, произведенные до 01 января текущего года.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:rsidR="00FD58B7" w:rsidRPr="00FD58B7" w:rsidRDefault="00FD58B7" w:rsidP="00FD58B7">
            <w:pPr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bookmarkStart w:id="0" w:name="P463"/>
            <w:bookmarkEnd w:id="0"/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2. ТРЕБОВАНИЯ К ДОКУМЕНТАМ, ПРИЛАГАЕМЫМ К ЗАЯВЛЕНИЮ НА ПРЕДОСТАВЛЕНИЕ СУБСИДИИ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Представленные документы должны быть:</w:t>
            </w:r>
          </w:p>
          <w:p w:rsidR="00C94583" w:rsidRPr="00C94583" w:rsidRDefault="00C94583" w:rsidP="00C9458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C94583">
              <w:rPr>
                <w:rFonts w:eastAsia="Calibri"/>
                <w:color w:val="auto"/>
                <w:sz w:val="24"/>
                <w:szCs w:val="24"/>
                <w:lang w:eastAsia="en-US"/>
              </w:rPr>
              <w:t>1. пронумерованы, скреплены печатью (при наличии) и подписью руководителя;</w:t>
            </w:r>
          </w:p>
          <w:p w:rsidR="00C94583" w:rsidRPr="00C94583" w:rsidRDefault="00C94583" w:rsidP="00C9458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C94583">
              <w:rPr>
                <w:rFonts w:eastAsia="Calibri"/>
                <w:color w:val="auto"/>
                <w:sz w:val="24"/>
                <w:szCs w:val="24"/>
                <w:lang w:eastAsia="en-US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FD58B7" w:rsidRPr="00FD58B7" w:rsidRDefault="00C94583" w:rsidP="00C94583">
            <w:pPr>
              <w:ind w:left="748"/>
              <w:jc w:val="both"/>
              <w:rPr>
                <w:color w:val="auto"/>
                <w:sz w:val="24"/>
                <w:szCs w:val="24"/>
              </w:rPr>
            </w:pPr>
            <w:r w:rsidRPr="00C94583">
              <w:rPr>
                <w:rFonts w:eastAsia="Calibri"/>
                <w:color w:val="auto"/>
                <w:sz w:val="24"/>
                <w:szCs w:val="24"/>
                <w:lang w:eastAsia="en-US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FD58B7" w:rsidRPr="00FD58B7" w:rsidRDefault="00FD58B7" w:rsidP="00FD58B7">
            <w:pPr>
              <w:rPr>
                <w:color w:val="auto"/>
                <w:sz w:val="24"/>
                <w:szCs w:val="24"/>
              </w:rPr>
            </w:pPr>
          </w:p>
          <w:p w:rsidR="00FD58B7" w:rsidRPr="00FD58B7" w:rsidRDefault="00FD58B7" w:rsidP="00FD58B7">
            <w:pPr>
              <w:rPr>
                <w:color w:val="auto"/>
                <w:sz w:val="24"/>
                <w:szCs w:val="24"/>
              </w:rPr>
            </w:pPr>
          </w:p>
          <w:p w:rsidR="00A07A15" w:rsidRPr="00FD58B7" w:rsidRDefault="00A07A15" w:rsidP="004427D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C94583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:rsidR="001A2B16" w:rsidRPr="006D1D86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6D1D86">
              <w:rPr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1A2B16" w:rsidRPr="005912A8" w:rsidRDefault="003207BF" w:rsidP="00A07A15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  <w:highlight w:val="yellow"/>
              </w:rPr>
            </w:pPr>
            <w:r w:rsidRPr="003207BF">
              <w:rPr>
                <w:color w:val="auto"/>
                <w:sz w:val="24"/>
                <w:szCs w:val="24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 xml:space="preserve">, подписанным руководителем и заверенное печатью (при наличии), а также документы, предусмотренные пунктом 1 приложения 2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 xml:space="preserve">, оформленные в соответствии с пунктом 2 приложения 2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>. Получатель Субсидии вправе подать не более 1 (одного) Заявления</w:t>
            </w:r>
          </w:p>
        </w:tc>
      </w:tr>
      <w:tr w:rsidR="001A2B16" w:rsidRPr="00952B5C" w:rsidTr="00952B5C">
        <w:trPr>
          <w:trHeight w:val="162"/>
        </w:trPr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81" w:type="dxa"/>
          </w:tcPr>
          <w:p w:rsidR="001A2B16" w:rsidRPr="00952B5C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48611E" w:rsidRPr="0048611E" w:rsidRDefault="0048611E" w:rsidP="0048611E">
            <w:pPr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48611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330F6" w:rsidRPr="003330F6" w:rsidRDefault="0048611E" w:rsidP="0048611E">
            <w:pPr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48611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соответствие получателя субсидии критериям отбора получателей субсидии, установленных пунктом 1.6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ри несоответствии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Порядка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- несоответствие критериям отбора получателей субсидий, установленным пунктом 1.7 настоящего Порядка;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- несоответствие представленного Заявления требованиям, установленным приложением 1 к настоящему Порядку;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- представление получателем субсидии документов не в полном объеме;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0C4A15" w:rsidRPr="003330F6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 w:rsidR="003330F6" w:rsidRPr="003330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781" w:type="dxa"/>
          </w:tcPr>
          <w:p w:rsidR="00940DC4" w:rsidRPr="00952B5C" w:rsidRDefault="000C4A15" w:rsidP="009A6FB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2.2.1-2.2.3 и 2.4.1 настоящего Порядка;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2.4.4 при несоответствии получателя субсидии критериям отбора получателей субсидии, установленным пунктами 2.1, 2.2.1-2.2.3 и 2.4.1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2A1A7D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подпункте 2.4.3</w:t>
              </w:r>
            </w:hyperlink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Основанием для отказа в передаче Заявления и прилагаемых документов в Комиссию является: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2A1A7D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 xml:space="preserve">пунктами </w:t>
              </w:r>
            </w:hyperlink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2.1, 2.2.1-2.2.3 и 2.4.1 настоящего Порядка;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lastRenderedPageBreak/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2A1A7D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приложением 1</w:t>
              </w:r>
            </w:hyperlink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к настоящему Порядку;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2A1A7D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пунктом 2 приложения 2</w:t>
              </w:r>
            </w:hyperlink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к настоящему Порядку;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- представление получателем субсидии документов не в полном объеме;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:rsidR="002A1A7D" w:rsidRPr="002A1A7D" w:rsidRDefault="002A1A7D" w:rsidP="002A1A7D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2.4.5 при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2A1A7D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пунктами</w:t>
              </w:r>
            </w:hyperlink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2.1, 2.2.1-2.2.3 и 2.4.1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2A1A7D">
                <w:rPr>
                  <w:rFonts w:eastAsia="Calibri"/>
                  <w:color w:val="auto"/>
                  <w:sz w:val="24"/>
                  <w:szCs w:val="24"/>
                  <w:lang w:eastAsia="en-US"/>
                </w:rPr>
                <w:t>приложением 2</w:t>
              </w:r>
            </w:hyperlink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</w:t>
            </w:r>
            <w:r w:rsidRPr="002A1A7D">
              <w:rPr>
                <w:rFonts w:eastAsia="Calibri"/>
                <w:color w:val="auto"/>
                <w:sz w:val="24"/>
                <w:szCs w:val="24"/>
                <w:lang w:eastAsia="en-US"/>
              </w:rPr>
              <w:t>рилагаемые документы в Комиссию.</w:t>
            </w:r>
          </w:p>
          <w:p w:rsidR="00940DC4" w:rsidRPr="002A1A7D" w:rsidRDefault="00940DC4" w:rsidP="004327F5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940DC4" w:rsidRPr="00952B5C" w:rsidTr="00952B5C">
        <w:trPr>
          <w:trHeight w:val="175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940DC4" w:rsidRPr="00952B5C" w:rsidRDefault="001B6417" w:rsidP="002A1A7D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отбора вправе в период </w:t>
            </w:r>
            <w:r w:rsidRPr="007C33B5">
              <w:rPr>
                <w:sz w:val="24"/>
                <w:szCs w:val="24"/>
              </w:rPr>
              <w:t xml:space="preserve">с </w:t>
            </w:r>
            <w:r w:rsidR="002A1A7D">
              <w:rPr>
                <w:sz w:val="24"/>
                <w:szCs w:val="24"/>
              </w:rPr>
              <w:t>05.06</w:t>
            </w:r>
            <w:r w:rsidR="00BD5C96">
              <w:rPr>
                <w:sz w:val="24"/>
                <w:szCs w:val="24"/>
              </w:rPr>
              <w:t>.2023</w:t>
            </w:r>
            <w:r w:rsidRPr="007C33B5">
              <w:rPr>
                <w:sz w:val="24"/>
                <w:szCs w:val="24"/>
              </w:rPr>
              <w:t xml:space="preserve"> по </w:t>
            </w:r>
            <w:r w:rsidR="002A1A7D">
              <w:rPr>
                <w:sz w:val="24"/>
                <w:szCs w:val="24"/>
              </w:rPr>
              <w:t>15.06</w:t>
            </w:r>
            <w:bookmarkStart w:id="1" w:name="_GoBack"/>
            <w:bookmarkEnd w:id="1"/>
            <w:r w:rsidR="00BD5C96">
              <w:rPr>
                <w:sz w:val="24"/>
                <w:szCs w:val="24"/>
              </w:rPr>
              <w:t>.2023</w:t>
            </w:r>
            <w:r>
              <w:rPr>
                <w:sz w:val="24"/>
                <w:szCs w:val="24"/>
              </w:rPr>
              <w:t xml:space="preserve"> обратиться в Управление с запросом о предоставлении </w:t>
            </w:r>
            <w:r w:rsidRPr="001B6417">
              <w:rPr>
                <w:sz w:val="24"/>
                <w:szCs w:val="24"/>
              </w:rPr>
              <w:t>разъяснений положений объявления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940DC4" w:rsidRPr="00952B5C" w:rsidRDefault="000C4A15" w:rsidP="00E7372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81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C4A15" w:rsidRPr="00952B5C">
              <w:rPr>
                <w:sz w:val="24"/>
                <w:szCs w:val="24"/>
              </w:rPr>
              <w:t>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8E63AD" w:rsidRPr="008E63AD" w:rsidRDefault="008E63AD" w:rsidP="008E63A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3AD">
              <w:rPr>
                <w:rFonts w:ascii="Times New Roman" w:hAnsi="Times New Roman" w:cs="Times New Roman"/>
                <w:sz w:val="24"/>
                <w:szCs w:val="24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940DC4" w:rsidRPr="00952B5C" w:rsidRDefault="00940DC4" w:rsidP="00E73724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781" w:type="dxa"/>
          </w:tcPr>
          <w:p w:rsidR="00940DC4" w:rsidRPr="00952B5C" w:rsidRDefault="0048611E" w:rsidP="001B6417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</w:t>
            </w:r>
            <w:r w:rsidR="000C4A15" w:rsidRPr="00952B5C">
              <w:rPr>
                <w:sz w:val="24"/>
                <w:szCs w:val="24"/>
              </w:rPr>
              <w:t xml:space="preserve"> размещения результатов отбора на официальном сайте администрации Усть-</w:t>
            </w:r>
            <w:r w:rsidR="000C4A15" w:rsidRPr="00952B5C">
              <w:rPr>
                <w:sz w:val="24"/>
                <w:szCs w:val="24"/>
              </w:rPr>
              <w:lastRenderedPageBreak/>
              <w:t>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940DC4" w:rsidRPr="00952B5C" w:rsidRDefault="0048611E" w:rsidP="00DD27E0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lastRenderedPageBreak/>
              <w:t xml:space="preserve">В течение 5 рабочих дней после дня, следующего за днем принятия решения, установленного п. 2.6. </w:t>
            </w:r>
            <w:r w:rsidR="00DD27E0" w:rsidRPr="00DD27E0">
              <w:rPr>
                <w:sz w:val="24"/>
                <w:szCs w:val="24"/>
              </w:rPr>
              <w:t>Порядк</w:t>
            </w:r>
            <w:r w:rsidR="00DD27E0">
              <w:rPr>
                <w:sz w:val="24"/>
                <w:szCs w:val="24"/>
              </w:rPr>
              <w:t>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 xml:space="preserve">, Управление размещает сообщение о результатах отбора в разделе «Сельское хозяйство» во вкладке </w:t>
            </w:r>
            <w:r w:rsidRPr="0048611E">
              <w:rPr>
                <w:sz w:val="24"/>
                <w:szCs w:val="24"/>
              </w:rPr>
              <w:lastRenderedPageBreak/>
              <w:t>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</w:t>
            </w:r>
            <w:r w:rsidR="00244690">
              <w:rPr>
                <w:sz w:val="24"/>
                <w:szCs w:val="24"/>
              </w:rPr>
              <w:t>нием принятых Комиссией решений</w:t>
            </w:r>
            <w:r w:rsidRPr="0048611E">
              <w:rPr>
                <w:sz w:val="24"/>
                <w:szCs w:val="24"/>
              </w:rPr>
              <w:t>.</w:t>
            </w:r>
          </w:p>
        </w:tc>
      </w:tr>
    </w:tbl>
    <w:p w:rsidR="00F41E03" w:rsidRDefault="00F41E03" w:rsidP="001A2B16"/>
    <w:p w:rsidR="001A2B16" w:rsidRDefault="000628C9" w:rsidP="001A2B16">
      <w:r>
        <w:t xml:space="preserve">Приложение: </w:t>
      </w:r>
    </w:p>
    <w:p w:rsidR="00793DEC" w:rsidRDefault="000628C9" w:rsidP="001A2B16">
      <w:r>
        <w:t>- Порядок предоставления субсидий</w:t>
      </w:r>
      <w:r w:rsidR="00C92856">
        <w:t xml:space="preserve"> в формате </w:t>
      </w:r>
      <w:r w:rsidR="00C92856">
        <w:rPr>
          <w:lang w:val="en-US"/>
        </w:rPr>
        <w:t>WORD</w:t>
      </w:r>
      <w:r w:rsidR="00F30126">
        <w:t xml:space="preserve"> </w:t>
      </w:r>
      <w:r w:rsidR="00D46D81">
        <w:t xml:space="preserve">размещен </w:t>
      </w:r>
      <w:r w:rsidR="00F30126">
        <w:t>на сайте в разделе</w:t>
      </w:r>
      <w:r w:rsidR="00F62DF3">
        <w:t xml:space="preserve"> «</w:t>
      </w:r>
      <w:r w:rsidR="006540B5" w:rsidRPr="006540B5">
        <w:t>Сельское хозяйство</w:t>
      </w:r>
      <w:r w:rsidR="00F62DF3">
        <w:t>» в подразделе «</w:t>
      </w:r>
      <w:r w:rsidR="006540B5" w:rsidRPr="006540B5">
        <w:t>Формы и виды муниципальной поддержки</w:t>
      </w:r>
      <w:r w:rsidR="00F62DF3">
        <w:t>»</w:t>
      </w:r>
    </w:p>
    <w:p w:rsidR="000628C9" w:rsidRDefault="00F62DF3" w:rsidP="001A2B16">
      <w:r>
        <w:t xml:space="preserve"> </w:t>
      </w:r>
      <w:hyperlink r:id="rId7" w:history="1">
        <w:r w:rsidR="00523CA4" w:rsidRPr="00CF124D">
          <w:rPr>
            <w:rStyle w:val="a5"/>
          </w:rPr>
          <w:t>https://www.ust-kam.ru/selskoe_hozyajstvo/formy_i_vidy_municipalnoj_podderzhki/</w:t>
        </w:r>
      </w:hyperlink>
    </w:p>
    <w:p w:rsidR="00523CA4" w:rsidRDefault="00523CA4" w:rsidP="001A2B16"/>
    <w:sectPr w:rsidR="00523CA4" w:rsidSect="005618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624DF"/>
    <w:multiLevelType w:val="multilevel"/>
    <w:tmpl w:val="96025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65F57"/>
    <w:multiLevelType w:val="hybridMultilevel"/>
    <w:tmpl w:val="441E7E7C"/>
    <w:lvl w:ilvl="0" w:tplc="57A4A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25"/>
    <w:rsid w:val="00011BD7"/>
    <w:rsid w:val="000170E7"/>
    <w:rsid w:val="00044584"/>
    <w:rsid w:val="000628C9"/>
    <w:rsid w:val="00063533"/>
    <w:rsid w:val="0007067A"/>
    <w:rsid w:val="000971D5"/>
    <w:rsid w:val="000C4A15"/>
    <w:rsid w:val="000E046B"/>
    <w:rsid w:val="000E6481"/>
    <w:rsid w:val="00181CC1"/>
    <w:rsid w:val="001A2B16"/>
    <w:rsid w:val="001B0325"/>
    <w:rsid w:val="001B6417"/>
    <w:rsid w:val="00215325"/>
    <w:rsid w:val="0024322E"/>
    <w:rsid w:val="00244690"/>
    <w:rsid w:val="002537F6"/>
    <w:rsid w:val="00295980"/>
    <w:rsid w:val="002A1A7D"/>
    <w:rsid w:val="002B3312"/>
    <w:rsid w:val="002C069F"/>
    <w:rsid w:val="002E48E3"/>
    <w:rsid w:val="00312EFA"/>
    <w:rsid w:val="003207BF"/>
    <w:rsid w:val="003330F6"/>
    <w:rsid w:val="00333B54"/>
    <w:rsid w:val="00377F4D"/>
    <w:rsid w:val="00387A1D"/>
    <w:rsid w:val="003B3747"/>
    <w:rsid w:val="003B6ED6"/>
    <w:rsid w:val="004073C8"/>
    <w:rsid w:val="00412911"/>
    <w:rsid w:val="004327F5"/>
    <w:rsid w:val="004427D1"/>
    <w:rsid w:val="00462CED"/>
    <w:rsid w:val="00464D7B"/>
    <w:rsid w:val="00480BF0"/>
    <w:rsid w:val="0048611E"/>
    <w:rsid w:val="004A02E1"/>
    <w:rsid w:val="004B36DC"/>
    <w:rsid w:val="004C3A72"/>
    <w:rsid w:val="00523CA4"/>
    <w:rsid w:val="005314D8"/>
    <w:rsid w:val="0054439E"/>
    <w:rsid w:val="00544843"/>
    <w:rsid w:val="00561869"/>
    <w:rsid w:val="005912A8"/>
    <w:rsid w:val="005C3A7F"/>
    <w:rsid w:val="006311CD"/>
    <w:rsid w:val="006540B5"/>
    <w:rsid w:val="006A189C"/>
    <w:rsid w:val="006D1D86"/>
    <w:rsid w:val="007247AF"/>
    <w:rsid w:val="00793DEC"/>
    <w:rsid w:val="007A53A9"/>
    <w:rsid w:val="007A550E"/>
    <w:rsid w:val="007C33B5"/>
    <w:rsid w:val="00807220"/>
    <w:rsid w:val="00814117"/>
    <w:rsid w:val="008501B4"/>
    <w:rsid w:val="00865DBB"/>
    <w:rsid w:val="00870A93"/>
    <w:rsid w:val="00870C81"/>
    <w:rsid w:val="0088667F"/>
    <w:rsid w:val="008E63AD"/>
    <w:rsid w:val="0093307A"/>
    <w:rsid w:val="00937D79"/>
    <w:rsid w:val="00940DC4"/>
    <w:rsid w:val="00941013"/>
    <w:rsid w:val="00945497"/>
    <w:rsid w:val="00952B5C"/>
    <w:rsid w:val="009A6FB6"/>
    <w:rsid w:val="00A07A15"/>
    <w:rsid w:val="00B66D6F"/>
    <w:rsid w:val="00BB21C9"/>
    <w:rsid w:val="00BD5C96"/>
    <w:rsid w:val="00C3627D"/>
    <w:rsid w:val="00C475F7"/>
    <w:rsid w:val="00C92856"/>
    <w:rsid w:val="00C94583"/>
    <w:rsid w:val="00CB7329"/>
    <w:rsid w:val="00D02E9A"/>
    <w:rsid w:val="00D17B20"/>
    <w:rsid w:val="00D46D81"/>
    <w:rsid w:val="00DD27E0"/>
    <w:rsid w:val="00E5530B"/>
    <w:rsid w:val="00E6675A"/>
    <w:rsid w:val="00E73724"/>
    <w:rsid w:val="00EA272F"/>
    <w:rsid w:val="00EE46EA"/>
    <w:rsid w:val="00F04765"/>
    <w:rsid w:val="00F30126"/>
    <w:rsid w:val="00F34DEB"/>
    <w:rsid w:val="00F41E03"/>
    <w:rsid w:val="00F62DF3"/>
    <w:rsid w:val="00FB342B"/>
    <w:rsid w:val="00FD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72D48"/>
  <w15:chartTrackingRefBased/>
  <w15:docId w15:val="{96EF5E34-5DC7-420D-B703-C765C119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B1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377F4D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B16"/>
    <w:pPr>
      <w:ind w:left="720"/>
      <w:contextualSpacing/>
    </w:pPr>
  </w:style>
  <w:style w:type="table" w:styleId="a4">
    <w:name w:val="Table Grid"/>
    <w:basedOn w:val="a1"/>
    <w:uiPriority w:val="39"/>
    <w:rsid w:val="001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40DC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377F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4A02E1"/>
    <w:pPr>
      <w:spacing w:after="0" w:line="240" w:lineRule="auto"/>
    </w:pPr>
  </w:style>
  <w:style w:type="character" w:styleId="a7">
    <w:name w:val="FollowedHyperlink"/>
    <w:basedOn w:val="a0"/>
    <w:uiPriority w:val="99"/>
    <w:semiHidden/>
    <w:unhideWhenUsed/>
    <w:rsid w:val="00D46D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ust-kam.ru/selskoe_hozyajstvo/formy_i_vidy_municipalnoj_podderzhk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st-kam.ru/selskoe_hozyajstvo/informaciya_dlya_sh_predpriyatij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380CE-5D92-4DF8-8EB3-4C3B64A1A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6</Pages>
  <Words>1929</Words>
  <Characters>10999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Пользователь Windows</cp:lastModifiedBy>
  <cp:revision>77</cp:revision>
  <dcterms:created xsi:type="dcterms:W3CDTF">2022-06-23T03:01:00Z</dcterms:created>
  <dcterms:modified xsi:type="dcterms:W3CDTF">2023-06-02T00:17:00Z</dcterms:modified>
</cp:coreProperties>
</file>